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46F9" w:rsidRPr="008346F9" w:rsidRDefault="008346F9" w:rsidP="008346F9">
      <w:pPr>
        <w:jc w:val="center"/>
        <w:rPr>
          <w:rFonts w:asciiTheme="majorHAnsi" w:hAnsiTheme="majorHAnsi"/>
          <w:b/>
          <w:sz w:val="32"/>
          <w:szCs w:val="32"/>
        </w:rPr>
      </w:pPr>
      <w:r w:rsidRPr="008346F9">
        <w:rPr>
          <w:rFonts w:asciiTheme="majorHAnsi" w:hAnsiTheme="majorHAnsi"/>
          <w:b/>
          <w:sz w:val="32"/>
          <w:szCs w:val="32"/>
        </w:rPr>
        <w:t xml:space="preserve">Curso de Especialização em </w:t>
      </w:r>
    </w:p>
    <w:p w:rsidR="008346F9" w:rsidRPr="008346F9" w:rsidRDefault="008346F9" w:rsidP="008346F9">
      <w:pPr>
        <w:jc w:val="center"/>
        <w:rPr>
          <w:rFonts w:asciiTheme="majorHAnsi" w:hAnsiTheme="majorHAnsi"/>
          <w:b/>
          <w:sz w:val="32"/>
          <w:szCs w:val="32"/>
        </w:rPr>
      </w:pPr>
      <w:r w:rsidRPr="008346F9">
        <w:rPr>
          <w:rFonts w:asciiTheme="majorHAnsi" w:hAnsiTheme="majorHAnsi"/>
          <w:b/>
          <w:sz w:val="32"/>
          <w:szCs w:val="32"/>
        </w:rPr>
        <w:t>Direito Tributário</w:t>
      </w:r>
    </w:p>
    <w:p w:rsidR="008346F9" w:rsidRPr="008346F9" w:rsidRDefault="008346F9" w:rsidP="008346F9">
      <w:pPr>
        <w:jc w:val="center"/>
        <w:rPr>
          <w:rFonts w:asciiTheme="majorHAnsi" w:hAnsiTheme="majorHAnsi"/>
          <w:b/>
          <w:sz w:val="32"/>
          <w:szCs w:val="32"/>
        </w:rPr>
      </w:pPr>
      <w:r w:rsidRPr="008346F9">
        <w:rPr>
          <w:rFonts w:asciiTheme="majorHAnsi" w:hAnsiTheme="majorHAnsi"/>
          <w:b/>
          <w:sz w:val="32"/>
          <w:szCs w:val="32"/>
        </w:rPr>
        <w:t>(IBET)</w:t>
      </w:r>
    </w:p>
    <w:p w:rsidR="008346F9" w:rsidRDefault="008346F9" w:rsidP="008346F9">
      <w:pPr>
        <w:jc w:val="center"/>
        <w:rPr>
          <w:rFonts w:asciiTheme="majorHAnsi" w:hAnsiTheme="majorHAnsi"/>
          <w:sz w:val="32"/>
          <w:szCs w:val="32"/>
        </w:rPr>
      </w:pPr>
    </w:p>
    <w:p w:rsidR="001D700C" w:rsidRDefault="001D700C" w:rsidP="008346F9">
      <w:pPr>
        <w:jc w:val="center"/>
        <w:rPr>
          <w:rFonts w:asciiTheme="majorHAnsi" w:hAnsiTheme="majorHAnsi"/>
          <w:sz w:val="32"/>
          <w:szCs w:val="32"/>
        </w:rPr>
      </w:pPr>
    </w:p>
    <w:tbl>
      <w:tblPr>
        <w:tblW w:w="0" w:type="auto"/>
        <w:tblInd w:w="8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7005"/>
      </w:tblGrid>
      <w:tr w:rsidR="001D5E53" w:rsidTr="001D5E53">
        <w:trPr>
          <w:trHeight w:val="3930"/>
        </w:trPr>
        <w:tc>
          <w:tcPr>
            <w:tcW w:w="7005" w:type="dxa"/>
          </w:tcPr>
          <w:p w:rsidR="001D5E53" w:rsidRDefault="001D5E53" w:rsidP="001D5E53">
            <w:pPr>
              <w:jc w:val="center"/>
              <w:rPr>
                <w:rFonts w:asciiTheme="majorHAnsi" w:hAnsiTheme="majorHAnsi"/>
                <w:sz w:val="32"/>
                <w:szCs w:val="32"/>
              </w:rPr>
            </w:pPr>
          </w:p>
          <w:p w:rsidR="001D5E53" w:rsidRDefault="001D5E53" w:rsidP="001D5E53">
            <w:pPr>
              <w:jc w:val="center"/>
              <w:rPr>
                <w:rFonts w:asciiTheme="majorHAnsi" w:hAnsiTheme="majorHAnsi"/>
                <w:sz w:val="32"/>
                <w:szCs w:val="32"/>
              </w:rPr>
            </w:pPr>
          </w:p>
          <w:p w:rsidR="000A1F4E" w:rsidRDefault="000A1F4E" w:rsidP="001D5E53">
            <w:pPr>
              <w:jc w:val="center"/>
              <w:rPr>
                <w:rFonts w:asciiTheme="majorHAnsi" w:hAnsiTheme="majorHAnsi"/>
                <w:sz w:val="32"/>
                <w:szCs w:val="32"/>
              </w:rPr>
            </w:pPr>
          </w:p>
          <w:p w:rsidR="001D5E53" w:rsidRPr="001D5E53" w:rsidRDefault="00FE492B" w:rsidP="001D5E53">
            <w:pPr>
              <w:jc w:val="center"/>
              <w:rPr>
                <w:rFonts w:asciiTheme="majorHAnsi" w:hAnsiTheme="majorHAnsi"/>
                <w:b/>
                <w:sz w:val="32"/>
                <w:szCs w:val="32"/>
                <w:u w:val="single"/>
              </w:rPr>
            </w:pPr>
            <w:r>
              <w:rPr>
                <w:rFonts w:asciiTheme="majorHAnsi" w:hAnsiTheme="majorHAnsi"/>
                <w:b/>
                <w:sz w:val="32"/>
                <w:szCs w:val="32"/>
                <w:u w:val="single"/>
              </w:rPr>
              <w:t xml:space="preserve">SEMINÁRIO </w:t>
            </w:r>
            <w:r w:rsidR="00C25245">
              <w:rPr>
                <w:rFonts w:asciiTheme="majorHAnsi" w:hAnsiTheme="majorHAnsi"/>
                <w:b/>
                <w:sz w:val="32"/>
                <w:szCs w:val="32"/>
                <w:u w:val="single"/>
              </w:rPr>
              <w:t>I</w:t>
            </w:r>
            <w:r w:rsidR="000A1F4E">
              <w:rPr>
                <w:rFonts w:asciiTheme="majorHAnsi" w:hAnsiTheme="majorHAnsi"/>
                <w:b/>
                <w:sz w:val="32"/>
                <w:szCs w:val="32"/>
                <w:u w:val="single"/>
              </w:rPr>
              <w:t>I</w:t>
            </w:r>
          </w:p>
          <w:p w:rsidR="001D5E53" w:rsidRDefault="001D5E53" w:rsidP="001D5E53">
            <w:pPr>
              <w:jc w:val="center"/>
              <w:rPr>
                <w:rFonts w:asciiTheme="majorHAnsi" w:hAnsiTheme="majorHAnsi"/>
                <w:sz w:val="32"/>
                <w:szCs w:val="32"/>
                <w:u w:val="single"/>
              </w:rPr>
            </w:pPr>
          </w:p>
          <w:p w:rsidR="000A1F4E" w:rsidRDefault="000A1F4E" w:rsidP="001D5E53">
            <w:pPr>
              <w:jc w:val="center"/>
              <w:rPr>
                <w:rFonts w:asciiTheme="majorHAnsi" w:hAnsiTheme="majorHAnsi"/>
                <w:sz w:val="32"/>
                <w:szCs w:val="32"/>
                <w:u w:val="single"/>
              </w:rPr>
            </w:pPr>
          </w:p>
          <w:p w:rsidR="000A1F4E" w:rsidRPr="001D5E53" w:rsidRDefault="000A1F4E" w:rsidP="001D5E53">
            <w:pPr>
              <w:jc w:val="center"/>
              <w:rPr>
                <w:rFonts w:asciiTheme="majorHAnsi" w:hAnsiTheme="majorHAnsi"/>
                <w:sz w:val="32"/>
                <w:szCs w:val="32"/>
                <w:u w:val="single"/>
              </w:rPr>
            </w:pPr>
          </w:p>
          <w:p w:rsidR="00FE492B" w:rsidRDefault="007F5FFB" w:rsidP="00C92918">
            <w:pPr>
              <w:pStyle w:val="seminrio1"/>
              <w:suppressAutoHyphens/>
              <w:spacing w:after="0"/>
              <w:rPr>
                <w:rFonts w:ascii="Arial" w:hAnsi="Arial" w:cs="Arial"/>
                <w:u w:val="single"/>
              </w:rPr>
            </w:pPr>
            <w:r>
              <w:rPr>
                <w:rFonts w:ascii="Arial" w:hAnsi="Arial" w:cs="Arial"/>
                <w:u w:val="single"/>
              </w:rPr>
              <w:t>ESPÉCIES TRIBUTÁRIAS</w:t>
            </w:r>
          </w:p>
          <w:p w:rsidR="00C25245" w:rsidRDefault="00C25245" w:rsidP="00FE492B">
            <w:pPr>
              <w:pStyle w:val="seminrio1"/>
              <w:suppressAutoHyphens/>
              <w:spacing w:after="0"/>
              <w:rPr>
                <w:rFonts w:ascii="Arial" w:hAnsi="Arial" w:cs="Arial"/>
                <w:u w:val="single"/>
              </w:rPr>
            </w:pPr>
          </w:p>
          <w:p w:rsidR="003263FC" w:rsidRDefault="003263FC" w:rsidP="00FE492B">
            <w:pPr>
              <w:pStyle w:val="seminrio1"/>
              <w:suppressAutoHyphens/>
              <w:spacing w:after="0"/>
              <w:rPr>
                <w:rFonts w:ascii="Arial" w:hAnsi="Arial" w:cs="Arial"/>
                <w:u w:val="single"/>
              </w:rPr>
            </w:pPr>
          </w:p>
          <w:p w:rsidR="000A1F4E" w:rsidRDefault="000A1F4E" w:rsidP="00FE492B">
            <w:pPr>
              <w:pStyle w:val="seminrio1"/>
              <w:suppressAutoHyphens/>
              <w:spacing w:after="0"/>
              <w:rPr>
                <w:rFonts w:ascii="Arial" w:hAnsi="Arial" w:cs="Arial"/>
                <w:u w:val="single"/>
              </w:rPr>
            </w:pPr>
          </w:p>
          <w:p w:rsidR="000A1F4E" w:rsidRDefault="000A1F4E" w:rsidP="00FE492B">
            <w:pPr>
              <w:pStyle w:val="seminrio1"/>
              <w:suppressAutoHyphens/>
              <w:spacing w:after="0"/>
              <w:rPr>
                <w:rFonts w:ascii="Arial" w:hAnsi="Arial" w:cs="Arial"/>
                <w:u w:val="single"/>
              </w:rPr>
            </w:pPr>
          </w:p>
          <w:p w:rsidR="00C25245" w:rsidRDefault="00C25245" w:rsidP="00FE492B">
            <w:pPr>
              <w:pStyle w:val="seminrio1"/>
              <w:suppressAutoHyphens/>
              <w:spacing w:after="0"/>
              <w:rPr>
                <w:rFonts w:ascii="Arial" w:hAnsi="Arial" w:cs="Arial"/>
                <w:u w:val="single"/>
              </w:rPr>
            </w:pPr>
          </w:p>
          <w:p w:rsidR="00FE492B" w:rsidRDefault="00FE492B" w:rsidP="00FE492B">
            <w:pPr>
              <w:pStyle w:val="seminrio1"/>
              <w:suppressAutoHyphens/>
              <w:spacing w:after="0"/>
              <w:rPr>
                <w:rFonts w:ascii="Arial" w:hAnsi="Arial" w:cs="Arial"/>
                <w:u w:val="single"/>
              </w:rPr>
            </w:pPr>
          </w:p>
          <w:p w:rsidR="00FE492B" w:rsidRDefault="00FE492B" w:rsidP="00FE492B">
            <w:pPr>
              <w:pStyle w:val="seminrio1"/>
              <w:suppressAutoHyphens/>
              <w:spacing w:after="0"/>
              <w:rPr>
                <w:rFonts w:asciiTheme="majorHAnsi" w:hAnsiTheme="majorHAnsi"/>
              </w:rPr>
            </w:pPr>
          </w:p>
        </w:tc>
      </w:tr>
    </w:tbl>
    <w:p w:rsidR="00FE492B" w:rsidRDefault="00FE492B" w:rsidP="008346F9">
      <w:pPr>
        <w:jc w:val="center"/>
        <w:rPr>
          <w:rFonts w:asciiTheme="majorHAnsi" w:hAnsiTheme="majorHAnsi"/>
          <w:sz w:val="32"/>
          <w:szCs w:val="32"/>
        </w:rPr>
      </w:pPr>
    </w:p>
    <w:p w:rsidR="00894124" w:rsidRDefault="00894124" w:rsidP="008346F9">
      <w:pPr>
        <w:jc w:val="center"/>
        <w:rPr>
          <w:rFonts w:asciiTheme="majorHAnsi" w:hAnsiTheme="majorHAnsi"/>
          <w:sz w:val="32"/>
          <w:szCs w:val="32"/>
        </w:rPr>
      </w:pPr>
    </w:p>
    <w:p w:rsidR="00FE492B" w:rsidRDefault="00FE492B" w:rsidP="008346F9">
      <w:pPr>
        <w:jc w:val="center"/>
        <w:rPr>
          <w:rFonts w:asciiTheme="majorHAnsi" w:hAnsiTheme="majorHAnsi"/>
          <w:sz w:val="32"/>
          <w:szCs w:val="32"/>
        </w:rPr>
      </w:pPr>
    </w:p>
    <w:p w:rsidR="008346F9" w:rsidRPr="008346F9" w:rsidRDefault="008346F9" w:rsidP="008346F9">
      <w:pPr>
        <w:jc w:val="center"/>
        <w:rPr>
          <w:rFonts w:asciiTheme="majorHAnsi" w:hAnsiTheme="majorHAnsi"/>
          <w:b/>
          <w:sz w:val="32"/>
          <w:szCs w:val="32"/>
        </w:rPr>
      </w:pPr>
      <w:r w:rsidRPr="008346F9">
        <w:rPr>
          <w:rFonts w:asciiTheme="majorHAnsi" w:hAnsiTheme="majorHAnsi"/>
          <w:b/>
          <w:sz w:val="32"/>
          <w:szCs w:val="32"/>
        </w:rPr>
        <w:t>REINALDO PEREIRA DA SILVA</w:t>
      </w:r>
    </w:p>
    <w:p w:rsidR="008346F9" w:rsidRDefault="007F5FFB" w:rsidP="008346F9">
      <w:pPr>
        <w:jc w:val="center"/>
        <w:rPr>
          <w:rFonts w:asciiTheme="majorHAnsi" w:hAnsiTheme="majorHAnsi"/>
          <w:b/>
          <w:sz w:val="32"/>
          <w:szCs w:val="32"/>
        </w:rPr>
      </w:pPr>
      <w:r>
        <w:rPr>
          <w:rFonts w:asciiTheme="majorHAnsi" w:hAnsiTheme="majorHAnsi"/>
          <w:b/>
          <w:sz w:val="32"/>
          <w:szCs w:val="32"/>
        </w:rPr>
        <w:t>SETEMBRO</w:t>
      </w:r>
      <w:r w:rsidR="008346F9" w:rsidRPr="008346F9">
        <w:rPr>
          <w:rFonts w:asciiTheme="majorHAnsi" w:hAnsiTheme="majorHAnsi"/>
          <w:b/>
          <w:sz w:val="32"/>
          <w:szCs w:val="32"/>
        </w:rPr>
        <w:t>/2016</w:t>
      </w:r>
    </w:p>
    <w:p w:rsidR="003263FC" w:rsidRDefault="003263FC" w:rsidP="0006450C">
      <w:pPr>
        <w:pStyle w:val="1"/>
        <w:spacing w:before="0" w:after="0"/>
        <w:rPr>
          <w:rFonts w:ascii="Arial" w:hAnsi="Arial" w:cs="Arial"/>
          <w:color w:val="auto"/>
          <w:w w:val="100"/>
          <w:u w:val="single"/>
        </w:rPr>
      </w:pPr>
    </w:p>
    <w:p w:rsidR="006F797F" w:rsidRPr="00604521" w:rsidRDefault="006F797F" w:rsidP="0006450C">
      <w:pPr>
        <w:pStyle w:val="1"/>
        <w:spacing w:before="0" w:after="0"/>
        <w:rPr>
          <w:rFonts w:ascii="Arial" w:hAnsi="Arial" w:cs="Arial"/>
          <w:color w:val="auto"/>
          <w:w w:val="100"/>
          <w:u w:val="single"/>
        </w:rPr>
      </w:pPr>
      <w:r w:rsidRPr="00604521">
        <w:rPr>
          <w:rFonts w:ascii="Arial" w:hAnsi="Arial" w:cs="Arial"/>
          <w:color w:val="auto"/>
          <w:w w:val="100"/>
          <w:u w:val="single"/>
        </w:rPr>
        <w:lastRenderedPageBreak/>
        <w:t>Questões:</w:t>
      </w:r>
    </w:p>
    <w:p w:rsidR="001D700C" w:rsidRPr="00604521" w:rsidRDefault="001D700C" w:rsidP="0006450C">
      <w:pPr>
        <w:pStyle w:val="1"/>
        <w:spacing w:before="0" w:after="0"/>
        <w:rPr>
          <w:rFonts w:ascii="Arial" w:hAnsi="Arial" w:cs="Arial"/>
          <w:color w:val="FF0000"/>
          <w:w w:val="100"/>
          <w:u w:val="single"/>
        </w:rPr>
      </w:pPr>
    </w:p>
    <w:p w:rsidR="009F6265" w:rsidRDefault="00604521" w:rsidP="00604521">
      <w:pPr>
        <w:pStyle w:val="10"/>
        <w:rPr>
          <w:rFonts w:ascii="Arial" w:hAnsi="Arial" w:cs="Arial"/>
          <w:b/>
          <w:color w:val="auto"/>
          <w:sz w:val="24"/>
        </w:rPr>
      </w:pPr>
      <w:r w:rsidRPr="00433958">
        <w:rPr>
          <w:rFonts w:ascii="Arial" w:hAnsi="Arial" w:cs="Arial"/>
          <w:b/>
          <w:color w:val="FF0000"/>
        </w:rPr>
        <w:t>1.</w:t>
      </w:r>
      <w:r w:rsidRPr="00433958">
        <w:rPr>
          <w:rFonts w:ascii="Arial" w:hAnsi="Arial" w:cs="Arial"/>
          <w:b/>
          <w:color w:val="FF0000"/>
        </w:rPr>
        <w:tab/>
      </w:r>
      <w:r w:rsidR="007F5FFB" w:rsidRPr="007F5FFB">
        <w:rPr>
          <w:rFonts w:ascii="Arial" w:hAnsi="Arial" w:cs="Arial"/>
          <w:b/>
          <w:color w:val="FF0000"/>
        </w:rPr>
        <w:t>Efetue, de forma fundamentada, proposta de classificação jurídica dos tributos, evidenciando os critérios classificatórios adotados. A destinação do produto da arrecadação tributária é relevante para a classificação jurídica dos tributos e consequente definição das espécies tributárias? Considerar, na análise da pergunta, o art. 167, inciso IV, da CF/88, e o art. 4º do CTN. (</w:t>
      </w:r>
      <w:proofErr w:type="gramStart"/>
      <w:r w:rsidR="007F5FFB" w:rsidRPr="007F5FFB">
        <w:rPr>
          <w:rFonts w:ascii="Arial" w:hAnsi="Arial" w:cs="Arial"/>
          <w:b/>
          <w:color w:val="FF0000"/>
        </w:rPr>
        <w:t>Vide anexo</w:t>
      </w:r>
      <w:proofErr w:type="gramEnd"/>
      <w:r w:rsidR="007F5FFB" w:rsidRPr="007F5FFB">
        <w:rPr>
          <w:rFonts w:ascii="Arial" w:hAnsi="Arial" w:cs="Arial"/>
          <w:b/>
          <w:color w:val="FF0000"/>
        </w:rPr>
        <w:t xml:space="preserve"> I).</w:t>
      </w:r>
    </w:p>
    <w:p w:rsidR="00BF17FC" w:rsidRDefault="00792780" w:rsidP="00001AEE">
      <w:pPr>
        <w:pStyle w:val="10"/>
        <w:ind w:left="0" w:firstLine="0"/>
        <w:rPr>
          <w:rFonts w:ascii="Arial" w:hAnsi="Arial" w:cs="Arial"/>
          <w:b/>
          <w:color w:val="auto"/>
          <w:sz w:val="24"/>
        </w:rPr>
      </w:pPr>
      <w:r w:rsidRPr="00792780">
        <w:rPr>
          <w:rFonts w:ascii="Arial" w:hAnsi="Arial" w:cs="Arial"/>
          <w:b/>
          <w:color w:val="auto"/>
          <w:sz w:val="24"/>
        </w:rPr>
        <w:t>R.</w:t>
      </w:r>
      <w:r w:rsidR="00170EA2">
        <w:rPr>
          <w:rFonts w:ascii="Arial" w:hAnsi="Arial" w:cs="Arial"/>
          <w:b/>
          <w:color w:val="auto"/>
          <w:sz w:val="24"/>
        </w:rPr>
        <w:t xml:space="preserve"> </w:t>
      </w:r>
    </w:p>
    <w:p w:rsidR="00450EBD" w:rsidRDefault="00450EBD" w:rsidP="00450EBD">
      <w:pPr>
        <w:spacing w:before="100" w:beforeAutospacing="1" w:after="100" w:afterAutospacing="1" w:line="240" w:lineRule="auto"/>
        <w:jc w:val="both"/>
        <w:rPr>
          <w:rFonts w:ascii="Arial" w:eastAsia="Times New Roman" w:hAnsi="Arial" w:cs="Arial"/>
          <w:color w:val="000000"/>
          <w:sz w:val="24"/>
          <w:szCs w:val="20"/>
          <w:lang w:eastAsia="pt-BR"/>
        </w:rPr>
      </w:pPr>
      <w:r w:rsidRPr="00450EBD">
        <w:rPr>
          <w:rFonts w:ascii="Arial" w:eastAsia="Times New Roman" w:hAnsi="Arial" w:cs="Arial"/>
          <w:color w:val="000000"/>
          <w:sz w:val="24"/>
          <w:szCs w:val="20"/>
          <w:lang w:eastAsia="pt-BR"/>
        </w:rPr>
        <w:t xml:space="preserve">A </w:t>
      </w:r>
      <w:r>
        <w:rPr>
          <w:rFonts w:ascii="Arial" w:eastAsia="Times New Roman" w:hAnsi="Arial" w:cs="Arial"/>
          <w:color w:val="000000"/>
          <w:sz w:val="24"/>
          <w:szCs w:val="20"/>
          <w:lang w:eastAsia="pt-BR"/>
        </w:rPr>
        <w:t xml:space="preserve">doutrina navegou durante muito tempo por águas agitadas em relação </w:t>
      </w:r>
      <w:proofErr w:type="gramStart"/>
      <w:r>
        <w:rPr>
          <w:rFonts w:ascii="Arial" w:eastAsia="Times New Roman" w:hAnsi="Arial" w:cs="Arial"/>
          <w:color w:val="000000"/>
          <w:sz w:val="24"/>
          <w:szCs w:val="20"/>
          <w:lang w:eastAsia="pt-BR"/>
        </w:rPr>
        <w:t>a</w:t>
      </w:r>
      <w:proofErr w:type="gramEnd"/>
      <w:r>
        <w:rPr>
          <w:rFonts w:ascii="Arial" w:eastAsia="Times New Roman" w:hAnsi="Arial" w:cs="Arial"/>
          <w:color w:val="000000"/>
          <w:sz w:val="24"/>
          <w:szCs w:val="20"/>
          <w:lang w:eastAsia="pt-BR"/>
        </w:rPr>
        <w:t xml:space="preserve"> classificação jurídica dos tributos, estabelecendo diversos autores consagrados teorias distintas.</w:t>
      </w:r>
    </w:p>
    <w:p w:rsidR="00450EBD" w:rsidRDefault="00450EBD" w:rsidP="00450EBD">
      <w:pPr>
        <w:spacing w:before="100" w:beforeAutospacing="1" w:after="100" w:afterAutospacing="1" w:line="240" w:lineRule="auto"/>
        <w:jc w:val="both"/>
        <w:rPr>
          <w:rFonts w:ascii="Arial" w:eastAsia="Times New Roman" w:hAnsi="Arial" w:cs="Arial"/>
          <w:color w:val="000000"/>
          <w:sz w:val="24"/>
          <w:szCs w:val="20"/>
          <w:lang w:eastAsia="pt-BR"/>
        </w:rPr>
      </w:pPr>
      <w:r w:rsidRPr="00450EBD">
        <w:rPr>
          <w:rFonts w:ascii="Arial" w:eastAsia="Times New Roman" w:hAnsi="Arial" w:cs="Arial"/>
          <w:color w:val="000000"/>
          <w:sz w:val="24"/>
          <w:szCs w:val="20"/>
          <w:lang w:eastAsia="pt-BR"/>
        </w:rPr>
        <w:t xml:space="preserve">A primeira </w:t>
      </w:r>
      <w:r>
        <w:rPr>
          <w:rFonts w:ascii="Arial" w:eastAsia="Times New Roman" w:hAnsi="Arial" w:cs="Arial"/>
          <w:color w:val="000000"/>
          <w:sz w:val="24"/>
          <w:szCs w:val="20"/>
          <w:lang w:eastAsia="pt-BR"/>
        </w:rPr>
        <w:t xml:space="preserve">delas </w:t>
      </w:r>
      <w:r w:rsidRPr="00450EBD">
        <w:rPr>
          <w:rFonts w:ascii="Arial" w:eastAsia="Times New Roman" w:hAnsi="Arial" w:cs="Arial"/>
          <w:color w:val="000000"/>
          <w:sz w:val="24"/>
          <w:szCs w:val="20"/>
          <w:lang w:eastAsia="pt-BR"/>
        </w:rPr>
        <w:t xml:space="preserve">é a </w:t>
      </w:r>
      <w:r w:rsidRPr="00450EBD">
        <w:rPr>
          <w:rFonts w:ascii="Arial" w:eastAsia="Times New Roman" w:hAnsi="Arial" w:cs="Arial"/>
          <w:b/>
          <w:color w:val="000000"/>
          <w:sz w:val="24"/>
          <w:szCs w:val="20"/>
          <w:lang w:eastAsia="pt-BR"/>
        </w:rPr>
        <w:t xml:space="preserve">dualista, bipartida ou </w:t>
      </w:r>
      <w:proofErr w:type="spellStart"/>
      <w:r w:rsidRPr="00450EBD">
        <w:rPr>
          <w:rFonts w:ascii="Arial" w:eastAsia="Times New Roman" w:hAnsi="Arial" w:cs="Arial"/>
          <w:b/>
          <w:color w:val="000000"/>
          <w:sz w:val="24"/>
          <w:szCs w:val="20"/>
          <w:lang w:eastAsia="pt-BR"/>
        </w:rPr>
        <w:t>bipartite</w:t>
      </w:r>
      <w:proofErr w:type="spellEnd"/>
      <w:r w:rsidRPr="00450EBD">
        <w:rPr>
          <w:rFonts w:ascii="Arial" w:eastAsia="Times New Roman" w:hAnsi="Arial" w:cs="Arial"/>
          <w:color w:val="000000"/>
          <w:sz w:val="24"/>
          <w:szCs w:val="20"/>
          <w:lang w:eastAsia="pt-BR"/>
        </w:rPr>
        <w:t>, entende</w:t>
      </w:r>
      <w:r>
        <w:rPr>
          <w:rFonts w:ascii="Arial" w:eastAsia="Times New Roman" w:hAnsi="Arial" w:cs="Arial"/>
          <w:color w:val="000000"/>
          <w:sz w:val="24"/>
          <w:szCs w:val="20"/>
          <w:lang w:eastAsia="pt-BR"/>
        </w:rPr>
        <w:t>ndo</w:t>
      </w:r>
      <w:r w:rsidRPr="00450EBD">
        <w:rPr>
          <w:rFonts w:ascii="Arial" w:eastAsia="Times New Roman" w:hAnsi="Arial" w:cs="Arial"/>
          <w:color w:val="000000"/>
          <w:sz w:val="24"/>
          <w:szCs w:val="20"/>
          <w:lang w:eastAsia="pt-BR"/>
        </w:rPr>
        <w:t xml:space="preserve"> que só existem duas espécies de tributos: as taxas e os impostos. </w:t>
      </w:r>
      <w:r>
        <w:rPr>
          <w:rFonts w:ascii="Arial" w:eastAsia="Times New Roman" w:hAnsi="Arial" w:cs="Arial"/>
          <w:color w:val="000000"/>
          <w:sz w:val="24"/>
          <w:szCs w:val="20"/>
          <w:lang w:eastAsia="pt-BR"/>
        </w:rPr>
        <w:t xml:space="preserve">Constituindo uma </w:t>
      </w:r>
      <w:r w:rsidRPr="00450EBD">
        <w:rPr>
          <w:rFonts w:ascii="Arial" w:eastAsia="Times New Roman" w:hAnsi="Arial" w:cs="Arial"/>
          <w:color w:val="000000"/>
          <w:sz w:val="24"/>
          <w:szCs w:val="20"/>
          <w:lang w:eastAsia="pt-BR"/>
        </w:rPr>
        <w:t>corrente minoritária, tendo sido adotada por Pontes de Miranda</w:t>
      </w:r>
      <w:r>
        <w:rPr>
          <w:rFonts w:ascii="Arial" w:eastAsia="Times New Roman" w:hAnsi="Arial" w:cs="Arial"/>
          <w:color w:val="000000"/>
          <w:sz w:val="24"/>
          <w:szCs w:val="20"/>
          <w:lang w:eastAsia="pt-BR"/>
        </w:rPr>
        <w:t>.</w:t>
      </w:r>
      <w:r w:rsidRPr="00450EBD">
        <w:rPr>
          <w:rFonts w:ascii="Arial" w:eastAsia="Times New Roman" w:hAnsi="Arial" w:cs="Arial"/>
          <w:color w:val="000000"/>
          <w:sz w:val="24"/>
          <w:szCs w:val="20"/>
          <w:lang w:eastAsia="pt-BR"/>
        </w:rPr>
        <w:t xml:space="preserve"> </w:t>
      </w:r>
    </w:p>
    <w:p w:rsidR="00450EBD" w:rsidRDefault="00450EBD" w:rsidP="00450EBD">
      <w:pPr>
        <w:spacing w:before="100" w:beforeAutospacing="1" w:after="100" w:afterAutospacing="1" w:line="240" w:lineRule="auto"/>
        <w:jc w:val="both"/>
        <w:rPr>
          <w:rFonts w:ascii="Arial" w:eastAsia="Times New Roman" w:hAnsi="Arial" w:cs="Arial"/>
          <w:color w:val="000000"/>
          <w:sz w:val="24"/>
          <w:szCs w:val="20"/>
          <w:lang w:eastAsia="pt-BR"/>
        </w:rPr>
      </w:pPr>
      <w:r>
        <w:rPr>
          <w:rFonts w:ascii="Arial" w:eastAsia="Times New Roman" w:hAnsi="Arial" w:cs="Arial"/>
          <w:color w:val="000000"/>
          <w:sz w:val="24"/>
          <w:szCs w:val="20"/>
          <w:lang w:eastAsia="pt-BR"/>
        </w:rPr>
        <w:t>A</w:t>
      </w:r>
      <w:r w:rsidRPr="00450EBD">
        <w:rPr>
          <w:rFonts w:ascii="Arial" w:eastAsia="Times New Roman" w:hAnsi="Arial" w:cs="Arial"/>
          <w:color w:val="000000"/>
          <w:sz w:val="24"/>
          <w:szCs w:val="20"/>
          <w:lang w:eastAsia="pt-BR"/>
        </w:rPr>
        <w:t xml:space="preserve"> segunda, </w:t>
      </w:r>
      <w:r w:rsidRPr="00450EBD">
        <w:rPr>
          <w:rFonts w:ascii="Arial" w:eastAsia="Times New Roman" w:hAnsi="Arial" w:cs="Arial"/>
          <w:b/>
          <w:color w:val="000000"/>
          <w:sz w:val="24"/>
          <w:szCs w:val="20"/>
          <w:lang w:eastAsia="pt-BR"/>
        </w:rPr>
        <w:t>tripartida, tricotômica ou tripartite</w:t>
      </w:r>
      <w:r w:rsidRPr="00450EBD">
        <w:rPr>
          <w:rFonts w:ascii="Arial" w:eastAsia="Times New Roman" w:hAnsi="Arial" w:cs="Arial"/>
          <w:color w:val="000000"/>
          <w:sz w:val="24"/>
          <w:szCs w:val="20"/>
          <w:lang w:eastAsia="pt-BR"/>
        </w:rPr>
        <w:t>, divide as exações em tributos</w:t>
      </w:r>
      <w:r>
        <w:rPr>
          <w:rFonts w:ascii="Arial" w:eastAsia="Times New Roman" w:hAnsi="Arial" w:cs="Arial"/>
          <w:color w:val="000000"/>
          <w:sz w:val="24"/>
          <w:szCs w:val="20"/>
          <w:lang w:eastAsia="pt-BR"/>
        </w:rPr>
        <w:t xml:space="preserve"> (</w:t>
      </w:r>
      <w:r w:rsidRPr="00450EBD">
        <w:rPr>
          <w:rFonts w:ascii="Arial" w:eastAsia="Times New Roman" w:hAnsi="Arial" w:cs="Arial"/>
          <w:color w:val="000000"/>
          <w:sz w:val="24"/>
          <w:szCs w:val="20"/>
          <w:lang w:eastAsia="pt-BR"/>
        </w:rPr>
        <w:t>impostos, taxas e contribuições de melhoria</w:t>
      </w:r>
      <w:r>
        <w:rPr>
          <w:rFonts w:ascii="Arial" w:eastAsia="Times New Roman" w:hAnsi="Arial" w:cs="Arial"/>
          <w:color w:val="000000"/>
          <w:sz w:val="24"/>
          <w:szCs w:val="20"/>
          <w:lang w:eastAsia="pt-BR"/>
        </w:rPr>
        <w:t>)</w:t>
      </w:r>
      <w:r w:rsidRPr="00450EBD">
        <w:rPr>
          <w:rFonts w:ascii="Arial" w:eastAsia="Times New Roman" w:hAnsi="Arial" w:cs="Arial"/>
          <w:color w:val="000000"/>
          <w:sz w:val="24"/>
          <w:szCs w:val="20"/>
          <w:lang w:eastAsia="pt-BR"/>
        </w:rPr>
        <w:t xml:space="preserve">, restringindo-se a análise do texto do art. 5° do CTN. Essa classificação foi adotada por Sacha Calmon Navarro Coelho, Roque </w:t>
      </w:r>
      <w:proofErr w:type="spellStart"/>
      <w:r w:rsidRPr="00450EBD">
        <w:rPr>
          <w:rFonts w:ascii="Arial" w:eastAsia="Times New Roman" w:hAnsi="Arial" w:cs="Arial"/>
          <w:color w:val="000000"/>
          <w:sz w:val="24"/>
          <w:szCs w:val="20"/>
          <w:lang w:eastAsia="pt-BR"/>
        </w:rPr>
        <w:t>Carrazza</w:t>
      </w:r>
      <w:proofErr w:type="spellEnd"/>
      <w:r w:rsidRPr="00450EBD">
        <w:rPr>
          <w:rFonts w:ascii="Arial" w:eastAsia="Times New Roman" w:hAnsi="Arial" w:cs="Arial"/>
          <w:color w:val="000000"/>
          <w:sz w:val="24"/>
          <w:szCs w:val="20"/>
          <w:lang w:eastAsia="pt-BR"/>
        </w:rPr>
        <w:t xml:space="preserve"> e Paulo de Barros Carvalho</w:t>
      </w:r>
      <w:r>
        <w:rPr>
          <w:rFonts w:ascii="Arial" w:eastAsia="Times New Roman" w:hAnsi="Arial" w:cs="Arial"/>
          <w:color w:val="000000"/>
          <w:sz w:val="24"/>
          <w:szCs w:val="20"/>
          <w:lang w:eastAsia="pt-BR"/>
        </w:rPr>
        <w:t>.</w:t>
      </w:r>
    </w:p>
    <w:p w:rsidR="00450EBD" w:rsidRPr="00450EBD" w:rsidRDefault="00450EBD" w:rsidP="00450EBD">
      <w:pPr>
        <w:spacing w:before="100" w:beforeAutospacing="1" w:after="100" w:afterAutospacing="1" w:line="240" w:lineRule="auto"/>
        <w:jc w:val="both"/>
        <w:rPr>
          <w:rFonts w:ascii="Arial" w:eastAsia="Times New Roman" w:hAnsi="Arial" w:cs="Arial"/>
          <w:sz w:val="32"/>
          <w:szCs w:val="24"/>
          <w:lang w:eastAsia="pt-BR"/>
        </w:rPr>
      </w:pPr>
      <w:r>
        <w:rPr>
          <w:rFonts w:ascii="Arial" w:eastAsia="Times New Roman" w:hAnsi="Arial" w:cs="Arial"/>
          <w:color w:val="000000"/>
          <w:sz w:val="24"/>
          <w:szCs w:val="20"/>
          <w:lang w:eastAsia="pt-BR"/>
        </w:rPr>
        <w:t>A</w:t>
      </w:r>
      <w:r w:rsidRPr="00450EBD">
        <w:rPr>
          <w:rFonts w:ascii="Arial" w:eastAsia="Times New Roman" w:hAnsi="Arial" w:cs="Arial"/>
          <w:color w:val="000000"/>
          <w:sz w:val="24"/>
          <w:szCs w:val="20"/>
          <w:lang w:eastAsia="pt-BR"/>
        </w:rPr>
        <w:t xml:space="preserve"> terceira é a </w:t>
      </w:r>
      <w:r w:rsidRPr="00450EBD">
        <w:rPr>
          <w:rFonts w:ascii="Arial" w:eastAsia="Times New Roman" w:hAnsi="Arial" w:cs="Arial"/>
          <w:b/>
          <w:color w:val="000000"/>
          <w:sz w:val="24"/>
          <w:szCs w:val="20"/>
          <w:lang w:eastAsia="pt-BR"/>
        </w:rPr>
        <w:t>pentapartida ou</w:t>
      </w:r>
      <w:r w:rsidRPr="00450EBD">
        <w:rPr>
          <w:rFonts w:ascii="Arial" w:eastAsia="Times New Roman" w:hAnsi="Arial" w:cs="Arial"/>
          <w:color w:val="000000"/>
          <w:sz w:val="24"/>
          <w:szCs w:val="20"/>
          <w:lang w:eastAsia="pt-BR"/>
        </w:rPr>
        <w:t xml:space="preserve"> </w:t>
      </w:r>
      <w:proofErr w:type="spellStart"/>
      <w:r w:rsidRPr="00450EBD">
        <w:rPr>
          <w:rFonts w:ascii="Arial" w:eastAsia="Times New Roman" w:hAnsi="Arial" w:cs="Arial"/>
          <w:b/>
          <w:color w:val="000000"/>
          <w:sz w:val="24"/>
          <w:szCs w:val="20"/>
          <w:lang w:eastAsia="pt-BR"/>
        </w:rPr>
        <w:t>quintapartida</w:t>
      </w:r>
      <w:proofErr w:type="spellEnd"/>
      <w:r w:rsidRPr="00450EBD">
        <w:rPr>
          <w:rFonts w:ascii="Arial" w:eastAsia="Times New Roman" w:hAnsi="Arial" w:cs="Arial"/>
          <w:color w:val="000000"/>
          <w:sz w:val="24"/>
          <w:szCs w:val="20"/>
          <w:lang w:eastAsia="pt-BR"/>
        </w:rPr>
        <w:t xml:space="preserve">, que </w:t>
      </w:r>
      <w:r>
        <w:rPr>
          <w:rFonts w:ascii="Arial" w:eastAsia="Times New Roman" w:hAnsi="Arial" w:cs="Arial"/>
          <w:color w:val="000000"/>
          <w:sz w:val="24"/>
          <w:szCs w:val="20"/>
          <w:lang w:eastAsia="pt-BR"/>
        </w:rPr>
        <w:t>acrescenta as</w:t>
      </w:r>
      <w:r w:rsidRPr="00450EBD">
        <w:rPr>
          <w:rFonts w:ascii="Arial" w:eastAsia="Times New Roman" w:hAnsi="Arial" w:cs="Arial"/>
          <w:color w:val="000000"/>
          <w:sz w:val="24"/>
          <w:szCs w:val="20"/>
          <w:lang w:eastAsia="pt-BR"/>
        </w:rPr>
        <w:t xml:space="preserve"> espécies tributárias, além das citadas, os empréstimos compulsórios e as contribuições especiais</w:t>
      </w:r>
      <w:r>
        <w:rPr>
          <w:rFonts w:ascii="Arial" w:eastAsia="Times New Roman" w:hAnsi="Arial" w:cs="Arial"/>
          <w:color w:val="000000"/>
          <w:sz w:val="24"/>
          <w:szCs w:val="20"/>
          <w:lang w:eastAsia="pt-BR"/>
        </w:rPr>
        <w:t>, sendo este o entendimento do</w:t>
      </w:r>
      <w:r w:rsidRPr="00450EBD">
        <w:rPr>
          <w:rFonts w:ascii="Arial" w:eastAsia="Times New Roman" w:hAnsi="Arial" w:cs="Arial"/>
          <w:color w:val="000000"/>
          <w:sz w:val="24"/>
          <w:szCs w:val="20"/>
          <w:lang w:eastAsia="pt-BR"/>
        </w:rPr>
        <w:t xml:space="preserve"> STF</w:t>
      </w:r>
      <w:r>
        <w:rPr>
          <w:rFonts w:ascii="Arial" w:eastAsia="Times New Roman" w:hAnsi="Arial" w:cs="Arial"/>
          <w:color w:val="000000"/>
          <w:sz w:val="24"/>
          <w:szCs w:val="20"/>
          <w:lang w:eastAsia="pt-BR"/>
        </w:rPr>
        <w:t>:</w:t>
      </w:r>
      <w:r w:rsidRPr="00450EBD">
        <w:rPr>
          <w:rFonts w:ascii="Arial" w:eastAsia="Times New Roman" w:hAnsi="Arial" w:cs="Arial"/>
          <w:color w:val="000000"/>
          <w:sz w:val="24"/>
          <w:szCs w:val="20"/>
          <w:lang w:eastAsia="pt-BR"/>
        </w:rPr>
        <w:t xml:space="preserve"> </w:t>
      </w:r>
    </w:p>
    <w:p w:rsidR="00450EBD" w:rsidRPr="00E0662C" w:rsidRDefault="00450EBD" w:rsidP="00450EBD">
      <w:pPr>
        <w:spacing w:before="100" w:beforeAutospacing="1" w:after="100" w:afterAutospacing="1" w:line="240" w:lineRule="auto"/>
        <w:ind w:left="2268"/>
        <w:jc w:val="both"/>
        <w:rPr>
          <w:rFonts w:eastAsia="Times New Roman" w:cs="Arial"/>
          <w:sz w:val="28"/>
          <w:szCs w:val="24"/>
          <w:lang w:eastAsia="pt-BR"/>
        </w:rPr>
      </w:pPr>
      <w:r w:rsidRPr="00E0662C">
        <w:rPr>
          <w:rFonts w:eastAsia="Times New Roman" w:cs="Arial"/>
          <w:bCs/>
          <w:iCs/>
          <w:color w:val="000000"/>
          <w:lang w:eastAsia="pt-BR"/>
        </w:rPr>
        <w:t xml:space="preserve">“(...) De fato, a par das três modalidades de </w:t>
      </w:r>
      <w:r w:rsidRPr="00E0662C">
        <w:rPr>
          <w:rFonts w:eastAsia="Times New Roman" w:cs="Arial"/>
          <w:bCs/>
          <w:color w:val="000000"/>
          <w:lang w:eastAsia="pt-BR"/>
        </w:rPr>
        <w:t>tributos</w:t>
      </w:r>
      <w:r w:rsidRPr="00E0662C">
        <w:rPr>
          <w:rFonts w:eastAsia="Times New Roman" w:cs="Arial"/>
          <w:bCs/>
          <w:iCs/>
          <w:color w:val="000000"/>
          <w:lang w:eastAsia="pt-BR"/>
        </w:rPr>
        <w:t xml:space="preserve"> (os impostos, as taxas e as contribuições de melhoria), a que se refere o art. 145, para declarar que são competentes para instituí-los a União, os Estados, o Distrito Federal e os Municípios, os </w:t>
      </w:r>
      <w:proofErr w:type="spellStart"/>
      <w:r w:rsidRPr="00E0662C">
        <w:rPr>
          <w:rFonts w:eastAsia="Times New Roman" w:cs="Arial"/>
          <w:bCs/>
          <w:iCs/>
          <w:color w:val="000000"/>
          <w:lang w:eastAsia="pt-BR"/>
        </w:rPr>
        <w:t>arts</w:t>
      </w:r>
      <w:proofErr w:type="spellEnd"/>
      <w:r w:rsidRPr="00E0662C">
        <w:rPr>
          <w:rFonts w:eastAsia="Times New Roman" w:cs="Arial"/>
          <w:bCs/>
          <w:iCs/>
          <w:color w:val="000000"/>
          <w:lang w:eastAsia="pt-BR"/>
        </w:rPr>
        <w:t>. 148 e 149 aludem a duas outras modalidades tributárias, para cuja instituição só a União é competente: o empréstimo compulsório e as contribuições sociais, inclusive as de intervenção no domínio econômico e de interesse das categorias profissionais ou econômicas”.</w:t>
      </w:r>
      <w:r w:rsidRPr="00E0662C">
        <w:rPr>
          <w:rFonts w:eastAsia="Times New Roman" w:cs="Arial"/>
          <w:b/>
          <w:bCs/>
          <w:iCs/>
          <w:color w:val="000000"/>
          <w:lang w:eastAsia="pt-BR"/>
        </w:rPr>
        <w:t xml:space="preserve">  - </w:t>
      </w:r>
      <w:r w:rsidRPr="00E0662C">
        <w:rPr>
          <w:rFonts w:eastAsia="Times New Roman" w:cs="Arial"/>
          <w:b/>
          <w:color w:val="000000"/>
          <w:szCs w:val="20"/>
          <w:lang w:eastAsia="pt-BR"/>
        </w:rPr>
        <w:t>RE nº 146.733-9/SP.</w:t>
      </w:r>
    </w:p>
    <w:p w:rsidR="00450EBD" w:rsidRDefault="00F13076" w:rsidP="00450EBD">
      <w:pPr>
        <w:pStyle w:val="10"/>
        <w:ind w:left="0" w:firstLine="0"/>
        <w:rPr>
          <w:rFonts w:ascii="Arial" w:hAnsi="Arial" w:cs="Arial"/>
          <w:sz w:val="24"/>
        </w:rPr>
      </w:pPr>
      <w:r>
        <w:rPr>
          <w:rFonts w:ascii="Arial" w:hAnsi="Arial" w:cs="Arial"/>
          <w:sz w:val="24"/>
        </w:rPr>
        <w:t>Assim, para</w:t>
      </w:r>
      <w:r w:rsidR="00450EBD" w:rsidRPr="00450EBD">
        <w:rPr>
          <w:rFonts w:ascii="Arial" w:hAnsi="Arial" w:cs="Arial"/>
          <w:sz w:val="24"/>
        </w:rPr>
        <w:t xml:space="preserve"> uma classificação jurídica dos tributos necessitamos de três critérios: </w:t>
      </w:r>
    </w:p>
    <w:p w:rsidR="00F13076" w:rsidRDefault="00F13076" w:rsidP="00450EBD">
      <w:pPr>
        <w:pStyle w:val="10"/>
        <w:ind w:left="0" w:firstLine="0"/>
        <w:rPr>
          <w:rFonts w:ascii="Arial" w:hAnsi="Arial" w:cs="Arial"/>
          <w:sz w:val="24"/>
        </w:rPr>
      </w:pPr>
    </w:p>
    <w:p w:rsidR="00450EBD" w:rsidRDefault="00F13076" w:rsidP="00450EBD">
      <w:pPr>
        <w:pStyle w:val="10"/>
        <w:ind w:left="0" w:firstLine="0"/>
        <w:rPr>
          <w:rFonts w:ascii="Arial" w:hAnsi="Arial" w:cs="Arial"/>
          <w:sz w:val="24"/>
        </w:rPr>
      </w:pPr>
      <w:r w:rsidRPr="00F13076">
        <w:rPr>
          <w:rFonts w:ascii="Arial" w:hAnsi="Arial" w:cs="Arial"/>
          <w:b/>
          <w:sz w:val="24"/>
        </w:rPr>
        <w:t>-</w:t>
      </w:r>
      <w:r w:rsidR="00450EBD" w:rsidRPr="00450EBD">
        <w:rPr>
          <w:rFonts w:ascii="Arial" w:hAnsi="Arial" w:cs="Arial"/>
          <w:sz w:val="24"/>
        </w:rPr>
        <w:t xml:space="preserve"> analisar se no antecedente da hipótese tributária figura uma atuação estatal referida ao contribuinte; </w:t>
      </w:r>
    </w:p>
    <w:p w:rsidR="0068496D" w:rsidRDefault="0068496D" w:rsidP="00450EBD">
      <w:pPr>
        <w:pStyle w:val="10"/>
        <w:ind w:left="0" w:firstLine="0"/>
        <w:rPr>
          <w:rFonts w:ascii="Arial" w:hAnsi="Arial" w:cs="Arial"/>
          <w:b/>
          <w:sz w:val="24"/>
        </w:rPr>
      </w:pPr>
    </w:p>
    <w:p w:rsidR="00450EBD" w:rsidRDefault="00F13076" w:rsidP="00450EBD">
      <w:pPr>
        <w:pStyle w:val="10"/>
        <w:ind w:left="0" w:firstLine="0"/>
        <w:rPr>
          <w:rFonts w:ascii="Arial" w:hAnsi="Arial" w:cs="Arial"/>
          <w:sz w:val="24"/>
        </w:rPr>
      </w:pPr>
      <w:r w:rsidRPr="00F13076">
        <w:rPr>
          <w:rFonts w:ascii="Arial" w:hAnsi="Arial" w:cs="Arial"/>
          <w:b/>
          <w:sz w:val="24"/>
        </w:rPr>
        <w:t>-</w:t>
      </w:r>
      <w:r w:rsidR="00450EBD" w:rsidRPr="00450EBD">
        <w:rPr>
          <w:rFonts w:ascii="Arial" w:hAnsi="Arial" w:cs="Arial"/>
          <w:sz w:val="24"/>
        </w:rPr>
        <w:t xml:space="preserve"> analisar se o produto da arrecadação tem destinação específica, prevista constitucionalmente; </w:t>
      </w:r>
    </w:p>
    <w:p w:rsidR="0068496D" w:rsidRDefault="0068496D" w:rsidP="00450EBD">
      <w:pPr>
        <w:pStyle w:val="10"/>
        <w:ind w:left="0" w:firstLine="0"/>
        <w:rPr>
          <w:rFonts w:ascii="Arial" w:hAnsi="Arial" w:cs="Arial"/>
          <w:b/>
          <w:sz w:val="24"/>
        </w:rPr>
      </w:pPr>
    </w:p>
    <w:p w:rsidR="00F13076" w:rsidRDefault="00F13076" w:rsidP="00450EBD">
      <w:pPr>
        <w:pStyle w:val="10"/>
        <w:ind w:left="0" w:firstLine="0"/>
        <w:rPr>
          <w:rFonts w:ascii="Arial" w:hAnsi="Arial" w:cs="Arial"/>
          <w:sz w:val="24"/>
        </w:rPr>
      </w:pPr>
      <w:r w:rsidRPr="00F13076">
        <w:rPr>
          <w:rFonts w:ascii="Arial" w:hAnsi="Arial" w:cs="Arial"/>
          <w:b/>
          <w:sz w:val="24"/>
        </w:rPr>
        <w:t>-</w:t>
      </w:r>
      <w:r w:rsidR="00450EBD" w:rsidRPr="00450EBD">
        <w:rPr>
          <w:rFonts w:ascii="Arial" w:hAnsi="Arial" w:cs="Arial"/>
          <w:sz w:val="24"/>
        </w:rPr>
        <w:t xml:space="preserve"> verificar se o tributo é restituível por exigência constitucional. </w:t>
      </w:r>
    </w:p>
    <w:p w:rsidR="00780346" w:rsidRDefault="00780346" w:rsidP="00780346">
      <w:pPr>
        <w:pStyle w:val="10"/>
        <w:rPr>
          <w:rFonts w:ascii="Arial" w:hAnsi="Arial" w:cs="Arial"/>
          <w:sz w:val="24"/>
        </w:rPr>
      </w:pPr>
    </w:p>
    <w:p w:rsidR="00780346" w:rsidRDefault="00780346" w:rsidP="00780346">
      <w:pPr>
        <w:pStyle w:val="10"/>
        <w:ind w:left="0" w:firstLine="0"/>
        <w:rPr>
          <w:rFonts w:ascii="Arial" w:hAnsi="Arial" w:cs="Arial"/>
          <w:sz w:val="24"/>
        </w:rPr>
      </w:pPr>
      <w:r>
        <w:rPr>
          <w:rFonts w:ascii="Arial" w:hAnsi="Arial" w:cs="Arial"/>
          <w:sz w:val="24"/>
        </w:rPr>
        <w:t xml:space="preserve">Na esfera </w:t>
      </w:r>
      <w:r w:rsidRPr="00780346">
        <w:rPr>
          <w:rFonts w:ascii="Arial" w:hAnsi="Arial" w:cs="Arial"/>
          <w:sz w:val="24"/>
        </w:rPr>
        <w:t xml:space="preserve">constitucional o tributo pode ser conceituado, a partir o do que está </w:t>
      </w:r>
      <w:r w:rsidRPr="00780346">
        <w:rPr>
          <w:rFonts w:ascii="Arial" w:hAnsi="Arial" w:cs="Arial"/>
          <w:sz w:val="24"/>
        </w:rPr>
        <w:lastRenderedPageBreak/>
        <w:t xml:space="preserve">descrito no artigo 3º do CTN, acrescido de que, quando a Constituição determinar, deve-se analisar o destino do tributo cobrado que são os tributos de empréstimo compulsório e contribuições. </w:t>
      </w:r>
    </w:p>
    <w:p w:rsidR="00780346" w:rsidRDefault="00780346" w:rsidP="00780346">
      <w:pPr>
        <w:pStyle w:val="10"/>
        <w:ind w:left="0" w:firstLine="0"/>
        <w:rPr>
          <w:rFonts w:ascii="Arial" w:hAnsi="Arial" w:cs="Arial"/>
          <w:sz w:val="24"/>
        </w:rPr>
      </w:pPr>
    </w:p>
    <w:p w:rsidR="00B530D5" w:rsidRDefault="00780346" w:rsidP="00450EBD">
      <w:pPr>
        <w:pStyle w:val="10"/>
        <w:ind w:left="0" w:firstLine="0"/>
        <w:rPr>
          <w:rFonts w:ascii="Arial" w:hAnsi="Arial" w:cs="Arial"/>
          <w:sz w:val="24"/>
        </w:rPr>
      </w:pPr>
      <w:r>
        <w:rPr>
          <w:rFonts w:ascii="Arial" w:hAnsi="Arial" w:cs="Arial"/>
          <w:sz w:val="24"/>
        </w:rPr>
        <w:t>O</w:t>
      </w:r>
      <w:r w:rsidRPr="00780346">
        <w:rPr>
          <w:rFonts w:ascii="Arial" w:hAnsi="Arial" w:cs="Arial"/>
          <w:sz w:val="24"/>
        </w:rPr>
        <w:t xml:space="preserve"> art. 4º, do </w:t>
      </w:r>
      <w:r w:rsidRPr="007B762C">
        <w:rPr>
          <w:rFonts w:ascii="Arial" w:hAnsi="Arial" w:cs="Arial"/>
          <w:b/>
          <w:sz w:val="24"/>
        </w:rPr>
        <w:t>CTN</w:t>
      </w:r>
      <w:r w:rsidRPr="00780346">
        <w:rPr>
          <w:rFonts w:ascii="Arial" w:hAnsi="Arial" w:cs="Arial"/>
          <w:sz w:val="24"/>
        </w:rPr>
        <w:t xml:space="preserve"> garante que para definir a natureza jurídica do tributo não interessa o nome dado, nem a destinação legal do produto da arrecadação e a CF garante que os dois tributos criados (empréstimo compulsório e contribuições) deverão ter um fim específico.</w:t>
      </w:r>
    </w:p>
    <w:p w:rsidR="00894124" w:rsidRDefault="00894124" w:rsidP="00894124">
      <w:pPr>
        <w:pStyle w:val="10"/>
        <w:ind w:left="0" w:firstLine="0"/>
        <w:rPr>
          <w:rFonts w:ascii="Arial" w:hAnsi="Arial" w:cs="Arial"/>
          <w:sz w:val="24"/>
        </w:rPr>
      </w:pPr>
    </w:p>
    <w:p w:rsidR="00894124" w:rsidRDefault="00894124" w:rsidP="00894124">
      <w:pPr>
        <w:pStyle w:val="10"/>
        <w:ind w:left="0" w:firstLine="0"/>
        <w:rPr>
          <w:rFonts w:ascii="Arial" w:hAnsi="Arial" w:cs="Arial"/>
          <w:sz w:val="24"/>
        </w:rPr>
      </w:pPr>
      <w:r w:rsidRPr="00450EBD">
        <w:rPr>
          <w:rFonts w:ascii="Arial" w:hAnsi="Arial" w:cs="Arial"/>
          <w:sz w:val="24"/>
        </w:rPr>
        <w:t xml:space="preserve">Em relação aos impostos, o </w:t>
      </w:r>
      <w:r w:rsidRPr="00894124">
        <w:rPr>
          <w:rFonts w:ascii="Arial" w:hAnsi="Arial" w:cs="Arial"/>
          <w:b/>
          <w:sz w:val="24"/>
        </w:rPr>
        <w:t>art. 167, inciso IV, da CF/88</w:t>
      </w:r>
      <w:r w:rsidRPr="00450EBD">
        <w:rPr>
          <w:rFonts w:ascii="Arial" w:hAnsi="Arial" w:cs="Arial"/>
          <w:sz w:val="24"/>
        </w:rPr>
        <w:t xml:space="preserve">, veda, exceto nas hipóteses que </w:t>
      </w:r>
      <w:proofErr w:type="gramStart"/>
      <w:r w:rsidRPr="00450EBD">
        <w:rPr>
          <w:rFonts w:ascii="Arial" w:hAnsi="Arial" w:cs="Arial"/>
          <w:sz w:val="24"/>
        </w:rPr>
        <w:t>cita,</w:t>
      </w:r>
      <w:proofErr w:type="gramEnd"/>
      <w:r w:rsidRPr="00450EBD">
        <w:rPr>
          <w:rFonts w:ascii="Arial" w:hAnsi="Arial" w:cs="Arial"/>
          <w:sz w:val="24"/>
        </w:rPr>
        <w:t xml:space="preserve"> a vinculação dos impostos a qualquer destinação. </w:t>
      </w:r>
      <w:r>
        <w:rPr>
          <w:rFonts w:ascii="Arial" w:hAnsi="Arial" w:cs="Arial"/>
          <w:sz w:val="24"/>
        </w:rPr>
        <w:t>E</w:t>
      </w:r>
      <w:r w:rsidRPr="00450EBD">
        <w:rPr>
          <w:rFonts w:ascii="Arial" w:hAnsi="Arial" w:cs="Arial"/>
          <w:sz w:val="24"/>
        </w:rPr>
        <w:t>nt</w:t>
      </w:r>
      <w:r>
        <w:rPr>
          <w:rFonts w:ascii="Arial" w:hAnsi="Arial" w:cs="Arial"/>
          <w:sz w:val="24"/>
        </w:rPr>
        <w:t>ret</w:t>
      </w:r>
      <w:r w:rsidRPr="00450EBD">
        <w:rPr>
          <w:rFonts w:ascii="Arial" w:hAnsi="Arial" w:cs="Arial"/>
          <w:sz w:val="24"/>
        </w:rPr>
        <w:t xml:space="preserve">anto, em relação às demais espécies tributárias, não há qualquer vedação à destinação do produto da arrecadação. Ao contrário, em algumas espécies de tributos </w:t>
      </w:r>
      <w:proofErr w:type="gramStart"/>
      <w:r w:rsidRPr="00450EBD">
        <w:rPr>
          <w:rFonts w:ascii="Arial" w:hAnsi="Arial" w:cs="Arial"/>
          <w:sz w:val="24"/>
        </w:rPr>
        <w:t>há expressa</w:t>
      </w:r>
      <w:proofErr w:type="gramEnd"/>
      <w:r w:rsidRPr="00450EBD">
        <w:rPr>
          <w:rFonts w:ascii="Arial" w:hAnsi="Arial" w:cs="Arial"/>
          <w:sz w:val="24"/>
        </w:rPr>
        <w:t xml:space="preserve"> determinação constitucional para o uso do produto de sua arrecadação. </w:t>
      </w:r>
    </w:p>
    <w:p w:rsidR="00894124" w:rsidRDefault="00894124" w:rsidP="00894124">
      <w:pPr>
        <w:pStyle w:val="10"/>
        <w:ind w:left="0" w:firstLine="0"/>
        <w:rPr>
          <w:rFonts w:ascii="Arial" w:hAnsi="Arial" w:cs="Arial"/>
          <w:sz w:val="24"/>
        </w:rPr>
      </w:pPr>
    </w:p>
    <w:p w:rsidR="00450EBD" w:rsidRDefault="00780346" w:rsidP="00450EBD">
      <w:pPr>
        <w:pStyle w:val="10"/>
        <w:ind w:left="0" w:firstLine="0"/>
        <w:rPr>
          <w:rFonts w:ascii="Arial" w:hAnsi="Arial" w:cs="Arial"/>
          <w:sz w:val="24"/>
        </w:rPr>
      </w:pPr>
      <w:r>
        <w:rPr>
          <w:rFonts w:ascii="Arial" w:hAnsi="Arial" w:cs="Arial"/>
          <w:sz w:val="24"/>
        </w:rPr>
        <w:t>Por consequência</w:t>
      </w:r>
      <w:r w:rsidR="00F13076">
        <w:rPr>
          <w:rFonts w:ascii="Arial" w:hAnsi="Arial" w:cs="Arial"/>
          <w:sz w:val="24"/>
        </w:rPr>
        <w:t xml:space="preserve"> é possível </w:t>
      </w:r>
      <w:r w:rsidR="00450EBD" w:rsidRPr="00450EBD">
        <w:rPr>
          <w:rFonts w:ascii="Arial" w:hAnsi="Arial" w:cs="Arial"/>
          <w:sz w:val="24"/>
        </w:rPr>
        <w:t xml:space="preserve">caracterizar as espécies tributárias </w:t>
      </w:r>
      <w:r w:rsidR="00F13076">
        <w:rPr>
          <w:rFonts w:ascii="Arial" w:hAnsi="Arial" w:cs="Arial"/>
          <w:sz w:val="24"/>
        </w:rPr>
        <w:t xml:space="preserve">que constam da </w:t>
      </w:r>
      <w:r w:rsidR="00450EBD" w:rsidRPr="00450EBD">
        <w:rPr>
          <w:rFonts w:ascii="Arial" w:hAnsi="Arial" w:cs="Arial"/>
          <w:sz w:val="24"/>
        </w:rPr>
        <w:t>C</w:t>
      </w:r>
      <w:r w:rsidR="00F13076">
        <w:rPr>
          <w:rFonts w:ascii="Arial" w:hAnsi="Arial" w:cs="Arial"/>
          <w:sz w:val="24"/>
        </w:rPr>
        <w:t>arta Magna</w:t>
      </w:r>
      <w:r w:rsidR="00450EBD" w:rsidRPr="00450EBD">
        <w:rPr>
          <w:rFonts w:ascii="Arial" w:hAnsi="Arial" w:cs="Arial"/>
          <w:sz w:val="24"/>
        </w:rPr>
        <w:t xml:space="preserve"> em: </w:t>
      </w:r>
    </w:p>
    <w:p w:rsidR="00B530D5" w:rsidRDefault="00B530D5" w:rsidP="00450EBD">
      <w:pPr>
        <w:pStyle w:val="10"/>
        <w:ind w:left="0" w:firstLine="0"/>
        <w:rPr>
          <w:rFonts w:ascii="Arial" w:hAnsi="Arial" w:cs="Arial"/>
          <w:sz w:val="24"/>
        </w:rPr>
      </w:pPr>
    </w:p>
    <w:p w:rsidR="00450EBD" w:rsidRDefault="007978B8" w:rsidP="00450EBD">
      <w:pPr>
        <w:pStyle w:val="10"/>
        <w:ind w:left="0" w:firstLine="0"/>
        <w:rPr>
          <w:rFonts w:ascii="Arial" w:hAnsi="Arial" w:cs="Arial"/>
          <w:sz w:val="24"/>
        </w:rPr>
      </w:pPr>
      <w:r w:rsidRPr="007978B8">
        <w:rPr>
          <w:rFonts w:ascii="Arial" w:hAnsi="Arial" w:cs="Arial"/>
          <w:b/>
          <w:sz w:val="24"/>
        </w:rPr>
        <w:t>-</w:t>
      </w:r>
      <w:r w:rsidR="00450EBD" w:rsidRPr="007978B8">
        <w:rPr>
          <w:rFonts w:ascii="Arial" w:hAnsi="Arial" w:cs="Arial"/>
          <w:b/>
          <w:sz w:val="24"/>
        </w:rPr>
        <w:t xml:space="preserve"> Impostos: </w:t>
      </w:r>
      <w:r w:rsidR="00450EBD" w:rsidRPr="00450EBD">
        <w:rPr>
          <w:rFonts w:ascii="Arial" w:hAnsi="Arial" w:cs="Arial"/>
          <w:sz w:val="24"/>
        </w:rPr>
        <w:t>são tributos cujo antecedente na norma tributária não corresponde a uma atividade específica do poder estatal</w:t>
      </w:r>
      <w:r>
        <w:rPr>
          <w:rFonts w:ascii="Arial" w:hAnsi="Arial" w:cs="Arial"/>
          <w:sz w:val="24"/>
        </w:rPr>
        <w:t>,</w:t>
      </w:r>
      <w:r w:rsidR="00450EBD" w:rsidRPr="00450EBD">
        <w:rPr>
          <w:rFonts w:ascii="Arial" w:hAnsi="Arial" w:cs="Arial"/>
          <w:sz w:val="24"/>
        </w:rPr>
        <w:t xml:space="preserve"> além disso, para que o tributo seja caracterizado com imposto, o produto de sua arrecadação não deve ter destinação específica, por expressa vedação constitucional; </w:t>
      </w:r>
    </w:p>
    <w:p w:rsidR="007978B8" w:rsidRDefault="007978B8" w:rsidP="00450EBD">
      <w:pPr>
        <w:pStyle w:val="10"/>
        <w:ind w:left="0" w:firstLine="0"/>
        <w:rPr>
          <w:rFonts w:ascii="Arial" w:hAnsi="Arial" w:cs="Arial"/>
          <w:sz w:val="24"/>
        </w:rPr>
      </w:pPr>
    </w:p>
    <w:p w:rsidR="00450EBD" w:rsidRDefault="007978B8" w:rsidP="00450EBD">
      <w:pPr>
        <w:pStyle w:val="10"/>
        <w:ind w:left="0" w:firstLine="0"/>
        <w:rPr>
          <w:rFonts w:ascii="Arial" w:hAnsi="Arial" w:cs="Arial"/>
          <w:sz w:val="24"/>
        </w:rPr>
      </w:pPr>
      <w:r w:rsidRPr="007978B8">
        <w:rPr>
          <w:rFonts w:ascii="Arial" w:hAnsi="Arial" w:cs="Arial"/>
          <w:b/>
          <w:sz w:val="24"/>
        </w:rPr>
        <w:t>-</w:t>
      </w:r>
      <w:r w:rsidR="00450EBD" w:rsidRPr="007978B8">
        <w:rPr>
          <w:rFonts w:ascii="Arial" w:hAnsi="Arial" w:cs="Arial"/>
          <w:b/>
          <w:sz w:val="24"/>
        </w:rPr>
        <w:t xml:space="preserve"> Taxas:</w:t>
      </w:r>
      <w:r w:rsidR="00450EBD" w:rsidRPr="00450EBD">
        <w:rPr>
          <w:rFonts w:ascii="Arial" w:hAnsi="Arial" w:cs="Arial"/>
          <w:sz w:val="24"/>
        </w:rPr>
        <w:t xml:space="preserve"> são tributos cujo aspecto material (antecedente da norma tributária) é uma atuação estatal diretamente referida ao contribuinte, consistente no exercício do poder de polícia ou na prestação de serviço público (específico e divisível) utilizado ou colocado à disposição do contribuinte; também a destinação é fator relevante para caracterizar o tributo: o produto de sua arrecadação deve custear a atividade estatal referida ao contribuinte; </w:t>
      </w:r>
    </w:p>
    <w:p w:rsidR="007978B8" w:rsidRDefault="007978B8" w:rsidP="00450EBD">
      <w:pPr>
        <w:pStyle w:val="10"/>
        <w:ind w:left="0" w:firstLine="0"/>
        <w:rPr>
          <w:rFonts w:ascii="Arial" w:hAnsi="Arial" w:cs="Arial"/>
          <w:b/>
          <w:sz w:val="24"/>
        </w:rPr>
      </w:pPr>
    </w:p>
    <w:p w:rsidR="00450EBD" w:rsidRDefault="007978B8" w:rsidP="00450EBD">
      <w:pPr>
        <w:pStyle w:val="10"/>
        <w:ind w:left="0" w:firstLine="0"/>
        <w:rPr>
          <w:rFonts w:ascii="Arial" w:hAnsi="Arial" w:cs="Arial"/>
          <w:sz w:val="24"/>
        </w:rPr>
      </w:pPr>
      <w:r w:rsidRPr="007978B8">
        <w:rPr>
          <w:rFonts w:ascii="Arial" w:hAnsi="Arial" w:cs="Arial"/>
          <w:b/>
          <w:sz w:val="24"/>
        </w:rPr>
        <w:t>-</w:t>
      </w:r>
      <w:r w:rsidR="00450EBD" w:rsidRPr="007978B8">
        <w:rPr>
          <w:rFonts w:ascii="Arial" w:hAnsi="Arial" w:cs="Arial"/>
          <w:b/>
          <w:sz w:val="24"/>
        </w:rPr>
        <w:t xml:space="preserve"> Contribuições de melhoria:</w:t>
      </w:r>
      <w:r w:rsidR="00450EBD" w:rsidRPr="00450EBD">
        <w:rPr>
          <w:rFonts w:ascii="Arial" w:hAnsi="Arial" w:cs="Arial"/>
          <w:sz w:val="24"/>
        </w:rPr>
        <w:t xml:space="preserve"> são tributos, assim como as taxas, cuja hipótese de incidência refere-se a uma atuação estatal, neste caso indiretamente referido ao contribuinte, pois sua instituição depende </w:t>
      </w:r>
      <w:proofErr w:type="gramStart"/>
      <w:r w:rsidR="00450EBD" w:rsidRPr="00450EBD">
        <w:rPr>
          <w:rFonts w:ascii="Arial" w:hAnsi="Arial" w:cs="Arial"/>
          <w:sz w:val="24"/>
        </w:rPr>
        <w:t>de fato intermediário</w:t>
      </w:r>
      <w:proofErr w:type="gramEnd"/>
      <w:r w:rsidR="00450EBD" w:rsidRPr="00450EBD">
        <w:rPr>
          <w:rFonts w:ascii="Arial" w:hAnsi="Arial" w:cs="Arial"/>
          <w:sz w:val="24"/>
        </w:rPr>
        <w:t xml:space="preserve"> (</w:t>
      </w:r>
      <w:r>
        <w:rPr>
          <w:rFonts w:ascii="Arial" w:hAnsi="Arial" w:cs="Arial"/>
          <w:sz w:val="24"/>
        </w:rPr>
        <w:t xml:space="preserve">por exemplo a </w:t>
      </w:r>
      <w:r w:rsidR="00450EBD" w:rsidRPr="00450EBD">
        <w:rPr>
          <w:rFonts w:ascii="Arial" w:hAnsi="Arial" w:cs="Arial"/>
          <w:sz w:val="24"/>
        </w:rPr>
        <w:t xml:space="preserve">valorização de imóvel decorrente de obra pública); não há, entretanto, qualquer previsão constitucional para o destino do produto arrecadado; </w:t>
      </w:r>
    </w:p>
    <w:p w:rsidR="007978B8" w:rsidRDefault="007978B8" w:rsidP="00450EBD">
      <w:pPr>
        <w:pStyle w:val="10"/>
        <w:ind w:left="0" w:firstLine="0"/>
        <w:rPr>
          <w:rFonts w:ascii="Arial" w:hAnsi="Arial" w:cs="Arial"/>
          <w:b/>
          <w:sz w:val="24"/>
        </w:rPr>
      </w:pPr>
    </w:p>
    <w:p w:rsidR="00450EBD" w:rsidRDefault="007978B8" w:rsidP="00450EBD">
      <w:pPr>
        <w:pStyle w:val="10"/>
        <w:ind w:left="0" w:firstLine="0"/>
        <w:rPr>
          <w:rFonts w:ascii="Arial" w:hAnsi="Arial" w:cs="Arial"/>
          <w:sz w:val="24"/>
        </w:rPr>
      </w:pPr>
      <w:r w:rsidRPr="007978B8">
        <w:rPr>
          <w:rFonts w:ascii="Arial" w:hAnsi="Arial" w:cs="Arial"/>
          <w:b/>
          <w:sz w:val="24"/>
        </w:rPr>
        <w:t xml:space="preserve">- </w:t>
      </w:r>
      <w:r w:rsidR="00450EBD" w:rsidRPr="007978B8">
        <w:rPr>
          <w:rFonts w:ascii="Arial" w:hAnsi="Arial" w:cs="Arial"/>
          <w:b/>
          <w:sz w:val="24"/>
        </w:rPr>
        <w:t>Empréstimos compulsórios:</w:t>
      </w:r>
      <w:r w:rsidR="00450EBD" w:rsidRPr="00450EBD">
        <w:rPr>
          <w:rFonts w:ascii="Arial" w:hAnsi="Arial" w:cs="Arial"/>
          <w:sz w:val="24"/>
        </w:rPr>
        <w:t xml:space="preserve"> são tributos, criados por lei complementar, cuja instituição não depende de qualquer atividade estatal específica referida ao contribuinte; a destinação do produto da arrecadação está diretamente vinculada à despesa que autorizou sua instituição; e, também, por expresso comando constitucional, deverá ser restituível aos contribuintes; </w:t>
      </w:r>
    </w:p>
    <w:p w:rsidR="007978B8" w:rsidRDefault="007978B8" w:rsidP="00450EBD">
      <w:pPr>
        <w:pStyle w:val="10"/>
        <w:ind w:left="0" w:firstLine="0"/>
        <w:rPr>
          <w:rFonts w:ascii="Arial" w:hAnsi="Arial" w:cs="Arial"/>
          <w:sz w:val="24"/>
        </w:rPr>
      </w:pPr>
    </w:p>
    <w:p w:rsidR="00450EBD" w:rsidRDefault="007978B8" w:rsidP="007978B8">
      <w:pPr>
        <w:pStyle w:val="10"/>
        <w:ind w:left="0" w:firstLine="0"/>
        <w:rPr>
          <w:rFonts w:ascii="Times New Roman" w:eastAsia="Times New Roman" w:hAnsi="Times New Roman" w:cs="Times New Roman"/>
          <w:sz w:val="24"/>
          <w:szCs w:val="24"/>
        </w:rPr>
      </w:pPr>
      <w:r w:rsidRPr="007978B8">
        <w:rPr>
          <w:rFonts w:ascii="Arial" w:hAnsi="Arial" w:cs="Arial"/>
          <w:b/>
          <w:sz w:val="24"/>
        </w:rPr>
        <w:t>-</w:t>
      </w:r>
      <w:r w:rsidR="00450EBD" w:rsidRPr="007978B8">
        <w:rPr>
          <w:rFonts w:ascii="Arial" w:hAnsi="Arial" w:cs="Arial"/>
          <w:b/>
          <w:sz w:val="24"/>
        </w:rPr>
        <w:t xml:space="preserve"> Contribuições:</w:t>
      </w:r>
      <w:r w:rsidR="00450EBD" w:rsidRPr="00450EBD">
        <w:rPr>
          <w:rFonts w:ascii="Arial" w:hAnsi="Arial" w:cs="Arial"/>
          <w:sz w:val="24"/>
        </w:rPr>
        <w:t xml:space="preserve"> são tributos que também não dependem de qualquer prévia atividade estatal para serem instituído, cujo produto da arrecadação está </w:t>
      </w:r>
      <w:r w:rsidR="00450EBD" w:rsidRPr="00450EBD">
        <w:rPr>
          <w:rFonts w:ascii="Arial" w:hAnsi="Arial" w:cs="Arial"/>
          <w:sz w:val="24"/>
        </w:rPr>
        <w:lastRenderedPageBreak/>
        <w:t>vinculado a uma destinação específica, quer seja para custear a seguridade social, quer seja para</w:t>
      </w:r>
      <w:r>
        <w:rPr>
          <w:rFonts w:ascii="Arial" w:hAnsi="Arial" w:cs="Arial"/>
          <w:sz w:val="24"/>
        </w:rPr>
        <w:t xml:space="preserve"> </w:t>
      </w:r>
      <w:r w:rsidR="00450EBD" w:rsidRPr="00450EBD">
        <w:rPr>
          <w:rFonts w:ascii="Arial" w:hAnsi="Arial" w:cs="Arial"/>
          <w:sz w:val="24"/>
        </w:rPr>
        <w:t>intervir no domínio econômico, quer seja de interesse das categorias econômicas e profissionais; não há previsão constitucional de restituição do tributo.</w:t>
      </w:r>
    </w:p>
    <w:p w:rsidR="007978B8" w:rsidRDefault="007978B8" w:rsidP="007978B8">
      <w:pPr>
        <w:pStyle w:val="10"/>
        <w:ind w:left="0" w:firstLine="0"/>
        <w:rPr>
          <w:rFonts w:ascii="Arial" w:hAnsi="Arial" w:cs="Arial"/>
          <w:sz w:val="24"/>
        </w:rPr>
      </w:pPr>
    </w:p>
    <w:p w:rsidR="00972591" w:rsidRPr="00995A16" w:rsidRDefault="00972591" w:rsidP="007978B8">
      <w:pPr>
        <w:pStyle w:val="10"/>
        <w:ind w:left="0" w:firstLine="0"/>
        <w:rPr>
          <w:rFonts w:ascii="Arial" w:hAnsi="Arial" w:cs="Arial"/>
          <w:sz w:val="24"/>
        </w:rPr>
      </w:pPr>
    </w:p>
    <w:p w:rsidR="007978B8" w:rsidRDefault="007978B8" w:rsidP="007978B8">
      <w:pPr>
        <w:pStyle w:val="10"/>
        <w:rPr>
          <w:rFonts w:ascii="Arial" w:hAnsi="Arial" w:cs="Arial"/>
          <w:b/>
          <w:color w:val="FF0000"/>
        </w:rPr>
      </w:pPr>
      <w:r w:rsidRPr="00433958">
        <w:rPr>
          <w:rFonts w:ascii="Arial" w:hAnsi="Arial" w:cs="Arial"/>
          <w:b/>
          <w:color w:val="FF0000"/>
        </w:rPr>
        <w:t>2.</w:t>
      </w:r>
      <w:r w:rsidRPr="00433958">
        <w:rPr>
          <w:rFonts w:ascii="Arial" w:hAnsi="Arial" w:cs="Arial"/>
          <w:b/>
          <w:color w:val="FF0000"/>
        </w:rPr>
        <w:tab/>
      </w:r>
      <w:r w:rsidRPr="007F5FFB">
        <w:rPr>
          <w:rFonts w:ascii="Arial" w:hAnsi="Arial" w:cs="Arial"/>
          <w:b/>
          <w:color w:val="FF0000"/>
        </w:rPr>
        <w:t>Que é taxa? Que caracteriza o serviço público e o poder de polícia? (</w:t>
      </w:r>
      <w:proofErr w:type="gramStart"/>
      <w:r w:rsidRPr="007F5FFB">
        <w:rPr>
          <w:rFonts w:ascii="Arial" w:hAnsi="Arial" w:cs="Arial"/>
          <w:b/>
          <w:color w:val="FF0000"/>
        </w:rPr>
        <w:t>Vide anexo</w:t>
      </w:r>
      <w:proofErr w:type="gramEnd"/>
      <w:r w:rsidRPr="007F5FFB">
        <w:rPr>
          <w:rFonts w:ascii="Arial" w:hAnsi="Arial" w:cs="Arial"/>
          <w:b/>
          <w:color w:val="FF0000"/>
        </w:rPr>
        <w:t xml:space="preserve"> II). Há necessidade de comprovação da efetiva fiscalização para cobrança da taxa de poder de polícia? (</w:t>
      </w:r>
      <w:proofErr w:type="gramStart"/>
      <w:r w:rsidRPr="007F5FFB">
        <w:rPr>
          <w:rFonts w:ascii="Arial" w:hAnsi="Arial" w:cs="Arial"/>
          <w:b/>
          <w:color w:val="FF0000"/>
        </w:rPr>
        <w:t>Vide anexos III, IV</w:t>
      </w:r>
      <w:proofErr w:type="gramEnd"/>
      <w:r w:rsidRPr="007F5FFB">
        <w:rPr>
          <w:rFonts w:ascii="Arial" w:hAnsi="Arial" w:cs="Arial"/>
          <w:b/>
          <w:color w:val="FF0000"/>
        </w:rPr>
        <w:t xml:space="preserve"> e V).</w:t>
      </w:r>
    </w:p>
    <w:p w:rsidR="00751808" w:rsidRDefault="007978B8" w:rsidP="00751808">
      <w:pPr>
        <w:pStyle w:val="10"/>
        <w:ind w:left="0" w:firstLine="0"/>
        <w:rPr>
          <w:rFonts w:ascii="Arial" w:hAnsi="Arial" w:cs="Arial"/>
          <w:b/>
          <w:color w:val="auto"/>
          <w:sz w:val="24"/>
        </w:rPr>
      </w:pPr>
      <w:r w:rsidRPr="00792780">
        <w:rPr>
          <w:rFonts w:ascii="Arial" w:hAnsi="Arial" w:cs="Arial"/>
          <w:b/>
          <w:color w:val="auto"/>
          <w:sz w:val="24"/>
        </w:rPr>
        <w:t>R.</w:t>
      </w:r>
      <w:r>
        <w:rPr>
          <w:rFonts w:ascii="Arial" w:hAnsi="Arial" w:cs="Arial"/>
          <w:b/>
          <w:color w:val="auto"/>
          <w:sz w:val="24"/>
        </w:rPr>
        <w:t xml:space="preserve"> </w:t>
      </w:r>
    </w:p>
    <w:p w:rsidR="00396058" w:rsidRPr="007978B8" w:rsidRDefault="007978B8" w:rsidP="00751808">
      <w:pPr>
        <w:pStyle w:val="10"/>
        <w:ind w:left="0" w:firstLine="0"/>
        <w:rPr>
          <w:rFonts w:ascii="Arial" w:eastAsia="Times New Roman" w:hAnsi="Arial" w:cs="Arial"/>
          <w:sz w:val="24"/>
          <w:szCs w:val="24"/>
        </w:rPr>
      </w:pPr>
      <w:r>
        <w:rPr>
          <w:rFonts w:ascii="Arial" w:eastAsia="Times New Roman" w:hAnsi="Arial" w:cs="Arial"/>
          <w:sz w:val="24"/>
          <w:szCs w:val="24"/>
        </w:rPr>
        <w:t xml:space="preserve">É </w:t>
      </w:r>
      <w:r w:rsidR="00396058" w:rsidRPr="007978B8">
        <w:rPr>
          <w:rFonts w:ascii="Arial" w:eastAsia="Times New Roman" w:hAnsi="Arial" w:cs="Arial"/>
          <w:sz w:val="24"/>
          <w:szCs w:val="24"/>
        </w:rPr>
        <w:t xml:space="preserve">a </w:t>
      </w:r>
      <w:r>
        <w:rPr>
          <w:rFonts w:ascii="Arial" w:eastAsia="Times New Roman" w:hAnsi="Arial" w:cs="Arial"/>
          <w:sz w:val="24"/>
          <w:szCs w:val="24"/>
        </w:rPr>
        <w:t>categoria</w:t>
      </w:r>
      <w:r w:rsidR="00396058" w:rsidRPr="007978B8">
        <w:rPr>
          <w:rFonts w:ascii="Arial" w:eastAsia="Times New Roman" w:hAnsi="Arial" w:cs="Arial"/>
          <w:sz w:val="24"/>
          <w:szCs w:val="24"/>
        </w:rPr>
        <w:t xml:space="preserve"> de tributo que tem por fato gerador uma atividade estatal diretamente ligada ao sujeito passivo. Essa atividade estatal </w:t>
      </w:r>
      <w:r>
        <w:rPr>
          <w:rFonts w:ascii="Arial" w:eastAsia="Times New Roman" w:hAnsi="Arial" w:cs="Arial"/>
          <w:sz w:val="24"/>
          <w:szCs w:val="24"/>
        </w:rPr>
        <w:t>funde</w:t>
      </w:r>
      <w:r w:rsidR="00396058" w:rsidRPr="007978B8">
        <w:rPr>
          <w:rFonts w:ascii="Arial" w:eastAsia="Times New Roman" w:hAnsi="Arial" w:cs="Arial"/>
          <w:sz w:val="24"/>
          <w:szCs w:val="24"/>
        </w:rPr>
        <w:t>-se no exercício do poder de polícia ou da prestação de serviços públicos específicos e divisíveis, efetivo ou pote</w:t>
      </w:r>
      <w:r>
        <w:rPr>
          <w:rFonts w:ascii="Arial" w:eastAsia="Times New Roman" w:hAnsi="Arial" w:cs="Arial"/>
          <w:sz w:val="24"/>
          <w:szCs w:val="24"/>
        </w:rPr>
        <w:t>n</w:t>
      </w:r>
      <w:r w:rsidR="00396058" w:rsidRPr="007978B8">
        <w:rPr>
          <w:rFonts w:ascii="Arial" w:eastAsia="Times New Roman" w:hAnsi="Arial" w:cs="Arial"/>
          <w:sz w:val="24"/>
          <w:szCs w:val="24"/>
        </w:rPr>
        <w:t>cial.</w:t>
      </w:r>
    </w:p>
    <w:p w:rsidR="00396058" w:rsidRPr="007978B8" w:rsidRDefault="00396058" w:rsidP="007978B8">
      <w:pPr>
        <w:spacing w:before="100" w:beforeAutospacing="1" w:after="100" w:afterAutospacing="1" w:line="240" w:lineRule="auto"/>
        <w:jc w:val="both"/>
        <w:rPr>
          <w:rFonts w:ascii="Arial" w:eastAsia="Times New Roman" w:hAnsi="Arial" w:cs="Arial"/>
          <w:sz w:val="24"/>
          <w:szCs w:val="24"/>
          <w:lang w:eastAsia="pt-BR"/>
        </w:rPr>
      </w:pPr>
      <w:r w:rsidRPr="007978B8">
        <w:rPr>
          <w:rFonts w:ascii="Arial" w:eastAsia="Times New Roman" w:hAnsi="Arial" w:cs="Arial"/>
          <w:sz w:val="24"/>
          <w:szCs w:val="24"/>
          <w:lang w:eastAsia="pt-BR"/>
        </w:rPr>
        <w:t>Serviço público é todo aquele prestado pelo ente público ou particular mediante concessão sob o regime do direito público. É o serviço prestado por determinação legal (ex: coleta de lixo).</w:t>
      </w:r>
    </w:p>
    <w:p w:rsidR="00396058" w:rsidRDefault="00396058" w:rsidP="007978B8">
      <w:pPr>
        <w:spacing w:before="100" w:beforeAutospacing="1" w:after="100" w:afterAutospacing="1" w:line="240" w:lineRule="auto"/>
        <w:jc w:val="both"/>
        <w:rPr>
          <w:rFonts w:ascii="Arial" w:eastAsia="Times New Roman" w:hAnsi="Arial" w:cs="Arial"/>
          <w:sz w:val="24"/>
          <w:szCs w:val="24"/>
          <w:lang w:eastAsia="pt-BR"/>
        </w:rPr>
      </w:pPr>
      <w:r w:rsidRPr="007978B8">
        <w:rPr>
          <w:rFonts w:ascii="Arial" w:eastAsia="Times New Roman" w:hAnsi="Arial" w:cs="Arial"/>
          <w:sz w:val="24"/>
          <w:szCs w:val="24"/>
          <w:lang w:eastAsia="pt-BR"/>
        </w:rPr>
        <w:t>Esse serviço tem que ser específico e divisível para incidir a taxa. Específico, significa que é possível identificar o usuário/beneficiário, ainda que de maneira potencial</w:t>
      </w:r>
      <w:r w:rsidR="007978B8">
        <w:rPr>
          <w:rFonts w:ascii="Arial" w:eastAsia="Times New Roman" w:hAnsi="Arial" w:cs="Arial"/>
          <w:sz w:val="24"/>
          <w:szCs w:val="24"/>
          <w:lang w:eastAsia="pt-BR"/>
        </w:rPr>
        <w:t>.</w:t>
      </w:r>
      <w:r w:rsidRPr="007978B8">
        <w:rPr>
          <w:rFonts w:ascii="Arial" w:eastAsia="Times New Roman" w:hAnsi="Arial" w:cs="Arial"/>
          <w:sz w:val="24"/>
          <w:szCs w:val="24"/>
          <w:lang w:eastAsia="pt-BR"/>
        </w:rPr>
        <w:t xml:space="preserve"> Divisível, significa que é possível mensurar quanto foi utilizado do serviço, baseando-se no princípio da razoabilidade.</w:t>
      </w:r>
    </w:p>
    <w:p w:rsidR="00E0662C" w:rsidRDefault="00972591" w:rsidP="00E0662C">
      <w:pPr>
        <w:spacing w:before="100" w:beforeAutospacing="1" w:after="100" w:afterAutospacing="1" w:line="240" w:lineRule="auto"/>
        <w:jc w:val="both"/>
        <w:rPr>
          <w:rFonts w:ascii="Arial" w:eastAsia="Times New Roman" w:hAnsi="Arial" w:cs="Arial"/>
          <w:sz w:val="24"/>
          <w:szCs w:val="24"/>
          <w:lang w:eastAsia="pt-BR"/>
        </w:rPr>
      </w:pPr>
      <w:r w:rsidRPr="00972591">
        <w:rPr>
          <w:rFonts w:ascii="Arial" w:eastAsia="Times New Roman" w:hAnsi="Arial" w:cs="Arial"/>
          <w:sz w:val="24"/>
          <w:szCs w:val="24"/>
          <w:lang w:eastAsia="pt-BR"/>
        </w:rPr>
        <w:t>A taxa pode ser exigida em razão dos seguintes fatos geradores:</w:t>
      </w:r>
    </w:p>
    <w:p w:rsidR="00972591" w:rsidRPr="00E0662C" w:rsidRDefault="00972591" w:rsidP="00E0662C">
      <w:pPr>
        <w:jc w:val="both"/>
        <w:rPr>
          <w:rFonts w:ascii="Arial" w:hAnsi="Arial" w:cs="Arial"/>
          <w:sz w:val="24"/>
        </w:rPr>
      </w:pPr>
      <w:r w:rsidRPr="00E0662C">
        <w:rPr>
          <w:rFonts w:ascii="Arial" w:hAnsi="Arial" w:cs="Arial"/>
          <w:sz w:val="24"/>
        </w:rPr>
        <w:t>- Prestação</w:t>
      </w:r>
      <w:r w:rsidR="00E0662C">
        <w:rPr>
          <w:rFonts w:ascii="Arial" w:hAnsi="Arial" w:cs="Arial"/>
          <w:sz w:val="24"/>
        </w:rPr>
        <w:t xml:space="preserve"> </w:t>
      </w:r>
      <w:r w:rsidRPr="00E0662C">
        <w:rPr>
          <w:rFonts w:ascii="Arial" w:hAnsi="Arial" w:cs="Arial"/>
          <w:sz w:val="24"/>
        </w:rPr>
        <w:t>efetiva de</w:t>
      </w:r>
      <w:r w:rsidR="00E0662C">
        <w:rPr>
          <w:rFonts w:ascii="Arial" w:hAnsi="Arial" w:cs="Arial"/>
          <w:sz w:val="24"/>
        </w:rPr>
        <w:t xml:space="preserve"> </w:t>
      </w:r>
      <w:r w:rsidRPr="00E0662C">
        <w:rPr>
          <w:rFonts w:ascii="Arial" w:hAnsi="Arial" w:cs="Arial"/>
          <w:sz w:val="24"/>
        </w:rPr>
        <w:t>serviço</w:t>
      </w:r>
      <w:r w:rsidR="00E0662C">
        <w:rPr>
          <w:rFonts w:ascii="Arial" w:hAnsi="Arial" w:cs="Arial"/>
          <w:sz w:val="24"/>
        </w:rPr>
        <w:t xml:space="preserve"> </w:t>
      </w:r>
      <w:r w:rsidRPr="00E0662C">
        <w:rPr>
          <w:rFonts w:ascii="Arial" w:hAnsi="Arial" w:cs="Arial"/>
          <w:sz w:val="24"/>
        </w:rPr>
        <w:t>público</w:t>
      </w:r>
      <w:r w:rsidR="00E0662C">
        <w:rPr>
          <w:rFonts w:ascii="Arial" w:hAnsi="Arial" w:cs="Arial"/>
          <w:sz w:val="24"/>
        </w:rPr>
        <w:t xml:space="preserve"> </w:t>
      </w:r>
      <w:r w:rsidRPr="00E0662C">
        <w:rPr>
          <w:rFonts w:ascii="Arial" w:hAnsi="Arial" w:cs="Arial"/>
          <w:sz w:val="24"/>
        </w:rPr>
        <w:t>específico</w:t>
      </w:r>
      <w:r w:rsidR="00E0662C">
        <w:rPr>
          <w:rFonts w:ascii="Arial" w:hAnsi="Arial" w:cs="Arial"/>
          <w:sz w:val="24"/>
        </w:rPr>
        <w:t xml:space="preserve"> </w:t>
      </w:r>
      <w:r w:rsidRPr="00E0662C">
        <w:rPr>
          <w:rFonts w:ascii="Arial" w:hAnsi="Arial" w:cs="Arial"/>
          <w:sz w:val="24"/>
        </w:rPr>
        <w:t>e</w:t>
      </w:r>
      <w:r w:rsidR="00E0662C" w:rsidRPr="00E0662C">
        <w:rPr>
          <w:rFonts w:ascii="Arial" w:hAnsi="Arial" w:cs="Arial"/>
          <w:sz w:val="24"/>
        </w:rPr>
        <w:t xml:space="preserve"> </w:t>
      </w:r>
      <w:r w:rsidRPr="00E0662C">
        <w:rPr>
          <w:rFonts w:ascii="Arial" w:hAnsi="Arial" w:cs="Arial"/>
          <w:sz w:val="24"/>
        </w:rPr>
        <w:t>divisível, utilizado de forma efetiva ou de forma potencial pelo contribuinte.</w:t>
      </w:r>
    </w:p>
    <w:p w:rsidR="00972591" w:rsidRDefault="00972591" w:rsidP="00972591">
      <w:pPr>
        <w:spacing w:before="100" w:beforeAutospacing="1" w:after="100" w:afterAutospacing="1" w:line="240" w:lineRule="auto"/>
        <w:jc w:val="both"/>
        <w:rPr>
          <w:rFonts w:ascii="Arial" w:eastAsia="Times New Roman" w:hAnsi="Arial" w:cs="Arial"/>
          <w:sz w:val="24"/>
          <w:szCs w:val="24"/>
          <w:lang w:eastAsia="pt-BR"/>
        </w:rPr>
      </w:pPr>
      <w:r>
        <w:rPr>
          <w:rFonts w:ascii="Arial" w:eastAsia="Times New Roman" w:hAnsi="Arial" w:cs="Arial"/>
          <w:sz w:val="24"/>
          <w:szCs w:val="24"/>
          <w:lang w:eastAsia="pt-BR"/>
        </w:rPr>
        <w:t>Nesse</w:t>
      </w:r>
      <w:r w:rsidRPr="00972591">
        <w:rPr>
          <w:rFonts w:ascii="Arial" w:eastAsia="Times New Roman" w:hAnsi="Arial" w:cs="Arial"/>
          <w:sz w:val="24"/>
          <w:szCs w:val="24"/>
          <w:lang w:eastAsia="pt-BR"/>
        </w:rPr>
        <w:t xml:space="preserve"> fato gerador o serviço tem que ser efetivamente prestado pelo poder público. Já a utilização pelo contribuinte, usuário do serviço poderá ser efetiva ou potencial, nesse último caso quando o serviço for de</w:t>
      </w:r>
      <w:proofErr w:type="gramStart"/>
      <w:r w:rsidRPr="00972591">
        <w:rPr>
          <w:rFonts w:ascii="Arial" w:eastAsia="Times New Roman" w:hAnsi="Arial" w:cs="Arial"/>
          <w:sz w:val="24"/>
          <w:szCs w:val="24"/>
          <w:lang w:eastAsia="pt-BR"/>
        </w:rPr>
        <w:t xml:space="preserve">  </w:t>
      </w:r>
      <w:proofErr w:type="gramEnd"/>
      <w:r w:rsidRPr="00972591">
        <w:rPr>
          <w:rFonts w:ascii="Arial" w:eastAsia="Times New Roman" w:hAnsi="Arial" w:cs="Arial"/>
          <w:sz w:val="24"/>
          <w:szCs w:val="24"/>
          <w:lang w:eastAsia="pt-BR"/>
        </w:rPr>
        <w:t xml:space="preserve">utilização compulsória. </w:t>
      </w:r>
    </w:p>
    <w:p w:rsidR="00972591" w:rsidRPr="00972591" w:rsidRDefault="00972591" w:rsidP="00972591">
      <w:pPr>
        <w:spacing w:before="100" w:beforeAutospacing="1" w:after="100" w:afterAutospacing="1" w:line="240" w:lineRule="auto"/>
        <w:jc w:val="both"/>
        <w:rPr>
          <w:rFonts w:ascii="Arial" w:eastAsia="Times New Roman" w:hAnsi="Arial" w:cs="Arial"/>
          <w:sz w:val="24"/>
          <w:szCs w:val="24"/>
          <w:lang w:eastAsia="pt-BR"/>
        </w:rPr>
      </w:pPr>
      <w:r>
        <w:rPr>
          <w:rFonts w:ascii="Arial" w:eastAsia="Times New Roman" w:hAnsi="Arial" w:cs="Arial"/>
          <w:sz w:val="24"/>
          <w:szCs w:val="24"/>
          <w:lang w:eastAsia="pt-BR"/>
        </w:rPr>
        <w:t>- E</w:t>
      </w:r>
      <w:r w:rsidRPr="00972591">
        <w:rPr>
          <w:rFonts w:ascii="Arial" w:eastAsia="Times New Roman" w:hAnsi="Arial" w:cs="Arial"/>
          <w:sz w:val="24"/>
          <w:szCs w:val="24"/>
          <w:lang w:eastAsia="pt-BR"/>
        </w:rPr>
        <w:t>xercício regular do poder de polícia.</w:t>
      </w:r>
    </w:p>
    <w:p w:rsidR="00972591" w:rsidRPr="00972591" w:rsidRDefault="00972591" w:rsidP="00972591">
      <w:pPr>
        <w:spacing w:before="100" w:beforeAutospacing="1" w:after="100" w:afterAutospacing="1" w:line="240" w:lineRule="auto"/>
        <w:jc w:val="both"/>
        <w:rPr>
          <w:rFonts w:ascii="Arial" w:eastAsia="Times New Roman" w:hAnsi="Arial" w:cs="Arial"/>
          <w:sz w:val="24"/>
          <w:szCs w:val="24"/>
          <w:lang w:eastAsia="pt-BR"/>
        </w:rPr>
      </w:pPr>
      <w:r>
        <w:rPr>
          <w:rFonts w:ascii="Arial" w:eastAsia="Times New Roman" w:hAnsi="Arial" w:cs="Arial"/>
          <w:sz w:val="24"/>
          <w:szCs w:val="24"/>
          <w:lang w:eastAsia="pt-BR"/>
        </w:rPr>
        <w:t>Que de acordo com o</w:t>
      </w:r>
      <w:r w:rsidRPr="00972591">
        <w:rPr>
          <w:rFonts w:ascii="Arial" w:eastAsia="Times New Roman" w:hAnsi="Arial" w:cs="Arial"/>
          <w:sz w:val="24"/>
          <w:szCs w:val="24"/>
          <w:lang w:eastAsia="pt-BR"/>
        </w:rPr>
        <w:t xml:space="preserve"> </w:t>
      </w:r>
      <w:r w:rsidRPr="007309EB">
        <w:rPr>
          <w:rFonts w:ascii="Arial" w:eastAsia="Times New Roman" w:hAnsi="Arial" w:cs="Arial"/>
          <w:b/>
          <w:sz w:val="24"/>
          <w:szCs w:val="24"/>
          <w:lang w:eastAsia="pt-BR"/>
        </w:rPr>
        <w:t>CTN</w:t>
      </w:r>
      <w:r w:rsidRPr="00972591">
        <w:rPr>
          <w:rFonts w:ascii="Arial" w:eastAsia="Times New Roman" w:hAnsi="Arial" w:cs="Arial"/>
          <w:sz w:val="24"/>
          <w:szCs w:val="24"/>
          <w:lang w:eastAsia="pt-BR"/>
        </w:rPr>
        <w:t xml:space="preserve"> </w:t>
      </w:r>
      <w:r>
        <w:rPr>
          <w:rFonts w:ascii="Arial" w:eastAsia="Times New Roman" w:hAnsi="Arial" w:cs="Arial"/>
          <w:sz w:val="24"/>
          <w:szCs w:val="24"/>
          <w:lang w:eastAsia="pt-BR"/>
        </w:rPr>
        <w:t xml:space="preserve">se dá </w:t>
      </w:r>
      <w:r w:rsidRPr="00972591">
        <w:rPr>
          <w:rFonts w:ascii="Arial" w:eastAsia="Times New Roman" w:hAnsi="Arial" w:cs="Arial"/>
          <w:sz w:val="24"/>
          <w:szCs w:val="24"/>
          <w:lang w:eastAsia="pt-BR"/>
        </w:rPr>
        <w:t>quando desempenhado por órgão competente, nos limites da lei, observando devido processo legal, e exercida sem desvio ou excesso de poder.</w:t>
      </w:r>
    </w:p>
    <w:p w:rsidR="004A4902" w:rsidRDefault="004A4902" w:rsidP="00972591">
      <w:pPr>
        <w:spacing w:before="100" w:beforeAutospacing="1" w:after="100" w:afterAutospacing="1" w:line="240" w:lineRule="auto"/>
        <w:jc w:val="both"/>
        <w:rPr>
          <w:rFonts w:ascii="Arial" w:eastAsia="Times New Roman" w:hAnsi="Arial" w:cs="Arial"/>
          <w:sz w:val="24"/>
          <w:szCs w:val="24"/>
          <w:lang w:eastAsia="pt-BR"/>
        </w:rPr>
      </w:pPr>
      <w:r>
        <w:rPr>
          <w:rFonts w:ascii="Arial" w:eastAsia="Times New Roman" w:hAnsi="Arial" w:cs="Arial"/>
          <w:sz w:val="24"/>
          <w:szCs w:val="24"/>
          <w:lang w:eastAsia="pt-BR"/>
        </w:rPr>
        <w:t xml:space="preserve">O </w:t>
      </w:r>
      <w:r w:rsidRPr="007309EB">
        <w:rPr>
          <w:rFonts w:ascii="Arial" w:eastAsia="Times New Roman" w:hAnsi="Arial" w:cs="Arial"/>
          <w:b/>
          <w:sz w:val="24"/>
          <w:szCs w:val="24"/>
          <w:lang w:eastAsia="pt-BR"/>
        </w:rPr>
        <w:t>STF</w:t>
      </w:r>
      <w:r>
        <w:rPr>
          <w:rFonts w:ascii="Arial" w:eastAsia="Times New Roman" w:hAnsi="Arial" w:cs="Arial"/>
          <w:sz w:val="24"/>
          <w:szCs w:val="24"/>
          <w:lang w:eastAsia="pt-BR"/>
        </w:rPr>
        <w:t xml:space="preserve"> </w:t>
      </w:r>
      <w:r w:rsidR="00972591" w:rsidRPr="00972591">
        <w:rPr>
          <w:rFonts w:ascii="Arial" w:eastAsia="Times New Roman" w:hAnsi="Arial" w:cs="Arial"/>
          <w:sz w:val="24"/>
          <w:szCs w:val="24"/>
          <w:lang w:eastAsia="pt-BR"/>
        </w:rPr>
        <w:t>já legitim</w:t>
      </w:r>
      <w:r>
        <w:rPr>
          <w:rFonts w:ascii="Arial" w:eastAsia="Times New Roman" w:hAnsi="Arial" w:cs="Arial"/>
          <w:sz w:val="24"/>
          <w:szCs w:val="24"/>
          <w:lang w:eastAsia="pt-BR"/>
        </w:rPr>
        <w:t xml:space="preserve">ou taxas referentes </w:t>
      </w:r>
      <w:proofErr w:type="gramStart"/>
      <w:r>
        <w:rPr>
          <w:rFonts w:ascii="Arial" w:eastAsia="Times New Roman" w:hAnsi="Arial" w:cs="Arial"/>
          <w:sz w:val="24"/>
          <w:szCs w:val="24"/>
          <w:lang w:eastAsia="pt-BR"/>
        </w:rPr>
        <w:t>a</w:t>
      </w:r>
      <w:proofErr w:type="gramEnd"/>
      <w:r>
        <w:rPr>
          <w:rFonts w:ascii="Arial" w:eastAsia="Times New Roman" w:hAnsi="Arial" w:cs="Arial"/>
          <w:sz w:val="24"/>
          <w:szCs w:val="24"/>
          <w:lang w:eastAsia="pt-BR"/>
        </w:rPr>
        <w:t>:</w:t>
      </w:r>
    </w:p>
    <w:p w:rsidR="004A4902" w:rsidRDefault="004A4902" w:rsidP="00972591">
      <w:pPr>
        <w:spacing w:before="100" w:beforeAutospacing="1" w:after="100" w:afterAutospacing="1" w:line="240" w:lineRule="auto"/>
        <w:jc w:val="both"/>
        <w:rPr>
          <w:rFonts w:ascii="Arial" w:eastAsia="Times New Roman" w:hAnsi="Arial" w:cs="Arial"/>
          <w:sz w:val="24"/>
          <w:szCs w:val="24"/>
          <w:lang w:eastAsia="pt-BR"/>
        </w:rPr>
      </w:pPr>
      <w:r>
        <w:rPr>
          <w:rFonts w:ascii="Arial" w:eastAsia="Times New Roman" w:hAnsi="Arial" w:cs="Arial"/>
          <w:sz w:val="24"/>
          <w:szCs w:val="24"/>
          <w:lang w:eastAsia="pt-BR"/>
        </w:rPr>
        <w:t>-</w:t>
      </w:r>
      <w:r w:rsidR="00972591" w:rsidRPr="00972591">
        <w:rPr>
          <w:rFonts w:ascii="Arial" w:eastAsia="Times New Roman" w:hAnsi="Arial" w:cs="Arial"/>
          <w:sz w:val="24"/>
          <w:szCs w:val="24"/>
          <w:lang w:eastAsia="pt-BR"/>
        </w:rPr>
        <w:t xml:space="preserve"> atividade de fiscalização de anúncios (RE 216.207); </w:t>
      </w:r>
    </w:p>
    <w:p w:rsidR="004A4902" w:rsidRDefault="004A4902" w:rsidP="00972591">
      <w:pPr>
        <w:spacing w:before="100" w:beforeAutospacing="1" w:after="100" w:afterAutospacing="1" w:line="240" w:lineRule="auto"/>
        <w:jc w:val="both"/>
        <w:rPr>
          <w:rFonts w:ascii="Arial" w:eastAsia="Times New Roman" w:hAnsi="Arial" w:cs="Arial"/>
          <w:sz w:val="24"/>
          <w:szCs w:val="24"/>
          <w:lang w:eastAsia="pt-BR"/>
        </w:rPr>
      </w:pPr>
      <w:r>
        <w:rPr>
          <w:rFonts w:ascii="Arial" w:eastAsia="Times New Roman" w:hAnsi="Arial" w:cs="Arial"/>
          <w:sz w:val="24"/>
          <w:szCs w:val="24"/>
          <w:lang w:eastAsia="pt-BR"/>
        </w:rPr>
        <w:t xml:space="preserve">- </w:t>
      </w:r>
      <w:r w:rsidR="00972591" w:rsidRPr="00972591">
        <w:rPr>
          <w:rFonts w:ascii="Arial" w:eastAsia="Times New Roman" w:hAnsi="Arial" w:cs="Arial"/>
          <w:sz w:val="24"/>
          <w:szCs w:val="24"/>
          <w:lang w:eastAsia="pt-BR"/>
        </w:rPr>
        <w:t xml:space="preserve">fiscalização dos mercados de </w:t>
      </w:r>
      <w:proofErr w:type="spellStart"/>
      <w:r w:rsidR="00972591" w:rsidRPr="00972591">
        <w:rPr>
          <w:rFonts w:ascii="Arial" w:eastAsia="Times New Roman" w:hAnsi="Arial" w:cs="Arial"/>
          <w:sz w:val="24"/>
          <w:szCs w:val="24"/>
          <w:lang w:eastAsia="pt-BR"/>
        </w:rPr>
        <w:t>titulos</w:t>
      </w:r>
      <w:proofErr w:type="spellEnd"/>
      <w:r w:rsidR="00972591" w:rsidRPr="00972591">
        <w:rPr>
          <w:rFonts w:ascii="Arial" w:eastAsia="Times New Roman" w:hAnsi="Arial" w:cs="Arial"/>
          <w:sz w:val="24"/>
          <w:szCs w:val="24"/>
          <w:lang w:eastAsia="pt-BR"/>
        </w:rPr>
        <w:t xml:space="preserve"> e valores </w:t>
      </w:r>
      <w:proofErr w:type="spellStart"/>
      <w:r w:rsidR="00972591" w:rsidRPr="00972591">
        <w:rPr>
          <w:rFonts w:ascii="Arial" w:eastAsia="Times New Roman" w:hAnsi="Arial" w:cs="Arial"/>
          <w:sz w:val="24"/>
          <w:szCs w:val="24"/>
          <w:lang w:eastAsia="pt-BR"/>
        </w:rPr>
        <w:t>mobiliarios</w:t>
      </w:r>
      <w:proofErr w:type="spellEnd"/>
      <w:r w:rsidR="00972591" w:rsidRPr="00972591">
        <w:rPr>
          <w:rFonts w:ascii="Arial" w:eastAsia="Times New Roman" w:hAnsi="Arial" w:cs="Arial"/>
          <w:sz w:val="24"/>
          <w:szCs w:val="24"/>
          <w:lang w:eastAsia="pt-BR"/>
        </w:rPr>
        <w:t xml:space="preserve"> pela </w:t>
      </w:r>
      <w:proofErr w:type="spellStart"/>
      <w:r w:rsidR="00972591" w:rsidRPr="00972591">
        <w:rPr>
          <w:rFonts w:ascii="Arial" w:eastAsia="Times New Roman" w:hAnsi="Arial" w:cs="Arial"/>
          <w:sz w:val="24"/>
          <w:szCs w:val="24"/>
          <w:lang w:eastAsia="pt-BR"/>
        </w:rPr>
        <w:t>Comissao</w:t>
      </w:r>
      <w:proofErr w:type="spellEnd"/>
      <w:r w:rsidR="00972591" w:rsidRPr="00972591">
        <w:rPr>
          <w:rFonts w:ascii="Arial" w:eastAsia="Times New Roman" w:hAnsi="Arial" w:cs="Arial"/>
          <w:sz w:val="24"/>
          <w:szCs w:val="24"/>
          <w:lang w:eastAsia="pt-BR"/>
        </w:rPr>
        <w:t xml:space="preserve"> de Valores Mobiliários (RE 198.868); </w:t>
      </w:r>
    </w:p>
    <w:p w:rsidR="00972591" w:rsidRPr="00972591" w:rsidRDefault="004A4902" w:rsidP="00972591">
      <w:pPr>
        <w:spacing w:before="100" w:beforeAutospacing="1" w:after="100" w:afterAutospacing="1" w:line="240" w:lineRule="auto"/>
        <w:jc w:val="both"/>
        <w:rPr>
          <w:rFonts w:ascii="Arial" w:eastAsia="Times New Roman" w:hAnsi="Arial" w:cs="Arial"/>
          <w:sz w:val="24"/>
          <w:szCs w:val="24"/>
          <w:lang w:eastAsia="pt-BR"/>
        </w:rPr>
      </w:pPr>
      <w:r>
        <w:rPr>
          <w:rFonts w:ascii="Arial" w:eastAsia="Times New Roman" w:hAnsi="Arial" w:cs="Arial"/>
          <w:sz w:val="24"/>
          <w:szCs w:val="24"/>
          <w:lang w:eastAsia="pt-BR"/>
        </w:rPr>
        <w:t xml:space="preserve">- </w:t>
      </w:r>
      <w:r w:rsidR="00972591" w:rsidRPr="00972591">
        <w:rPr>
          <w:rFonts w:ascii="Arial" w:eastAsia="Times New Roman" w:hAnsi="Arial" w:cs="Arial"/>
          <w:sz w:val="24"/>
          <w:szCs w:val="24"/>
          <w:lang w:eastAsia="pt-BR"/>
        </w:rPr>
        <w:t>taxa de localização e funcionamento de estabelecimento em geral (RE 198.904), entre outros.</w:t>
      </w:r>
    </w:p>
    <w:p w:rsidR="00972591" w:rsidRDefault="00972591" w:rsidP="00972591">
      <w:pPr>
        <w:spacing w:before="100" w:beforeAutospacing="1" w:after="100" w:afterAutospacing="1" w:line="240" w:lineRule="auto"/>
        <w:jc w:val="both"/>
        <w:rPr>
          <w:rFonts w:ascii="Arial" w:eastAsia="Times New Roman" w:hAnsi="Arial" w:cs="Arial"/>
          <w:sz w:val="24"/>
          <w:szCs w:val="24"/>
          <w:lang w:eastAsia="pt-BR"/>
        </w:rPr>
      </w:pPr>
      <w:r w:rsidRPr="00972591">
        <w:rPr>
          <w:rFonts w:ascii="Arial" w:eastAsia="Times New Roman" w:hAnsi="Arial" w:cs="Arial"/>
          <w:sz w:val="24"/>
          <w:szCs w:val="24"/>
          <w:lang w:eastAsia="pt-BR"/>
        </w:rPr>
        <w:lastRenderedPageBreak/>
        <w:t xml:space="preserve">O </w:t>
      </w:r>
      <w:r w:rsidRPr="0068496D">
        <w:rPr>
          <w:rFonts w:ascii="Arial" w:eastAsia="Times New Roman" w:hAnsi="Arial" w:cs="Arial"/>
          <w:b/>
          <w:sz w:val="24"/>
          <w:szCs w:val="24"/>
          <w:lang w:eastAsia="pt-BR"/>
        </w:rPr>
        <w:t>STF</w:t>
      </w:r>
      <w:r w:rsidRPr="00972591">
        <w:rPr>
          <w:rFonts w:ascii="Arial" w:eastAsia="Times New Roman" w:hAnsi="Arial" w:cs="Arial"/>
          <w:sz w:val="24"/>
          <w:szCs w:val="24"/>
          <w:lang w:eastAsia="pt-BR"/>
        </w:rPr>
        <w:t xml:space="preserve"> consagrou o entendimento que a taxa que decorre do poder de policia, impõe o efetivo exercício </w:t>
      </w:r>
      <w:proofErr w:type="gramStart"/>
      <w:r w:rsidRPr="00972591">
        <w:rPr>
          <w:rFonts w:ascii="Arial" w:eastAsia="Times New Roman" w:hAnsi="Arial" w:cs="Arial"/>
          <w:sz w:val="24"/>
          <w:szCs w:val="24"/>
          <w:lang w:eastAsia="pt-BR"/>
        </w:rPr>
        <w:t>desse poder</w:t>
      </w:r>
      <w:proofErr w:type="gramEnd"/>
      <w:r w:rsidRPr="00972591">
        <w:rPr>
          <w:rFonts w:ascii="Arial" w:eastAsia="Times New Roman" w:hAnsi="Arial" w:cs="Arial"/>
          <w:sz w:val="24"/>
          <w:szCs w:val="24"/>
          <w:lang w:eastAsia="pt-BR"/>
        </w:rPr>
        <w:t xml:space="preserve">. </w:t>
      </w:r>
    </w:p>
    <w:p w:rsidR="00972591" w:rsidRPr="00972591" w:rsidRDefault="00F01F6E" w:rsidP="00972591">
      <w:pPr>
        <w:spacing w:before="100" w:beforeAutospacing="1" w:after="100" w:afterAutospacing="1" w:line="240" w:lineRule="auto"/>
        <w:jc w:val="both"/>
        <w:rPr>
          <w:rFonts w:ascii="Arial" w:eastAsia="Times New Roman" w:hAnsi="Arial" w:cs="Arial"/>
          <w:sz w:val="24"/>
          <w:szCs w:val="24"/>
          <w:lang w:eastAsia="pt-BR"/>
        </w:rPr>
      </w:pPr>
      <w:r>
        <w:rPr>
          <w:rFonts w:ascii="Arial" w:eastAsia="Times New Roman" w:hAnsi="Arial" w:cs="Arial"/>
          <w:sz w:val="24"/>
          <w:szCs w:val="24"/>
          <w:lang w:eastAsia="pt-BR"/>
        </w:rPr>
        <w:t xml:space="preserve">Há ainda </w:t>
      </w:r>
      <w:proofErr w:type="gramStart"/>
      <w:r>
        <w:rPr>
          <w:rFonts w:ascii="Arial" w:eastAsia="Times New Roman" w:hAnsi="Arial" w:cs="Arial"/>
          <w:sz w:val="24"/>
          <w:szCs w:val="24"/>
          <w:lang w:eastAsia="pt-BR"/>
        </w:rPr>
        <w:t>um outro</w:t>
      </w:r>
      <w:proofErr w:type="gramEnd"/>
      <w:r>
        <w:rPr>
          <w:rFonts w:ascii="Arial" w:eastAsia="Times New Roman" w:hAnsi="Arial" w:cs="Arial"/>
          <w:sz w:val="24"/>
          <w:szCs w:val="24"/>
          <w:lang w:eastAsia="pt-BR"/>
        </w:rPr>
        <w:t xml:space="preserve"> </w:t>
      </w:r>
      <w:r w:rsidR="00972591" w:rsidRPr="00972591">
        <w:rPr>
          <w:rFonts w:ascii="Arial" w:eastAsia="Times New Roman" w:hAnsi="Arial" w:cs="Arial"/>
          <w:sz w:val="24"/>
          <w:szCs w:val="24"/>
          <w:lang w:eastAsia="pt-BR"/>
        </w:rPr>
        <w:t xml:space="preserve">paradigma sobre o </w:t>
      </w:r>
      <w:r>
        <w:rPr>
          <w:rFonts w:ascii="Arial" w:eastAsia="Times New Roman" w:hAnsi="Arial" w:cs="Arial"/>
          <w:sz w:val="24"/>
          <w:szCs w:val="24"/>
          <w:lang w:eastAsia="pt-BR"/>
        </w:rPr>
        <w:t>poder de polícia,</w:t>
      </w:r>
      <w:r w:rsidR="00972591" w:rsidRPr="00972591">
        <w:rPr>
          <w:rFonts w:ascii="Arial" w:eastAsia="Times New Roman" w:hAnsi="Arial" w:cs="Arial"/>
          <w:sz w:val="24"/>
          <w:szCs w:val="24"/>
          <w:lang w:eastAsia="pt-BR"/>
        </w:rPr>
        <w:t xml:space="preserve"> inicialmente com relação a taxa de fiscalização e funcionamento de estabelecimento (TFFE) a qual exige anualmente a renovação do alvará. </w:t>
      </w:r>
      <w:r>
        <w:rPr>
          <w:rFonts w:ascii="Arial" w:eastAsia="Times New Roman" w:hAnsi="Arial" w:cs="Arial"/>
          <w:sz w:val="24"/>
          <w:szCs w:val="24"/>
          <w:lang w:eastAsia="pt-BR"/>
        </w:rPr>
        <w:t xml:space="preserve">De acordo com o </w:t>
      </w:r>
      <w:r w:rsidRPr="0068496D">
        <w:rPr>
          <w:rFonts w:ascii="Arial" w:eastAsia="Times New Roman" w:hAnsi="Arial" w:cs="Arial"/>
          <w:b/>
          <w:sz w:val="24"/>
          <w:szCs w:val="24"/>
          <w:lang w:eastAsia="pt-BR"/>
        </w:rPr>
        <w:t>STF</w:t>
      </w:r>
      <w:r>
        <w:rPr>
          <w:rFonts w:ascii="Arial" w:eastAsia="Times New Roman" w:hAnsi="Arial" w:cs="Arial"/>
          <w:sz w:val="24"/>
          <w:szCs w:val="24"/>
          <w:lang w:eastAsia="pt-BR"/>
        </w:rPr>
        <w:t xml:space="preserve"> existe a </w:t>
      </w:r>
      <w:r w:rsidR="00972591" w:rsidRPr="00972591">
        <w:rPr>
          <w:rFonts w:ascii="Arial" w:eastAsia="Times New Roman" w:hAnsi="Arial" w:cs="Arial"/>
          <w:sz w:val="24"/>
          <w:szCs w:val="24"/>
          <w:lang w:eastAsia="pt-BR"/>
        </w:rPr>
        <w:t>possibilidade de se presumir o exercício do poder de polícia</w:t>
      </w:r>
      <w:r>
        <w:rPr>
          <w:rFonts w:ascii="Arial" w:eastAsia="Times New Roman" w:hAnsi="Arial" w:cs="Arial"/>
          <w:sz w:val="24"/>
          <w:szCs w:val="24"/>
          <w:lang w:eastAsia="pt-BR"/>
        </w:rPr>
        <w:t>:</w:t>
      </w:r>
    </w:p>
    <w:p w:rsidR="00972591" w:rsidRPr="00E0662C" w:rsidRDefault="00972591" w:rsidP="00F01F6E">
      <w:pPr>
        <w:spacing w:before="100" w:beforeAutospacing="1" w:after="100" w:afterAutospacing="1" w:line="240" w:lineRule="auto"/>
        <w:ind w:left="3540"/>
        <w:jc w:val="both"/>
        <w:rPr>
          <w:rFonts w:eastAsia="Times New Roman" w:cs="Arial"/>
          <w:szCs w:val="24"/>
          <w:lang w:eastAsia="pt-BR"/>
        </w:rPr>
      </w:pPr>
      <w:r w:rsidRPr="00E0662C">
        <w:rPr>
          <w:rFonts w:eastAsia="Times New Roman" w:cs="Arial"/>
          <w:szCs w:val="24"/>
          <w:lang w:eastAsia="pt-BR"/>
        </w:rPr>
        <w:t>“Presume-se a efetividade da fiscalização exercida pelos agentes da Municipalidade de Belo Horizonte, uma das maiores do País, no controle da exploração e utilização da publicidade na paisagem urbana, com vista a evitar prejuízos à estética da cidade e à segurança dos munícipes.”</w:t>
      </w:r>
      <w:r w:rsidR="00F01F6E" w:rsidRPr="00E0662C">
        <w:rPr>
          <w:rFonts w:eastAsia="Times New Roman" w:cs="Arial"/>
          <w:szCs w:val="24"/>
          <w:lang w:eastAsia="pt-BR"/>
        </w:rPr>
        <w:t xml:space="preserve"> -</w:t>
      </w:r>
      <w:proofErr w:type="gramStart"/>
      <w:r w:rsidR="00F01F6E" w:rsidRPr="00E0662C">
        <w:rPr>
          <w:rFonts w:eastAsia="Times New Roman" w:cs="Arial"/>
          <w:szCs w:val="24"/>
          <w:lang w:eastAsia="pt-BR"/>
        </w:rPr>
        <w:t xml:space="preserve">  </w:t>
      </w:r>
      <w:proofErr w:type="gramEnd"/>
      <w:r w:rsidR="00F01F6E" w:rsidRPr="00E0662C">
        <w:rPr>
          <w:rFonts w:eastAsia="Times New Roman" w:cs="Arial"/>
          <w:szCs w:val="24"/>
          <w:lang w:eastAsia="pt-BR"/>
        </w:rPr>
        <w:t>(RE 216.207/MG, rel. Min. Ilmar Galvão, 02.03.1999)</w:t>
      </w:r>
    </w:p>
    <w:p w:rsidR="00F01F6E" w:rsidRPr="00184184" w:rsidRDefault="00184184" w:rsidP="00F01F6E">
      <w:pPr>
        <w:spacing w:before="100" w:beforeAutospacing="1" w:after="100" w:afterAutospacing="1" w:line="240" w:lineRule="auto"/>
        <w:jc w:val="both"/>
        <w:rPr>
          <w:rFonts w:ascii="Arial" w:hAnsi="Arial" w:cs="Arial"/>
          <w:b/>
          <w:sz w:val="24"/>
        </w:rPr>
      </w:pPr>
      <w:r>
        <w:rPr>
          <w:rFonts w:ascii="Arial" w:eastAsia="Times New Roman" w:hAnsi="Arial" w:cs="Arial"/>
          <w:sz w:val="24"/>
          <w:szCs w:val="24"/>
          <w:lang w:eastAsia="pt-BR"/>
        </w:rPr>
        <w:t>Em</w:t>
      </w:r>
      <w:r w:rsidR="00972591" w:rsidRPr="00972591">
        <w:rPr>
          <w:rFonts w:ascii="Arial" w:eastAsia="Times New Roman" w:hAnsi="Arial" w:cs="Arial"/>
          <w:sz w:val="24"/>
          <w:szCs w:val="24"/>
          <w:lang w:eastAsia="pt-BR"/>
        </w:rPr>
        <w:t xml:space="preserve"> outro caso</w:t>
      </w:r>
      <w:r>
        <w:rPr>
          <w:rFonts w:ascii="Arial" w:eastAsia="Times New Roman" w:hAnsi="Arial" w:cs="Arial"/>
          <w:sz w:val="24"/>
          <w:szCs w:val="24"/>
          <w:lang w:eastAsia="pt-BR"/>
        </w:rPr>
        <w:t xml:space="preserve">, o </w:t>
      </w:r>
      <w:r w:rsidR="00972591" w:rsidRPr="001F0417">
        <w:rPr>
          <w:rFonts w:ascii="Arial" w:eastAsia="Times New Roman" w:hAnsi="Arial" w:cs="Arial"/>
          <w:b/>
          <w:sz w:val="24"/>
          <w:szCs w:val="24"/>
          <w:lang w:eastAsia="pt-BR"/>
        </w:rPr>
        <w:t>STF</w:t>
      </w:r>
      <w:r w:rsidR="00972591" w:rsidRPr="00972591">
        <w:rPr>
          <w:rFonts w:ascii="Arial" w:eastAsia="Times New Roman" w:hAnsi="Arial" w:cs="Arial"/>
          <w:sz w:val="24"/>
          <w:szCs w:val="24"/>
          <w:lang w:eastAsia="pt-BR"/>
        </w:rPr>
        <w:t xml:space="preserve"> no RE 416.601, relator Min. Carlos Velloso, 10.08.2005, considerou constitucional a Taxa de</w:t>
      </w:r>
      <w:r w:rsidR="00F01F6E">
        <w:rPr>
          <w:rFonts w:ascii="Arial" w:eastAsia="Times New Roman" w:hAnsi="Arial" w:cs="Arial"/>
          <w:sz w:val="24"/>
          <w:szCs w:val="24"/>
          <w:lang w:eastAsia="pt-BR"/>
        </w:rPr>
        <w:t xml:space="preserve"> </w:t>
      </w:r>
      <w:r w:rsidR="00F01F6E" w:rsidRPr="00F01F6E">
        <w:rPr>
          <w:rFonts w:ascii="Arial" w:hAnsi="Arial" w:cs="Arial"/>
          <w:sz w:val="24"/>
        </w:rPr>
        <w:t>Controle e Fiscalização Ambiental – TCFA, instituída pela Lei n</w:t>
      </w:r>
      <w:r w:rsidR="00F01F6E">
        <w:rPr>
          <w:rFonts w:ascii="Arial" w:hAnsi="Arial" w:cs="Arial"/>
          <w:sz w:val="24"/>
        </w:rPr>
        <w:t>º</w:t>
      </w:r>
      <w:r w:rsidR="00F01F6E" w:rsidRPr="00F01F6E">
        <w:rPr>
          <w:rFonts w:ascii="Arial" w:hAnsi="Arial" w:cs="Arial"/>
          <w:sz w:val="24"/>
        </w:rPr>
        <w:t xml:space="preserve"> 10.165</w:t>
      </w:r>
      <w:r w:rsidR="00F01F6E">
        <w:rPr>
          <w:rFonts w:ascii="Arial" w:hAnsi="Arial" w:cs="Arial"/>
          <w:sz w:val="24"/>
        </w:rPr>
        <w:t>/</w:t>
      </w:r>
      <w:r w:rsidR="00F01F6E" w:rsidRPr="00F01F6E">
        <w:rPr>
          <w:rFonts w:ascii="Arial" w:hAnsi="Arial" w:cs="Arial"/>
          <w:sz w:val="24"/>
        </w:rPr>
        <w:t xml:space="preserve">2000, que tem como fato gerador o exercício regular do poder de polícia </w:t>
      </w:r>
      <w:r>
        <w:rPr>
          <w:rFonts w:ascii="Arial" w:hAnsi="Arial" w:cs="Arial"/>
          <w:sz w:val="24"/>
        </w:rPr>
        <w:t>dado</w:t>
      </w:r>
      <w:r w:rsidR="00F01F6E" w:rsidRPr="00F01F6E">
        <w:rPr>
          <w:rFonts w:ascii="Arial" w:hAnsi="Arial" w:cs="Arial"/>
          <w:sz w:val="24"/>
        </w:rPr>
        <w:t xml:space="preserve"> ao IBAMA, sendo paga trimestralmente pelos sujeitos passivos,</w:t>
      </w:r>
      <w:r w:rsidR="00F01F6E" w:rsidRPr="00184184">
        <w:rPr>
          <w:rFonts w:ascii="Arial" w:hAnsi="Arial" w:cs="Arial"/>
          <w:b/>
          <w:sz w:val="24"/>
        </w:rPr>
        <w:t xml:space="preserve"> independente de eles sofrerem fiscalização efetiva.</w:t>
      </w:r>
    </w:p>
    <w:p w:rsidR="00F01F6E" w:rsidRDefault="003D09B5" w:rsidP="003D09B5">
      <w:pPr>
        <w:spacing w:after="0"/>
        <w:ind w:right="116"/>
        <w:jc w:val="both"/>
        <w:rPr>
          <w:rFonts w:ascii="Arial" w:hAnsi="Arial" w:cs="Arial"/>
          <w:sz w:val="24"/>
        </w:rPr>
      </w:pPr>
      <w:r>
        <w:rPr>
          <w:rFonts w:ascii="Arial" w:hAnsi="Arial" w:cs="Arial"/>
          <w:sz w:val="24"/>
        </w:rPr>
        <w:t xml:space="preserve">Nesses </w:t>
      </w:r>
      <w:r w:rsidR="00F01F6E" w:rsidRPr="00F01F6E">
        <w:rPr>
          <w:rFonts w:ascii="Arial" w:hAnsi="Arial" w:cs="Arial"/>
          <w:sz w:val="24"/>
        </w:rPr>
        <w:t xml:space="preserve">julgados o </w:t>
      </w:r>
      <w:r w:rsidRPr="001F0417">
        <w:rPr>
          <w:rFonts w:ascii="Arial" w:hAnsi="Arial" w:cs="Arial"/>
          <w:b/>
          <w:sz w:val="24"/>
        </w:rPr>
        <w:t>STF</w:t>
      </w:r>
      <w:r w:rsidR="00F01F6E" w:rsidRPr="00F01F6E">
        <w:rPr>
          <w:rFonts w:ascii="Arial" w:hAnsi="Arial" w:cs="Arial"/>
          <w:sz w:val="24"/>
        </w:rPr>
        <w:t xml:space="preserve"> afastou a concreta e efetiva fiscalização, permitindo a cobrança da taxa </w:t>
      </w:r>
      <w:r w:rsidR="00F01F6E" w:rsidRPr="003D09B5">
        <w:rPr>
          <w:rFonts w:ascii="Arial" w:hAnsi="Arial" w:cs="Arial"/>
          <w:b/>
          <w:sz w:val="24"/>
        </w:rPr>
        <w:t>pelo simples fato de se manter um órgão estruturado e em funcionamento voltado para fiscalização respectiva</w:t>
      </w:r>
      <w:r w:rsidR="00F01F6E" w:rsidRPr="003D09B5">
        <w:rPr>
          <w:rFonts w:ascii="Arial" w:hAnsi="Arial" w:cs="Arial"/>
          <w:sz w:val="24"/>
        </w:rPr>
        <w:t>.</w:t>
      </w:r>
      <w:r w:rsidR="00F01F6E" w:rsidRPr="00F01F6E">
        <w:rPr>
          <w:rFonts w:ascii="Arial" w:hAnsi="Arial" w:cs="Arial"/>
          <w:sz w:val="24"/>
        </w:rPr>
        <w:t xml:space="preserve"> </w:t>
      </w:r>
    </w:p>
    <w:p w:rsidR="003D09B5" w:rsidRDefault="003D09B5" w:rsidP="003D09B5">
      <w:pPr>
        <w:spacing w:after="0"/>
        <w:ind w:right="116"/>
        <w:jc w:val="both"/>
        <w:rPr>
          <w:rFonts w:ascii="Arial" w:hAnsi="Arial" w:cs="Arial"/>
          <w:sz w:val="24"/>
        </w:rPr>
      </w:pPr>
    </w:p>
    <w:p w:rsidR="00F01F6E" w:rsidRPr="003D09B5" w:rsidRDefault="003D09B5" w:rsidP="003D09B5">
      <w:pPr>
        <w:pStyle w:val="Heading1"/>
        <w:spacing w:before="0"/>
        <w:ind w:left="0" w:firstLine="0"/>
        <w:jc w:val="both"/>
        <w:rPr>
          <w:rFonts w:ascii="Arial" w:hAnsi="Arial" w:cs="Arial"/>
          <w:b w:val="0"/>
          <w:lang w:val="pt-BR"/>
        </w:rPr>
      </w:pPr>
      <w:r w:rsidRPr="003D09B5">
        <w:rPr>
          <w:rFonts w:ascii="Arial" w:hAnsi="Arial" w:cs="Arial"/>
          <w:b w:val="0"/>
          <w:lang w:val="pt-BR"/>
        </w:rPr>
        <w:t xml:space="preserve">No mesmo sentido o </w:t>
      </w:r>
      <w:r w:rsidR="00F01F6E" w:rsidRPr="003D09B5">
        <w:rPr>
          <w:rFonts w:ascii="Arial" w:hAnsi="Arial" w:cs="Arial"/>
          <w:b w:val="0"/>
          <w:lang w:val="pt-BR"/>
        </w:rPr>
        <w:t xml:space="preserve">entendimento atual do </w:t>
      </w:r>
      <w:r w:rsidR="00F01F6E" w:rsidRPr="001F0417">
        <w:rPr>
          <w:rFonts w:ascii="Arial" w:hAnsi="Arial" w:cs="Arial"/>
          <w:lang w:val="pt-BR"/>
        </w:rPr>
        <w:t>S</w:t>
      </w:r>
      <w:r w:rsidRPr="001F0417">
        <w:rPr>
          <w:rFonts w:ascii="Arial" w:hAnsi="Arial" w:cs="Arial"/>
          <w:lang w:val="pt-BR"/>
        </w:rPr>
        <w:t>TJ</w:t>
      </w:r>
      <w:r w:rsidRPr="003D09B5">
        <w:rPr>
          <w:rFonts w:ascii="Arial" w:hAnsi="Arial" w:cs="Arial"/>
          <w:b w:val="0"/>
          <w:lang w:val="pt-BR"/>
        </w:rPr>
        <w:t>, pois a</w:t>
      </w:r>
      <w:r w:rsidR="00F01F6E" w:rsidRPr="003D09B5">
        <w:rPr>
          <w:rFonts w:ascii="Arial" w:hAnsi="Arial" w:cs="Arial"/>
          <w:b w:val="0"/>
          <w:lang w:val="pt-BR"/>
        </w:rPr>
        <w:t xml:space="preserve"> Corte </w:t>
      </w:r>
      <w:r w:rsidR="00F01F6E" w:rsidRPr="001F0417">
        <w:rPr>
          <w:rFonts w:ascii="Arial" w:hAnsi="Arial" w:cs="Arial"/>
          <w:b w:val="0"/>
          <w:lang w:val="pt-BR"/>
        </w:rPr>
        <w:t>entendia</w:t>
      </w:r>
      <w:r w:rsidR="00F01F6E" w:rsidRPr="003D09B5">
        <w:rPr>
          <w:rFonts w:ascii="Arial" w:hAnsi="Arial" w:cs="Arial"/>
          <w:b w:val="0"/>
          <w:i/>
          <w:lang w:val="pt-BR"/>
        </w:rPr>
        <w:t xml:space="preserve"> </w:t>
      </w:r>
      <w:r w:rsidR="00F01F6E" w:rsidRPr="003D09B5">
        <w:rPr>
          <w:rFonts w:ascii="Arial" w:hAnsi="Arial" w:cs="Arial"/>
          <w:b w:val="0"/>
          <w:lang w:val="pt-BR"/>
        </w:rPr>
        <w:t xml:space="preserve">que a taxa que decorre do poder de polícia exigia exercício efetivo, </w:t>
      </w:r>
      <w:r w:rsidRPr="003D09B5">
        <w:rPr>
          <w:rFonts w:ascii="Arial" w:hAnsi="Arial" w:cs="Arial"/>
          <w:b w:val="0"/>
          <w:lang w:val="pt-BR"/>
        </w:rPr>
        <w:t>mas</w:t>
      </w:r>
      <w:r w:rsidR="00F01F6E" w:rsidRPr="003D09B5">
        <w:rPr>
          <w:rFonts w:ascii="Arial" w:hAnsi="Arial" w:cs="Arial"/>
          <w:b w:val="0"/>
          <w:lang w:val="pt-BR"/>
        </w:rPr>
        <w:t>, mudou essa compreensão</w:t>
      </w:r>
      <w:r w:rsidR="005662C5">
        <w:rPr>
          <w:rFonts w:ascii="Arial" w:hAnsi="Arial" w:cs="Arial"/>
          <w:b w:val="0"/>
          <w:lang w:val="pt-BR"/>
        </w:rPr>
        <w:t xml:space="preserve"> ao </w:t>
      </w:r>
      <w:r w:rsidRPr="003D09B5">
        <w:rPr>
          <w:rFonts w:ascii="Arial" w:hAnsi="Arial" w:cs="Arial"/>
          <w:b w:val="0"/>
          <w:lang w:val="pt-BR"/>
        </w:rPr>
        <w:t>cancela</w:t>
      </w:r>
      <w:r w:rsidR="005662C5">
        <w:rPr>
          <w:rFonts w:ascii="Arial" w:hAnsi="Arial" w:cs="Arial"/>
          <w:b w:val="0"/>
          <w:lang w:val="pt-BR"/>
        </w:rPr>
        <w:t>r</w:t>
      </w:r>
      <w:r w:rsidRPr="003D09B5">
        <w:rPr>
          <w:rFonts w:ascii="Arial" w:hAnsi="Arial" w:cs="Arial"/>
          <w:b w:val="0"/>
          <w:lang w:val="pt-BR"/>
        </w:rPr>
        <w:t xml:space="preserve"> a </w:t>
      </w:r>
      <w:r w:rsidRPr="001F0417">
        <w:rPr>
          <w:rFonts w:ascii="Arial" w:hAnsi="Arial" w:cs="Arial"/>
          <w:lang w:val="pt-BR"/>
        </w:rPr>
        <w:t>súmula 157</w:t>
      </w:r>
      <w:r w:rsidRPr="003D09B5">
        <w:rPr>
          <w:rFonts w:ascii="Arial" w:hAnsi="Arial" w:cs="Arial"/>
          <w:b w:val="0"/>
          <w:lang w:val="pt-BR"/>
        </w:rPr>
        <w:t>.</w:t>
      </w:r>
    </w:p>
    <w:p w:rsidR="00972591" w:rsidRDefault="003A544C" w:rsidP="00972591">
      <w:pPr>
        <w:spacing w:before="100" w:beforeAutospacing="1" w:after="100" w:afterAutospacing="1" w:line="240" w:lineRule="auto"/>
        <w:jc w:val="both"/>
        <w:rPr>
          <w:rFonts w:ascii="Arial" w:eastAsia="Times New Roman" w:hAnsi="Arial" w:cs="Arial"/>
          <w:sz w:val="24"/>
          <w:szCs w:val="24"/>
          <w:lang w:eastAsia="pt-BR"/>
        </w:rPr>
      </w:pPr>
      <w:r w:rsidRPr="003A544C">
        <w:rPr>
          <w:rFonts w:ascii="Arial" w:eastAsia="Times New Roman" w:hAnsi="Arial" w:cs="Arial"/>
          <w:sz w:val="24"/>
          <w:szCs w:val="24"/>
          <w:lang w:eastAsia="pt-BR"/>
        </w:rPr>
        <w:t>O tema da exigência da taxa em decorrência do exercício do poder de polícia definitivamente não mais exige a concreta fiscalização, dado que a regulação de certas atividades por meio de atos normativos também caracteriza o exercício desse poder.</w:t>
      </w:r>
    </w:p>
    <w:p w:rsidR="00C77704" w:rsidRDefault="00C77704" w:rsidP="00C93CAA">
      <w:pPr>
        <w:pStyle w:val="10"/>
        <w:ind w:left="0" w:firstLine="0"/>
        <w:rPr>
          <w:rFonts w:ascii="Arial" w:hAnsi="Arial" w:cs="Arial"/>
          <w:b/>
          <w:color w:val="FF0000"/>
        </w:rPr>
      </w:pPr>
    </w:p>
    <w:p w:rsidR="00BC3AD8" w:rsidRDefault="00B14B7E" w:rsidP="00C93CAA">
      <w:pPr>
        <w:pStyle w:val="10"/>
        <w:ind w:left="0" w:firstLine="0"/>
        <w:rPr>
          <w:rFonts w:ascii="Arial" w:hAnsi="Arial" w:cs="Arial"/>
          <w:b/>
          <w:color w:val="auto"/>
          <w:sz w:val="24"/>
        </w:rPr>
      </w:pPr>
      <w:r w:rsidRPr="00433958">
        <w:rPr>
          <w:rFonts w:ascii="Arial" w:hAnsi="Arial" w:cs="Arial"/>
          <w:b/>
          <w:color w:val="FF0000"/>
        </w:rPr>
        <w:t>3.</w:t>
      </w:r>
      <w:r w:rsidRPr="00433958">
        <w:rPr>
          <w:rFonts w:ascii="Arial" w:hAnsi="Arial" w:cs="Arial"/>
          <w:b/>
          <w:color w:val="FF0000"/>
        </w:rPr>
        <w:tab/>
      </w:r>
      <w:r w:rsidR="007F5FFB" w:rsidRPr="007F5FFB">
        <w:rPr>
          <w:rFonts w:ascii="Arial" w:hAnsi="Arial" w:cs="Arial"/>
          <w:b/>
          <w:color w:val="FF0000"/>
        </w:rPr>
        <w:t>Que diferencia taxa de preço público? (Vide voto do Min. Carlos Velloso na ADI 447. Os serviços públicos de energia elétrica, telefone, água e esgoto, quando prestados diretamente pelas pessoas jurídicas de direito público, são remuneráveis por taxa? E no caso de concessão desses serviços? (</w:t>
      </w:r>
      <w:proofErr w:type="gramStart"/>
      <w:r w:rsidR="007F5FFB" w:rsidRPr="007F5FFB">
        <w:rPr>
          <w:rFonts w:ascii="Arial" w:hAnsi="Arial" w:cs="Arial"/>
          <w:b/>
          <w:color w:val="FF0000"/>
        </w:rPr>
        <w:t>Vide anexos VI</w:t>
      </w:r>
      <w:proofErr w:type="gramEnd"/>
      <w:r w:rsidR="007F5FFB" w:rsidRPr="007F5FFB">
        <w:rPr>
          <w:rFonts w:ascii="Arial" w:hAnsi="Arial" w:cs="Arial"/>
          <w:b/>
          <w:color w:val="FF0000"/>
        </w:rPr>
        <w:t xml:space="preserve">, VII e, </w:t>
      </w:r>
      <w:proofErr w:type="spellStart"/>
      <w:r w:rsidR="007F5FFB" w:rsidRPr="007F5FFB">
        <w:rPr>
          <w:rFonts w:ascii="Arial" w:hAnsi="Arial" w:cs="Arial"/>
          <w:b/>
          <w:color w:val="FF0000"/>
        </w:rPr>
        <w:t>Ag</w:t>
      </w:r>
      <w:proofErr w:type="spellEnd"/>
      <w:r w:rsidR="007F5FFB" w:rsidRPr="007F5FFB">
        <w:rPr>
          <w:rFonts w:ascii="Arial" w:hAnsi="Arial" w:cs="Arial"/>
          <w:b/>
          <w:color w:val="FF0000"/>
        </w:rPr>
        <w:t>.Rg. no RE 429.664 no site www.stf.jus.br). E os serviços que, embora prestados pelo Poder Público, são suscetíveis de prestação pela iniciativa privada em regime concorrencial? (Vide anexo VIII).</w:t>
      </w:r>
      <w:r w:rsidR="000A1F4E" w:rsidRPr="000A1F4E">
        <w:rPr>
          <w:rFonts w:ascii="Arial" w:hAnsi="Arial" w:cs="Arial"/>
          <w:b/>
          <w:color w:val="FF0000"/>
        </w:rPr>
        <w:t xml:space="preserve"> </w:t>
      </w:r>
    </w:p>
    <w:p w:rsidR="00C12C23" w:rsidRDefault="00C12C23" w:rsidP="00C12C23">
      <w:pPr>
        <w:pStyle w:val="10"/>
        <w:ind w:left="0" w:firstLine="0"/>
        <w:rPr>
          <w:rFonts w:ascii="Arial" w:hAnsi="Arial" w:cs="Arial"/>
          <w:b/>
          <w:color w:val="auto"/>
          <w:sz w:val="24"/>
        </w:rPr>
      </w:pPr>
      <w:r w:rsidRPr="00792780">
        <w:rPr>
          <w:rFonts w:ascii="Arial" w:hAnsi="Arial" w:cs="Arial"/>
          <w:b/>
          <w:color w:val="auto"/>
          <w:sz w:val="24"/>
        </w:rPr>
        <w:t>R.</w:t>
      </w:r>
      <w:r>
        <w:rPr>
          <w:rFonts w:ascii="Arial" w:hAnsi="Arial" w:cs="Arial"/>
          <w:b/>
          <w:color w:val="auto"/>
          <w:sz w:val="24"/>
        </w:rPr>
        <w:t xml:space="preserve"> </w:t>
      </w:r>
    </w:p>
    <w:p w:rsidR="001B29C3" w:rsidRDefault="001B29C3" w:rsidP="001B29C3">
      <w:pPr>
        <w:pStyle w:val="10"/>
        <w:ind w:left="0" w:firstLine="0"/>
        <w:rPr>
          <w:rFonts w:ascii="Arial" w:hAnsi="Arial" w:cs="Arial"/>
          <w:sz w:val="24"/>
        </w:rPr>
      </w:pPr>
      <w:r w:rsidRPr="002B7739">
        <w:rPr>
          <w:rFonts w:ascii="Arial" w:hAnsi="Arial" w:cs="Arial"/>
          <w:b/>
          <w:sz w:val="24"/>
        </w:rPr>
        <w:t>Taxa</w:t>
      </w:r>
      <w:r w:rsidRPr="00450EBD">
        <w:rPr>
          <w:rFonts w:ascii="Arial" w:hAnsi="Arial" w:cs="Arial"/>
          <w:sz w:val="24"/>
        </w:rPr>
        <w:t xml:space="preserve"> é: espécie tributária definida pela Constituição Federal e pelo Código Tributário Nacional, sujeita aos princípios tributários; instituída por lei; cobrada pela prestação do serviço público de utilidade (específico e divisível) ou pela mera disponibilidade (potencialidade) do serviço, se prevista utilização compulsória. </w:t>
      </w:r>
    </w:p>
    <w:p w:rsidR="002B7739" w:rsidRDefault="002B7739" w:rsidP="001B29C3">
      <w:pPr>
        <w:pStyle w:val="10"/>
        <w:ind w:left="0" w:firstLine="0"/>
        <w:rPr>
          <w:rFonts w:ascii="Arial" w:hAnsi="Arial" w:cs="Arial"/>
          <w:sz w:val="24"/>
        </w:rPr>
      </w:pPr>
    </w:p>
    <w:p w:rsidR="001B29C3" w:rsidRDefault="001B29C3" w:rsidP="001B29C3">
      <w:pPr>
        <w:pStyle w:val="10"/>
        <w:ind w:left="0" w:firstLine="0"/>
        <w:rPr>
          <w:rFonts w:ascii="Arial" w:hAnsi="Arial" w:cs="Arial"/>
          <w:sz w:val="24"/>
        </w:rPr>
      </w:pPr>
      <w:r w:rsidRPr="00450EBD">
        <w:rPr>
          <w:rFonts w:ascii="Arial" w:hAnsi="Arial" w:cs="Arial"/>
          <w:sz w:val="24"/>
        </w:rPr>
        <w:t xml:space="preserve">Ao contrário, o </w:t>
      </w:r>
      <w:r w:rsidR="002B7739" w:rsidRPr="002B7739">
        <w:rPr>
          <w:rFonts w:ascii="Arial" w:hAnsi="Arial" w:cs="Arial"/>
          <w:b/>
          <w:sz w:val="24"/>
        </w:rPr>
        <w:t>Preço Público</w:t>
      </w:r>
      <w:r w:rsidR="002B7739" w:rsidRPr="00450EBD">
        <w:rPr>
          <w:rFonts w:ascii="Arial" w:hAnsi="Arial" w:cs="Arial"/>
          <w:sz w:val="24"/>
        </w:rPr>
        <w:t xml:space="preserve"> </w:t>
      </w:r>
      <w:r w:rsidRPr="00450EBD">
        <w:rPr>
          <w:rFonts w:ascii="Arial" w:hAnsi="Arial" w:cs="Arial"/>
          <w:sz w:val="24"/>
        </w:rPr>
        <w:t>(ou tarifa) não é uma espécie tributária definida na Constituição Federal e nem tampouco no Código Tributário Nacional. Na verdade, preço público é receita originária, pago de forma voluntária</w:t>
      </w:r>
      <w:r w:rsidR="002B7739">
        <w:rPr>
          <w:rFonts w:ascii="Arial" w:hAnsi="Arial" w:cs="Arial"/>
          <w:sz w:val="24"/>
        </w:rPr>
        <w:t xml:space="preserve">. </w:t>
      </w:r>
      <w:r w:rsidRPr="00450EBD">
        <w:rPr>
          <w:rFonts w:ascii="Arial" w:hAnsi="Arial" w:cs="Arial"/>
          <w:sz w:val="24"/>
        </w:rPr>
        <w:t xml:space="preserve">A taxa é um tributo, sendo, portanto, objeto de uma obrigação instituída por lei; já o preço é obrigação contratual. </w:t>
      </w:r>
    </w:p>
    <w:p w:rsidR="002B7739" w:rsidRDefault="002B7739" w:rsidP="001B29C3">
      <w:pPr>
        <w:pStyle w:val="10"/>
        <w:ind w:left="0" w:firstLine="0"/>
        <w:rPr>
          <w:rFonts w:ascii="Arial" w:hAnsi="Arial" w:cs="Arial"/>
          <w:sz w:val="24"/>
        </w:rPr>
      </w:pPr>
    </w:p>
    <w:p w:rsidR="001B29C3" w:rsidRDefault="002B7739" w:rsidP="001B29C3">
      <w:pPr>
        <w:pStyle w:val="10"/>
        <w:ind w:left="0" w:firstLine="0"/>
        <w:rPr>
          <w:rFonts w:ascii="Arial" w:hAnsi="Arial" w:cs="Arial"/>
          <w:sz w:val="24"/>
        </w:rPr>
      </w:pPr>
      <w:r>
        <w:rPr>
          <w:rFonts w:ascii="Arial" w:hAnsi="Arial" w:cs="Arial"/>
          <w:sz w:val="24"/>
        </w:rPr>
        <w:t xml:space="preserve">Segundo o Professor Amaro, o </w:t>
      </w:r>
      <w:r w:rsidR="001B29C3" w:rsidRPr="00450EBD">
        <w:rPr>
          <w:rFonts w:ascii="Arial" w:hAnsi="Arial" w:cs="Arial"/>
          <w:sz w:val="24"/>
        </w:rPr>
        <w:t>preço é, pois, obrigação assumida voluntariamente, ao contrário da taxa de serviço, que é imposta pela lei a todas as pessoas que se encontrem na situação de usuários (efetivos ou potenciais) de determina</w:t>
      </w:r>
      <w:r>
        <w:rPr>
          <w:rFonts w:ascii="Arial" w:hAnsi="Arial" w:cs="Arial"/>
          <w:sz w:val="24"/>
        </w:rPr>
        <w:t>do ente estatal.</w:t>
      </w:r>
    </w:p>
    <w:p w:rsidR="001B29C3" w:rsidRDefault="001B29C3" w:rsidP="001B29C3">
      <w:pPr>
        <w:pStyle w:val="10"/>
        <w:ind w:left="0" w:firstLine="0"/>
        <w:rPr>
          <w:rFonts w:ascii="Arial" w:hAnsi="Arial" w:cs="Arial"/>
          <w:sz w:val="24"/>
        </w:rPr>
      </w:pPr>
    </w:p>
    <w:p w:rsidR="001B29C3" w:rsidRDefault="00FC458C" w:rsidP="001B29C3">
      <w:pPr>
        <w:pStyle w:val="10"/>
        <w:ind w:left="0" w:firstLine="0"/>
        <w:rPr>
          <w:rFonts w:ascii="Arial" w:hAnsi="Arial" w:cs="Arial"/>
          <w:sz w:val="24"/>
        </w:rPr>
      </w:pPr>
      <w:r>
        <w:rPr>
          <w:rFonts w:ascii="Arial" w:hAnsi="Arial" w:cs="Arial"/>
          <w:sz w:val="24"/>
        </w:rPr>
        <w:t>Dado a isso f</w:t>
      </w:r>
      <w:r w:rsidR="001B29C3" w:rsidRPr="00450EBD">
        <w:rPr>
          <w:rFonts w:ascii="Arial" w:hAnsi="Arial" w:cs="Arial"/>
          <w:sz w:val="24"/>
        </w:rPr>
        <w:t xml:space="preserve">ica claro que Taxa e Preço Público não são sinônimos, posto que somente a primeira </w:t>
      </w:r>
      <w:proofErr w:type="gramStart"/>
      <w:r w:rsidR="001B29C3" w:rsidRPr="00450EBD">
        <w:rPr>
          <w:rFonts w:ascii="Arial" w:hAnsi="Arial" w:cs="Arial"/>
          <w:sz w:val="24"/>
        </w:rPr>
        <w:t>é</w:t>
      </w:r>
      <w:proofErr w:type="gramEnd"/>
      <w:r w:rsidR="001B29C3" w:rsidRPr="00450EBD">
        <w:rPr>
          <w:rFonts w:ascii="Arial" w:hAnsi="Arial" w:cs="Arial"/>
          <w:sz w:val="24"/>
        </w:rPr>
        <w:t xml:space="preserve"> espécie tributária prevista no ordenamento jurídico, instituída por lei e sujeita aos princípios tributários cobrança do mesmo. </w:t>
      </w:r>
    </w:p>
    <w:p w:rsidR="00FA4F55" w:rsidRDefault="007F5FFB" w:rsidP="007B0F01">
      <w:pPr>
        <w:widowControl w:val="0"/>
        <w:autoSpaceDE w:val="0"/>
        <w:autoSpaceDN w:val="0"/>
        <w:adjustRightInd w:val="0"/>
        <w:spacing w:line="240" w:lineRule="auto"/>
        <w:jc w:val="both"/>
        <w:rPr>
          <w:rFonts w:ascii="Arial" w:hAnsi="Arial" w:cs="Trebuchet MS"/>
          <w:color w:val="2C2B21"/>
          <w:sz w:val="24"/>
        </w:rPr>
      </w:pPr>
      <w:r>
        <w:rPr>
          <w:rFonts w:ascii="Arial" w:hAnsi="Arial" w:cs="Arial"/>
          <w:sz w:val="24"/>
          <w:szCs w:val="24"/>
        </w:rPr>
        <w:t xml:space="preserve"> </w:t>
      </w:r>
    </w:p>
    <w:p w:rsidR="007A7CE7" w:rsidRDefault="00E35018" w:rsidP="000A1F4E">
      <w:pPr>
        <w:pStyle w:val="10"/>
        <w:ind w:left="0" w:firstLine="0"/>
        <w:rPr>
          <w:rFonts w:ascii="Arial" w:hAnsi="Arial" w:cs="Arial"/>
          <w:b/>
          <w:color w:val="FF0000"/>
        </w:rPr>
      </w:pPr>
      <w:r>
        <w:rPr>
          <w:rFonts w:ascii="Arial" w:hAnsi="Arial" w:cs="Arial"/>
          <w:sz w:val="24"/>
        </w:rPr>
        <w:t xml:space="preserve">Assim, </w:t>
      </w:r>
      <w:r w:rsidRPr="00E35018">
        <w:rPr>
          <w:rFonts w:ascii="Arial" w:hAnsi="Arial" w:cs="Arial"/>
          <w:sz w:val="24"/>
        </w:rPr>
        <w:t>sempre que os serviços forem prestados pelo Poder Público serão remuneráveis por taxa, ao passo que, se prestados por concessionária, são remuneráveis por preço, ressalvados os serviços de monopólio da União, que serão remuneráveis por taxa; e os servi</w:t>
      </w:r>
      <w:r>
        <w:rPr>
          <w:rFonts w:ascii="Arial" w:hAnsi="Arial" w:cs="Arial"/>
          <w:sz w:val="24"/>
        </w:rPr>
        <w:t>ç</w:t>
      </w:r>
      <w:r w:rsidRPr="00E35018">
        <w:rPr>
          <w:rFonts w:ascii="Arial" w:hAnsi="Arial" w:cs="Arial"/>
          <w:sz w:val="24"/>
        </w:rPr>
        <w:t>os prestados por empresas públicas ou sociedade de economia mista, em face da proibição de benefícios em relação às empresas privadas, caso em que serão remuneradas por preço público</w:t>
      </w:r>
      <w:r>
        <w:rPr>
          <w:rFonts w:ascii="Arial" w:hAnsi="Arial" w:cs="Arial"/>
          <w:sz w:val="24"/>
        </w:rPr>
        <w:t>.</w:t>
      </w:r>
    </w:p>
    <w:p w:rsidR="001B29C3" w:rsidRDefault="001B29C3" w:rsidP="000A1F4E">
      <w:pPr>
        <w:pStyle w:val="10"/>
        <w:ind w:left="0" w:firstLine="0"/>
        <w:rPr>
          <w:rFonts w:ascii="Arial" w:hAnsi="Arial" w:cs="Arial"/>
          <w:b/>
          <w:color w:val="FF0000"/>
        </w:rPr>
      </w:pPr>
    </w:p>
    <w:p w:rsidR="001B29C3" w:rsidRDefault="001B29C3" w:rsidP="000A1F4E">
      <w:pPr>
        <w:pStyle w:val="10"/>
        <w:ind w:left="0" w:firstLine="0"/>
        <w:rPr>
          <w:rFonts w:ascii="Arial" w:hAnsi="Arial" w:cs="Arial"/>
          <w:b/>
          <w:color w:val="FF0000"/>
        </w:rPr>
      </w:pPr>
    </w:p>
    <w:p w:rsidR="000A1F4E" w:rsidRPr="005E3750" w:rsidRDefault="00B93F67" w:rsidP="000A1F4E">
      <w:pPr>
        <w:pStyle w:val="10"/>
        <w:ind w:left="0" w:firstLine="0"/>
        <w:rPr>
          <w:rFonts w:ascii="Arial" w:hAnsi="Arial" w:cs="Arial"/>
          <w:b/>
          <w:color w:val="FF0000"/>
          <w:sz w:val="24"/>
        </w:rPr>
      </w:pPr>
      <w:r w:rsidRPr="005E3750">
        <w:rPr>
          <w:rFonts w:ascii="Arial" w:hAnsi="Arial" w:cs="Arial"/>
          <w:b/>
          <w:color w:val="FF0000"/>
          <w:sz w:val="24"/>
        </w:rPr>
        <w:t>4.</w:t>
      </w:r>
      <w:r w:rsidRPr="005E3750">
        <w:rPr>
          <w:rFonts w:ascii="Arial" w:hAnsi="Arial" w:cs="Arial"/>
          <w:b/>
          <w:color w:val="FF0000"/>
          <w:sz w:val="24"/>
        </w:rPr>
        <w:tab/>
      </w:r>
      <w:r w:rsidR="007F5FFB" w:rsidRPr="007F5FFB">
        <w:rPr>
          <w:rFonts w:ascii="Arial" w:hAnsi="Arial" w:cs="Arial"/>
          <w:b/>
          <w:color w:val="FF0000"/>
          <w:sz w:val="24"/>
        </w:rPr>
        <w:t xml:space="preserve">O Estado de Minas Gerais </w:t>
      </w:r>
      <w:proofErr w:type="gramStart"/>
      <w:r w:rsidR="007F5FFB" w:rsidRPr="007F5FFB">
        <w:rPr>
          <w:rFonts w:ascii="Arial" w:hAnsi="Arial" w:cs="Arial"/>
          <w:b/>
          <w:color w:val="FF0000"/>
          <w:sz w:val="24"/>
        </w:rPr>
        <w:t>criou,</w:t>
      </w:r>
      <w:proofErr w:type="gramEnd"/>
      <w:r w:rsidR="007F5FFB" w:rsidRPr="007F5FFB">
        <w:rPr>
          <w:rFonts w:ascii="Arial" w:hAnsi="Arial" w:cs="Arial"/>
          <w:b/>
          <w:color w:val="FF0000"/>
          <w:sz w:val="24"/>
        </w:rPr>
        <w:t xml:space="preserve"> por meio da Lei 19.976, de 27/12/11, a “Taxa de Controle, Monitoramento e Fiscalização das Atividades de Pesquisa, Lavra, Exploração e Aproveitamento de Recursos </w:t>
      </w:r>
      <w:proofErr w:type="spellStart"/>
      <w:r w:rsidR="007F5FFB" w:rsidRPr="007F5FFB">
        <w:rPr>
          <w:rFonts w:ascii="Arial" w:hAnsi="Arial" w:cs="Arial"/>
          <w:b/>
          <w:color w:val="FF0000"/>
          <w:sz w:val="24"/>
        </w:rPr>
        <w:t>Minerários</w:t>
      </w:r>
      <w:proofErr w:type="spellEnd"/>
      <w:r w:rsidR="007F5FFB" w:rsidRPr="007F5FFB">
        <w:rPr>
          <w:rFonts w:ascii="Arial" w:hAnsi="Arial" w:cs="Arial"/>
          <w:b/>
          <w:color w:val="FF0000"/>
          <w:sz w:val="24"/>
        </w:rPr>
        <w:t xml:space="preserve"> – TRFM”, em razão do exercício do Poder de Polícia no respectivo setor. Considerando que, conforme o referido diploma legal, a TRFM deverá ser recolhida nas hipóteses de venda ou de transferência para estabelecimento de mesma titularidade situado em outra unidade da Federação (art. 9º), no valor correspondente a 1 (uma) </w:t>
      </w:r>
      <w:proofErr w:type="spellStart"/>
      <w:r w:rsidR="007F5FFB" w:rsidRPr="007F5FFB">
        <w:rPr>
          <w:rFonts w:ascii="Arial" w:hAnsi="Arial" w:cs="Arial"/>
          <w:b/>
          <w:color w:val="FF0000"/>
          <w:sz w:val="24"/>
        </w:rPr>
        <w:t>Ufemg</w:t>
      </w:r>
      <w:proofErr w:type="spellEnd"/>
      <w:r w:rsidR="007F5FFB" w:rsidRPr="007F5FFB">
        <w:rPr>
          <w:rFonts w:ascii="Arial" w:hAnsi="Arial" w:cs="Arial"/>
          <w:b/>
          <w:color w:val="FF0000"/>
          <w:sz w:val="24"/>
        </w:rPr>
        <w:t xml:space="preserve"> vigente na data do vencimento da taxa por tonelada de mineral ou minério bruto extraído (art. 8º), responda: os critérios eleitos pelo legislador para exigência e mensuração do gravame guardam pertinência com a natureza jurídica da taxa? (</w:t>
      </w:r>
      <w:proofErr w:type="gramStart"/>
      <w:r w:rsidR="007F5FFB" w:rsidRPr="007F5FFB">
        <w:rPr>
          <w:rFonts w:ascii="Arial" w:hAnsi="Arial" w:cs="Arial"/>
          <w:b/>
          <w:color w:val="FF0000"/>
          <w:sz w:val="24"/>
        </w:rPr>
        <w:t>Vide ADI</w:t>
      </w:r>
      <w:proofErr w:type="gramEnd"/>
      <w:r w:rsidR="007F5FFB" w:rsidRPr="007F5FFB">
        <w:rPr>
          <w:rFonts w:ascii="Arial" w:hAnsi="Arial" w:cs="Arial"/>
          <w:b/>
          <w:color w:val="FF0000"/>
          <w:sz w:val="24"/>
        </w:rPr>
        <w:t xml:space="preserve"> 4785/DF</w:t>
      </w:r>
      <w:r w:rsidR="007F5FFB">
        <w:rPr>
          <w:rFonts w:ascii="Arial" w:hAnsi="Arial" w:cs="Arial"/>
          <w:b/>
          <w:color w:val="FF0000"/>
          <w:sz w:val="24"/>
        </w:rPr>
        <w:t>)</w:t>
      </w:r>
      <w:r w:rsidR="000A1F4E" w:rsidRPr="005E3750">
        <w:rPr>
          <w:rFonts w:ascii="Arial" w:hAnsi="Arial" w:cs="Arial"/>
          <w:b/>
          <w:color w:val="FF0000"/>
          <w:sz w:val="24"/>
        </w:rPr>
        <w:t xml:space="preserve">. </w:t>
      </w:r>
    </w:p>
    <w:p w:rsidR="007F5FFB" w:rsidRDefault="007F5FFB" w:rsidP="007F5FFB">
      <w:pPr>
        <w:pStyle w:val="10"/>
        <w:ind w:left="0" w:firstLine="0"/>
        <w:rPr>
          <w:rFonts w:ascii="Arial" w:hAnsi="Arial" w:cs="Arial"/>
          <w:b/>
          <w:color w:val="auto"/>
          <w:sz w:val="24"/>
        </w:rPr>
      </w:pPr>
      <w:r w:rsidRPr="00792780">
        <w:rPr>
          <w:rFonts w:ascii="Arial" w:hAnsi="Arial" w:cs="Arial"/>
          <w:b/>
          <w:color w:val="auto"/>
          <w:sz w:val="24"/>
        </w:rPr>
        <w:t>R.</w:t>
      </w:r>
      <w:r>
        <w:rPr>
          <w:rFonts w:ascii="Arial" w:hAnsi="Arial" w:cs="Arial"/>
          <w:b/>
          <w:color w:val="auto"/>
          <w:sz w:val="24"/>
        </w:rPr>
        <w:t xml:space="preserve"> </w:t>
      </w:r>
    </w:p>
    <w:p w:rsidR="00775151" w:rsidRPr="00394EA4" w:rsidRDefault="00775151" w:rsidP="00603BB7">
      <w:pPr>
        <w:pStyle w:val="Corpodetexto"/>
        <w:spacing w:line="360" w:lineRule="auto"/>
        <w:ind w:right="114"/>
        <w:jc w:val="both"/>
        <w:rPr>
          <w:lang w:val="pt-BR"/>
        </w:rPr>
      </w:pPr>
      <w:r w:rsidRPr="00394EA4">
        <w:rPr>
          <w:lang w:val="pt-BR"/>
        </w:rPr>
        <w:t xml:space="preserve">A Taxa de Controle, Monitoramento e Fiscalização das Atividades de Pesquisa, </w:t>
      </w:r>
      <w:proofErr w:type="gramStart"/>
      <w:r w:rsidRPr="00394EA4">
        <w:rPr>
          <w:lang w:val="pt-BR"/>
        </w:rPr>
        <w:t>Lavra,</w:t>
      </w:r>
      <w:proofErr w:type="gramEnd"/>
      <w:r w:rsidRPr="00394EA4">
        <w:rPr>
          <w:lang w:val="pt-BR"/>
        </w:rPr>
        <w:t xml:space="preserve"> Exploração e Aproveitamento de Recursos </w:t>
      </w:r>
      <w:proofErr w:type="spellStart"/>
      <w:r w:rsidRPr="00394EA4">
        <w:rPr>
          <w:lang w:val="pt-BR"/>
        </w:rPr>
        <w:t>Minerários</w:t>
      </w:r>
      <w:proofErr w:type="spellEnd"/>
      <w:r w:rsidRPr="00394EA4">
        <w:rPr>
          <w:lang w:val="pt-BR"/>
        </w:rPr>
        <w:t xml:space="preserve"> - </w:t>
      </w:r>
      <w:r w:rsidRPr="007309EB">
        <w:rPr>
          <w:b/>
          <w:lang w:val="pt-BR"/>
        </w:rPr>
        <w:t>TRFM</w:t>
      </w:r>
      <w:r w:rsidRPr="00394EA4">
        <w:rPr>
          <w:lang w:val="pt-BR"/>
        </w:rPr>
        <w:t>, instituída pela Lei 19.976, de 27</w:t>
      </w:r>
      <w:r w:rsidR="00603BB7">
        <w:rPr>
          <w:lang w:val="pt-BR"/>
        </w:rPr>
        <w:t>/12/</w:t>
      </w:r>
      <w:r w:rsidRPr="00394EA4">
        <w:rPr>
          <w:lang w:val="pt-BR"/>
        </w:rPr>
        <w:t>2011, tem como finalidade, segundo a Secretaria de Estado de Fazenda de Minas Gerais (SEF/MG), custear as atividades dos órgãos públicos que atuam junto ao setor de mineração</w:t>
      </w:r>
      <w:r w:rsidR="007309EB">
        <w:rPr>
          <w:lang w:val="pt-BR"/>
        </w:rPr>
        <w:t xml:space="preserve"> no Estado mineiro</w:t>
      </w:r>
      <w:r w:rsidRPr="00394EA4">
        <w:rPr>
          <w:lang w:val="pt-BR"/>
        </w:rPr>
        <w:t>.</w:t>
      </w:r>
    </w:p>
    <w:p w:rsidR="00775151" w:rsidRPr="00394EA4" w:rsidRDefault="00775151" w:rsidP="00603BB7">
      <w:pPr>
        <w:pStyle w:val="Corpodetexto"/>
        <w:spacing w:before="139" w:line="360" w:lineRule="auto"/>
        <w:ind w:right="116"/>
        <w:jc w:val="both"/>
        <w:rPr>
          <w:lang w:val="pt-BR"/>
        </w:rPr>
      </w:pPr>
      <w:r w:rsidRPr="00394EA4">
        <w:rPr>
          <w:lang w:val="pt-BR"/>
        </w:rPr>
        <w:lastRenderedPageBreak/>
        <w:t xml:space="preserve">A Lei n° 19.976/11, que institui a </w:t>
      </w:r>
      <w:r w:rsidRPr="007309EB">
        <w:rPr>
          <w:b/>
          <w:lang w:val="pt-BR"/>
        </w:rPr>
        <w:t>TFRM</w:t>
      </w:r>
      <w:r w:rsidRPr="00394EA4">
        <w:rPr>
          <w:lang w:val="pt-BR"/>
        </w:rPr>
        <w:t xml:space="preserve"> em razão do exercício regular do poder de polícia no Estado de Minas Gerais (conforme dispõe o artigo 97 do C</w:t>
      </w:r>
      <w:r w:rsidR="001B1A3D">
        <w:rPr>
          <w:lang w:val="pt-BR"/>
        </w:rPr>
        <w:t>TN</w:t>
      </w:r>
      <w:r w:rsidRPr="00394EA4">
        <w:rPr>
          <w:lang w:val="pt-BR"/>
        </w:rPr>
        <w:t>), trata de matérias que se sujeitam expressamente à reserva legal, como por exemplo, a instituição do tributo, fixação de alíquota, definição do fato gerador, entre outras.</w:t>
      </w:r>
    </w:p>
    <w:p w:rsidR="00775151" w:rsidRPr="00394EA4" w:rsidRDefault="00775151" w:rsidP="00775151">
      <w:pPr>
        <w:pStyle w:val="Corpodetexto"/>
        <w:rPr>
          <w:lang w:val="pt-BR"/>
        </w:rPr>
      </w:pPr>
    </w:p>
    <w:p w:rsidR="007309EB" w:rsidRDefault="00775151" w:rsidP="00616FD6">
      <w:pPr>
        <w:pStyle w:val="Corpodetexto"/>
        <w:spacing w:before="4" w:line="360" w:lineRule="auto"/>
        <w:ind w:right="116"/>
        <w:jc w:val="both"/>
        <w:rPr>
          <w:lang w:val="pt-BR"/>
        </w:rPr>
      </w:pPr>
      <w:r w:rsidRPr="00394EA4">
        <w:rPr>
          <w:lang w:val="pt-BR"/>
        </w:rPr>
        <w:t>O Artigo 23, inciso XI da C</w:t>
      </w:r>
      <w:r w:rsidR="007309EB">
        <w:rPr>
          <w:lang w:val="pt-BR"/>
        </w:rPr>
        <w:t>F</w:t>
      </w:r>
      <w:r w:rsidRPr="00394EA4">
        <w:rPr>
          <w:lang w:val="pt-BR"/>
        </w:rPr>
        <w:t>/88 estabelece a competência comum da União, dos Estados e dos Municípios para</w:t>
      </w:r>
      <w:r w:rsidR="007309EB">
        <w:rPr>
          <w:lang w:val="pt-BR"/>
        </w:rPr>
        <w:t>:</w:t>
      </w:r>
    </w:p>
    <w:p w:rsidR="007309EB" w:rsidRDefault="007309EB" w:rsidP="00616FD6">
      <w:pPr>
        <w:pStyle w:val="Corpodetexto"/>
        <w:spacing w:before="4" w:line="360" w:lineRule="auto"/>
        <w:ind w:right="116"/>
        <w:jc w:val="both"/>
        <w:rPr>
          <w:lang w:val="pt-BR"/>
        </w:rPr>
      </w:pPr>
    </w:p>
    <w:p w:rsidR="00616FD6" w:rsidRPr="007B762C" w:rsidRDefault="00775151" w:rsidP="00E0662C">
      <w:pPr>
        <w:pStyle w:val="Corpodetexto"/>
        <w:spacing w:before="4"/>
        <w:ind w:left="3540" w:right="113"/>
        <w:jc w:val="both"/>
        <w:rPr>
          <w:rFonts w:asciiTheme="minorHAnsi" w:hAnsiTheme="minorHAnsi"/>
          <w:sz w:val="28"/>
          <w:lang w:val="pt-BR"/>
        </w:rPr>
      </w:pPr>
      <w:r w:rsidRPr="007B762C">
        <w:rPr>
          <w:rFonts w:asciiTheme="minorHAnsi" w:hAnsiTheme="minorHAnsi"/>
          <w:sz w:val="22"/>
          <w:lang w:val="pt-BR"/>
        </w:rPr>
        <w:t xml:space="preserve">“registrar, acompanhar e fiscalizar as concessões de direitos de pesquisa e exploração de recursos hídricos </w:t>
      </w:r>
      <w:r w:rsidR="00616FD6" w:rsidRPr="007B762C">
        <w:rPr>
          <w:rFonts w:asciiTheme="minorHAnsi" w:hAnsiTheme="minorHAnsi"/>
          <w:sz w:val="22"/>
          <w:lang w:val="pt-BR"/>
        </w:rPr>
        <w:t>e minerais em seus territórios”</w:t>
      </w:r>
      <w:r w:rsidRPr="007B762C">
        <w:rPr>
          <w:rFonts w:asciiTheme="minorHAnsi" w:hAnsiTheme="minorHAnsi"/>
          <w:sz w:val="22"/>
          <w:lang w:val="pt-BR"/>
        </w:rPr>
        <w:t>.</w:t>
      </w:r>
    </w:p>
    <w:p w:rsidR="00616FD6" w:rsidRDefault="00616FD6" w:rsidP="00E0662C">
      <w:pPr>
        <w:pStyle w:val="Corpodetexto"/>
        <w:spacing w:before="4"/>
        <w:ind w:right="113"/>
        <w:jc w:val="both"/>
        <w:rPr>
          <w:lang w:val="pt-BR"/>
        </w:rPr>
      </w:pPr>
    </w:p>
    <w:p w:rsidR="00775151" w:rsidRPr="00394EA4" w:rsidRDefault="007309EB" w:rsidP="00616FD6">
      <w:pPr>
        <w:pStyle w:val="Corpodetexto"/>
        <w:spacing w:before="4" w:line="360" w:lineRule="auto"/>
        <w:ind w:right="116"/>
        <w:jc w:val="both"/>
        <w:rPr>
          <w:lang w:val="pt-BR"/>
        </w:rPr>
      </w:pPr>
      <w:r>
        <w:rPr>
          <w:lang w:val="pt-BR"/>
        </w:rPr>
        <w:t>A r</w:t>
      </w:r>
      <w:r w:rsidR="00775151" w:rsidRPr="00394EA4">
        <w:rPr>
          <w:lang w:val="pt-BR"/>
        </w:rPr>
        <w:t>eferida atividade configura típico exercício de poder de polícia</w:t>
      </w:r>
      <w:r>
        <w:rPr>
          <w:lang w:val="pt-BR"/>
        </w:rPr>
        <w:t>, e</w:t>
      </w:r>
      <w:r w:rsidR="00775151" w:rsidRPr="00394EA4">
        <w:rPr>
          <w:lang w:val="pt-BR"/>
        </w:rPr>
        <w:t>mbora os recursos minerais existentes no subsolo pertençam à União, sua exploração demanda o uso e, consequentemente degradação do solo de um Estado e Mun</w:t>
      </w:r>
      <w:r>
        <w:rPr>
          <w:lang w:val="pt-BR"/>
        </w:rPr>
        <w:t>i</w:t>
      </w:r>
      <w:r w:rsidR="00775151" w:rsidRPr="00394EA4">
        <w:rPr>
          <w:lang w:val="pt-BR"/>
        </w:rPr>
        <w:t>c</w:t>
      </w:r>
      <w:r>
        <w:rPr>
          <w:lang w:val="pt-BR"/>
        </w:rPr>
        <w:t xml:space="preserve">ípio é de competência </w:t>
      </w:r>
      <w:r w:rsidR="00775151" w:rsidRPr="00394EA4">
        <w:rPr>
          <w:lang w:val="pt-BR"/>
        </w:rPr>
        <w:t>comum. Assim, quanto ao exercício do poder de polícia sobre as atividades de exploração mineral, os Estados e os Municípios estão constitucionalmente autorizados.</w:t>
      </w:r>
    </w:p>
    <w:p w:rsidR="007309EB" w:rsidRDefault="007309EB" w:rsidP="00DE4FF3">
      <w:pPr>
        <w:spacing w:line="360" w:lineRule="auto"/>
        <w:jc w:val="both"/>
        <w:rPr>
          <w:rFonts w:ascii="Arial" w:hAnsi="Arial" w:cs="Arial"/>
          <w:sz w:val="24"/>
        </w:rPr>
      </w:pPr>
    </w:p>
    <w:p w:rsidR="00DE4FF3" w:rsidRDefault="00DE4FF3" w:rsidP="00DE4FF3">
      <w:pPr>
        <w:spacing w:line="360" w:lineRule="auto"/>
        <w:jc w:val="both"/>
        <w:rPr>
          <w:rFonts w:ascii="Arial" w:eastAsia="Times New Roman" w:hAnsi="Arial" w:cs="Arial"/>
          <w:sz w:val="24"/>
          <w:szCs w:val="24"/>
          <w:lang w:eastAsia="pt-BR"/>
        </w:rPr>
      </w:pPr>
      <w:r w:rsidRPr="00DE4FF3">
        <w:rPr>
          <w:rFonts w:ascii="Arial" w:hAnsi="Arial" w:cs="Arial"/>
          <w:sz w:val="24"/>
        </w:rPr>
        <w:t xml:space="preserve">A Confederação Nacional da Indústria – </w:t>
      </w:r>
      <w:r w:rsidRPr="007309EB">
        <w:rPr>
          <w:rFonts w:ascii="Arial" w:hAnsi="Arial" w:cs="Arial"/>
          <w:b/>
          <w:sz w:val="24"/>
        </w:rPr>
        <w:t>CNI</w:t>
      </w:r>
      <w:proofErr w:type="gramStart"/>
      <w:r w:rsidRPr="007309EB">
        <w:rPr>
          <w:rFonts w:ascii="Arial" w:hAnsi="Arial" w:cs="Arial"/>
          <w:b/>
          <w:sz w:val="24"/>
        </w:rPr>
        <w:t>,</w:t>
      </w:r>
      <w:r w:rsidRPr="00DE4FF3">
        <w:rPr>
          <w:rFonts w:ascii="Arial" w:hAnsi="Arial" w:cs="Arial"/>
          <w:sz w:val="24"/>
        </w:rPr>
        <w:t xml:space="preserve"> ajuizou</w:t>
      </w:r>
      <w:proofErr w:type="gramEnd"/>
      <w:r w:rsidRPr="00DE4FF3">
        <w:rPr>
          <w:rFonts w:ascii="Arial" w:hAnsi="Arial" w:cs="Arial"/>
          <w:sz w:val="24"/>
        </w:rPr>
        <w:t xml:space="preserve"> </w:t>
      </w:r>
      <w:r w:rsidR="00C85851">
        <w:rPr>
          <w:rFonts w:ascii="Arial" w:hAnsi="Arial" w:cs="Arial"/>
          <w:sz w:val="24"/>
        </w:rPr>
        <w:t xml:space="preserve">em 31/05/2012 </w:t>
      </w:r>
      <w:r w:rsidRPr="00DE4FF3">
        <w:rPr>
          <w:rFonts w:ascii="Arial" w:hAnsi="Arial" w:cs="Arial"/>
          <w:sz w:val="24"/>
        </w:rPr>
        <w:t xml:space="preserve">a </w:t>
      </w:r>
      <w:r w:rsidRPr="007309EB">
        <w:rPr>
          <w:rFonts w:ascii="Arial" w:hAnsi="Arial" w:cs="Arial"/>
          <w:b/>
          <w:sz w:val="24"/>
        </w:rPr>
        <w:t>ADI 4785</w:t>
      </w:r>
      <w:r w:rsidR="007309EB">
        <w:rPr>
          <w:rFonts w:ascii="Arial" w:hAnsi="Arial" w:cs="Arial"/>
          <w:b/>
          <w:sz w:val="24"/>
        </w:rPr>
        <w:t>-DF</w:t>
      </w:r>
      <w:r w:rsidRPr="007309EB">
        <w:rPr>
          <w:rFonts w:ascii="Arial" w:hAnsi="Arial" w:cs="Arial"/>
          <w:b/>
          <w:sz w:val="24"/>
        </w:rPr>
        <w:t>,</w:t>
      </w:r>
      <w:r w:rsidRPr="00DE4FF3">
        <w:rPr>
          <w:rFonts w:ascii="Arial" w:hAnsi="Arial" w:cs="Arial"/>
          <w:sz w:val="24"/>
        </w:rPr>
        <w:t xml:space="preserve"> contestando </w:t>
      </w:r>
      <w:r w:rsidRPr="00DE4FF3">
        <w:rPr>
          <w:rFonts w:ascii="Arial" w:eastAsia="Times New Roman" w:hAnsi="Arial" w:cs="Arial"/>
          <w:bCs/>
          <w:sz w:val="24"/>
          <w:szCs w:val="24"/>
          <w:lang w:eastAsia="pt-BR"/>
        </w:rPr>
        <w:t>a</w:t>
      </w:r>
      <w:r w:rsidRPr="00C94543">
        <w:rPr>
          <w:rFonts w:ascii="Arial" w:eastAsia="Times New Roman" w:hAnsi="Arial" w:cs="Arial"/>
          <w:sz w:val="24"/>
          <w:szCs w:val="24"/>
          <w:lang w:eastAsia="pt-BR"/>
        </w:rPr>
        <w:t xml:space="preserve"> incompetência estadual para legislar sobre atividade </w:t>
      </w:r>
      <w:proofErr w:type="spellStart"/>
      <w:r w:rsidRPr="00C94543">
        <w:rPr>
          <w:rFonts w:ascii="Arial" w:eastAsia="Times New Roman" w:hAnsi="Arial" w:cs="Arial"/>
          <w:sz w:val="24"/>
          <w:szCs w:val="24"/>
          <w:lang w:eastAsia="pt-BR"/>
        </w:rPr>
        <w:t>minerária</w:t>
      </w:r>
      <w:proofErr w:type="spellEnd"/>
      <w:r w:rsidRPr="00C94543">
        <w:rPr>
          <w:rFonts w:ascii="Arial" w:eastAsia="Times New Roman" w:hAnsi="Arial" w:cs="Arial"/>
          <w:sz w:val="24"/>
          <w:szCs w:val="24"/>
          <w:lang w:eastAsia="pt-BR"/>
        </w:rPr>
        <w:t xml:space="preserve"> e para exercer o respectivo poder de polícia</w:t>
      </w:r>
      <w:r w:rsidRPr="00DE4FF3">
        <w:rPr>
          <w:rFonts w:ascii="Arial" w:eastAsia="Times New Roman" w:hAnsi="Arial" w:cs="Arial"/>
          <w:sz w:val="24"/>
          <w:szCs w:val="24"/>
          <w:lang w:eastAsia="pt-BR"/>
        </w:rPr>
        <w:t>, ale</w:t>
      </w:r>
      <w:r w:rsidRPr="00C94543">
        <w:rPr>
          <w:rFonts w:ascii="Arial" w:eastAsia="Times New Roman" w:hAnsi="Arial" w:cs="Arial"/>
          <w:sz w:val="24"/>
          <w:szCs w:val="24"/>
          <w:lang w:eastAsia="pt-BR"/>
        </w:rPr>
        <w:t>ga</w:t>
      </w:r>
      <w:r w:rsidRPr="00DE4FF3">
        <w:rPr>
          <w:rFonts w:ascii="Arial" w:eastAsia="Times New Roman" w:hAnsi="Arial" w:cs="Arial"/>
          <w:sz w:val="24"/>
          <w:szCs w:val="24"/>
          <w:lang w:eastAsia="pt-BR"/>
        </w:rPr>
        <w:t>ndo</w:t>
      </w:r>
      <w:r w:rsidRPr="00C94543">
        <w:rPr>
          <w:rFonts w:ascii="Arial" w:eastAsia="Times New Roman" w:hAnsi="Arial" w:cs="Arial"/>
          <w:sz w:val="24"/>
          <w:szCs w:val="24"/>
          <w:lang w:eastAsia="pt-BR"/>
        </w:rPr>
        <w:t xml:space="preserve"> que o valor cobrado é desproporcional, pois ultrapassa em muito os custos da pretensa fiscalização</w:t>
      </w:r>
      <w:r w:rsidRPr="00DE4FF3">
        <w:rPr>
          <w:rFonts w:ascii="Arial" w:eastAsia="Times New Roman" w:hAnsi="Arial" w:cs="Arial"/>
          <w:sz w:val="24"/>
          <w:szCs w:val="24"/>
          <w:lang w:eastAsia="pt-BR"/>
        </w:rPr>
        <w:t xml:space="preserve"> e ainda a </w:t>
      </w:r>
      <w:r w:rsidRPr="00C94543">
        <w:rPr>
          <w:rFonts w:ascii="Arial" w:eastAsia="Times New Roman" w:hAnsi="Arial" w:cs="Arial"/>
          <w:sz w:val="24"/>
          <w:szCs w:val="24"/>
          <w:lang w:eastAsia="pt-BR"/>
        </w:rPr>
        <w:t>atipicidade da cobrança da taxa, pois desta não se trata, mas sim de imposto mascarado, já que a base de cálculo não possui relação com a atividade estatal, medindo a tonelada de minério extraído.</w:t>
      </w:r>
      <w:r w:rsidR="00C85851">
        <w:rPr>
          <w:rFonts w:ascii="Arial" w:eastAsia="Times New Roman" w:hAnsi="Arial" w:cs="Arial"/>
          <w:sz w:val="24"/>
          <w:szCs w:val="24"/>
          <w:lang w:eastAsia="pt-BR"/>
        </w:rPr>
        <w:t xml:space="preserve"> </w:t>
      </w:r>
    </w:p>
    <w:p w:rsidR="00C94543" w:rsidRPr="00C94543" w:rsidRDefault="00C85851" w:rsidP="00C85851">
      <w:pPr>
        <w:spacing w:line="360" w:lineRule="auto"/>
        <w:jc w:val="both"/>
        <w:rPr>
          <w:rFonts w:ascii="Arial" w:eastAsia="Times New Roman" w:hAnsi="Arial" w:cs="Arial"/>
          <w:sz w:val="24"/>
          <w:szCs w:val="24"/>
          <w:lang w:eastAsia="pt-BR"/>
        </w:rPr>
      </w:pPr>
      <w:proofErr w:type="gramStart"/>
      <w:r w:rsidRPr="00C85851">
        <w:rPr>
          <w:rFonts w:ascii="Arial" w:eastAsia="Times New Roman" w:hAnsi="Arial" w:cs="Arial"/>
          <w:sz w:val="24"/>
          <w:szCs w:val="24"/>
          <w:lang w:eastAsia="pt-BR"/>
        </w:rPr>
        <w:t xml:space="preserve">A </w:t>
      </w:r>
      <w:r w:rsidRPr="007309EB">
        <w:rPr>
          <w:rFonts w:ascii="Arial" w:eastAsia="Times New Roman" w:hAnsi="Arial" w:cs="Arial"/>
          <w:b/>
          <w:sz w:val="24"/>
          <w:szCs w:val="24"/>
          <w:lang w:eastAsia="pt-BR"/>
        </w:rPr>
        <w:t>ADI</w:t>
      </w:r>
      <w:proofErr w:type="gramEnd"/>
      <w:r w:rsidRPr="007309EB">
        <w:rPr>
          <w:rFonts w:ascii="Arial" w:eastAsia="Times New Roman" w:hAnsi="Arial" w:cs="Arial"/>
          <w:b/>
          <w:sz w:val="24"/>
          <w:szCs w:val="24"/>
          <w:lang w:eastAsia="pt-BR"/>
        </w:rPr>
        <w:t xml:space="preserve"> 4785</w:t>
      </w:r>
      <w:r w:rsidR="007309EB">
        <w:rPr>
          <w:rFonts w:ascii="Arial" w:eastAsia="Times New Roman" w:hAnsi="Arial" w:cs="Arial"/>
          <w:b/>
          <w:sz w:val="24"/>
          <w:szCs w:val="24"/>
          <w:lang w:eastAsia="pt-BR"/>
        </w:rPr>
        <w:t>-DF</w:t>
      </w:r>
      <w:r w:rsidRPr="007309EB">
        <w:rPr>
          <w:rFonts w:ascii="Arial" w:eastAsia="Times New Roman" w:hAnsi="Arial" w:cs="Arial"/>
          <w:b/>
          <w:sz w:val="24"/>
          <w:szCs w:val="24"/>
          <w:lang w:eastAsia="pt-BR"/>
        </w:rPr>
        <w:t xml:space="preserve"> </w:t>
      </w:r>
      <w:r w:rsidRPr="00C85851">
        <w:rPr>
          <w:rFonts w:ascii="Arial" w:eastAsia="Times New Roman" w:hAnsi="Arial" w:cs="Arial"/>
          <w:sz w:val="24"/>
          <w:szCs w:val="24"/>
          <w:lang w:eastAsia="pt-BR"/>
        </w:rPr>
        <w:t xml:space="preserve">está sob a relatoria do Ministro Edson </w:t>
      </w:r>
      <w:proofErr w:type="spellStart"/>
      <w:r w:rsidRPr="00C85851">
        <w:rPr>
          <w:rFonts w:ascii="Arial" w:eastAsia="Times New Roman" w:hAnsi="Arial" w:cs="Arial"/>
          <w:sz w:val="24"/>
          <w:szCs w:val="24"/>
          <w:lang w:eastAsia="pt-BR"/>
        </w:rPr>
        <w:t>Fachin</w:t>
      </w:r>
      <w:proofErr w:type="spellEnd"/>
      <w:r w:rsidRPr="00C85851">
        <w:rPr>
          <w:rFonts w:ascii="Arial" w:eastAsia="Times New Roman" w:hAnsi="Arial" w:cs="Arial"/>
          <w:sz w:val="24"/>
          <w:szCs w:val="24"/>
          <w:lang w:eastAsia="pt-BR"/>
        </w:rPr>
        <w:t xml:space="preserve">, </w:t>
      </w:r>
      <w:r w:rsidRPr="00C85851">
        <w:rPr>
          <w:rFonts w:ascii="Arial" w:eastAsia="Times New Roman" w:hAnsi="Arial" w:cs="Arial"/>
          <w:bCs/>
          <w:color w:val="000000" w:themeColor="text1"/>
          <w:sz w:val="24"/>
          <w:szCs w:val="24"/>
          <w:lang w:eastAsia="pt-BR"/>
        </w:rPr>
        <w:t>que</w:t>
      </w:r>
      <w:r w:rsidR="00C94543" w:rsidRPr="00C94543">
        <w:rPr>
          <w:rFonts w:ascii="Arial" w:eastAsia="Times New Roman" w:hAnsi="Arial" w:cs="Arial"/>
          <w:sz w:val="24"/>
          <w:szCs w:val="24"/>
          <w:lang w:eastAsia="pt-BR"/>
        </w:rPr>
        <w:t xml:space="preserve"> adotou o rito de julgamento direto do mérito, isto é, sem análise do pedido liminar. O PGR e o AGU manifestaram-se parcialmente favoráveis ao pedido de declaração de inconstitucionalidade. A Assembleia Legislativa e o governador do Estado manifestaram-se pelo indeferimento do pedido de liminar e no mérito pela improcedência da ação.</w:t>
      </w:r>
    </w:p>
    <w:p w:rsidR="00C85851" w:rsidRDefault="00C85851" w:rsidP="00C85851">
      <w:pPr>
        <w:pStyle w:val="Corpodetexto"/>
        <w:spacing w:before="52" w:line="360" w:lineRule="auto"/>
        <w:ind w:right="113"/>
        <w:jc w:val="both"/>
        <w:rPr>
          <w:lang w:val="pt-BR"/>
        </w:rPr>
      </w:pPr>
      <w:r>
        <w:rPr>
          <w:lang w:val="pt-BR"/>
        </w:rPr>
        <w:t xml:space="preserve">Assim, quando esse julgamento for finalizado teremos o entendimento do STF </w:t>
      </w:r>
      <w:r>
        <w:rPr>
          <w:lang w:val="pt-BR"/>
        </w:rPr>
        <w:lastRenderedPageBreak/>
        <w:t>a respeito do tema.</w:t>
      </w:r>
    </w:p>
    <w:p w:rsidR="00C85851" w:rsidRDefault="00C85851" w:rsidP="00C85851">
      <w:pPr>
        <w:pStyle w:val="Corpodetexto"/>
        <w:spacing w:before="52" w:line="360" w:lineRule="auto"/>
        <w:ind w:right="113"/>
        <w:jc w:val="both"/>
        <w:rPr>
          <w:lang w:val="pt-BR"/>
        </w:rPr>
      </w:pPr>
    </w:p>
    <w:p w:rsidR="00775151" w:rsidRDefault="00775151" w:rsidP="00C85851">
      <w:pPr>
        <w:pStyle w:val="Corpodetexto"/>
        <w:spacing w:before="52" w:line="360" w:lineRule="auto"/>
        <w:ind w:right="116"/>
        <w:jc w:val="both"/>
        <w:rPr>
          <w:lang w:val="pt-BR"/>
        </w:rPr>
      </w:pPr>
      <w:r w:rsidRPr="00394EA4">
        <w:rPr>
          <w:lang w:val="pt-BR"/>
        </w:rPr>
        <w:t>Os argumentos que sustentam a tese da inconstitucionalidade da Lei Estadual 19.976, de 27 de dezembro de 2011 encontram respaldo nos artigos 5° inciso LIV, 20 inciso IX, §1°, 22, inciso XII, 23, inciso XI, 145, inciso II, §2°, 146, inciso II, 152 e</w:t>
      </w:r>
      <w:proofErr w:type="gramStart"/>
      <w:r w:rsidRPr="00394EA4">
        <w:rPr>
          <w:lang w:val="pt-BR"/>
        </w:rPr>
        <w:t xml:space="preserve">  </w:t>
      </w:r>
      <w:proofErr w:type="gramEnd"/>
      <w:r w:rsidRPr="00394EA4">
        <w:rPr>
          <w:lang w:val="pt-BR"/>
        </w:rPr>
        <w:t>176, todos da</w:t>
      </w:r>
      <w:r w:rsidRPr="00394EA4">
        <w:rPr>
          <w:spacing w:val="-1"/>
          <w:lang w:val="pt-BR"/>
        </w:rPr>
        <w:t xml:space="preserve"> </w:t>
      </w:r>
      <w:r w:rsidRPr="00394EA4">
        <w:rPr>
          <w:lang w:val="pt-BR"/>
        </w:rPr>
        <w:t>CR/88.</w:t>
      </w:r>
    </w:p>
    <w:p w:rsidR="00C85851" w:rsidRPr="00394EA4" w:rsidRDefault="00C85851" w:rsidP="00C85851">
      <w:pPr>
        <w:pStyle w:val="Corpodetexto"/>
        <w:spacing w:before="52" w:line="360" w:lineRule="auto"/>
        <w:ind w:right="116"/>
        <w:jc w:val="both"/>
        <w:rPr>
          <w:lang w:val="pt-BR"/>
        </w:rPr>
      </w:pPr>
    </w:p>
    <w:p w:rsidR="00775151" w:rsidRPr="00775151" w:rsidRDefault="00775151" w:rsidP="00616FD6">
      <w:pPr>
        <w:pStyle w:val="Corpodetexto"/>
        <w:spacing w:before="4" w:line="360" w:lineRule="auto"/>
        <w:ind w:right="119"/>
        <w:jc w:val="both"/>
        <w:rPr>
          <w:lang w:val="pt-BR"/>
        </w:rPr>
      </w:pPr>
      <w:r w:rsidRPr="00394EA4">
        <w:rPr>
          <w:lang w:val="pt-BR"/>
        </w:rPr>
        <w:t xml:space="preserve">Inicialmente, há de se destacar o principal fundamento que levanta a inconstitucionalidade da referida lei. </w:t>
      </w:r>
      <w:r w:rsidRPr="00775151">
        <w:rPr>
          <w:lang w:val="pt-BR"/>
        </w:rPr>
        <w:t>O art. 77 do Código Tributário Nacional, assim dispõe:</w:t>
      </w:r>
    </w:p>
    <w:p w:rsidR="00775151" w:rsidRPr="00775151" w:rsidRDefault="00775151" w:rsidP="00775151">
      <w:pPr>
        <w:pStyle w:val="Corpodetexto"/>
        <w:rPr>
          <w:lang w:val="pt-BR"/>
        </w:rPr>
      </w:pPr>
    </w:p>
    <w:p w:rsidR="00775151" w:rsidRPr="007B762C" w:rsidRDefault="00775151" w:rsidP="00616FD6">
      <w:pPr>
        <w:spacing w:before="142"/>
        <w:ind w:left="2124" w:right="115"/>
        <w:jc w:val="both"/>
      </w:pPr>
      <w:r w:rsidRPr="007B762C">
        <w:t xml:space="preserve">Art.77. As taxas cobradas pela União, pelos Estados, pelo Distrito Federal ou pelos </w:t>
      </w:r>
      <w:proofErr w:type="spellStart"/>
      <w:r w:rsidRPr="007B762C">
        <w:t>Munícipios</w:t>
      </w:r>
      <w:proofErr w:type="spellEnd"/>
      <w:r w:rsidRPr="007B762C">
        <w:t xml:space="preserve">, no âmbito de suas respectivas atribuições, têm como fato gerador o exercício regular do poder de polícia, ou a utilização, efetiva ou potencial, de serviço público específico e divisível, prestado ao contribuinte ou posto à sua disposição. </w:t>
      </w:r>
      <w:proofErr w:type="spellStart"/>
      <w:r w:rsidRPr="007B762C">
        <w:t>Paragrafo</w:t>
      </w:r>
      <w:proofErr w:type="spellEnd"/>
      <w:r w:rsidRPr="007B762C">
        <w:t xml:space="preserve"> único. A taxa não pode ter base de cálculo ou fato gerador idênticos aos que correspondam a imposto nem ser calculada em função do capital das empresas. (BRASIL, 1966).</w:t>
      </w:r>
    </w:p>
    <w:p w:rsidR="00775151" w:rsidRPr="00394EA4" w:rsidRDefault="00775151" w:rsidP="00775151">
      <w:pPr>
        <w:pStyle w:val="Corpodetexto"/>
        <w:rPr>
          <w:sz w:val="20"/>
          <w:lang w:val="pt-BR"/>
        </w:rPr>
      </w:pPr>
    </w:p>
    <w:p w:rsidR="00775151" w:rsidRPr="00394EA4" w:rsidRDefault="00775151" w:rsidP="00775151">
      <w:pPr>
        <w:pStyle w:val="Corpodetexto"/>
        <w:spacing w:before="2"/>
        <w:rPr>
          <w:sz w:val="16"/>
          <w:lang w:val="pt-BR"/>
        </w:rPr>
      </w:pPr>
    </w:p>
    <w:p w:rsidR="00775151" w:rsidRPr="00394EA4" w:rsidRDefault="00775151" w:rsidP="00616FD6">
      <w:pPr>
        <w:pStyle w:val="Corpodetexto"/>
        <w:spacing w:line="360" w:lineRule="auto"/>
        <w:ind w:right="118"/>
        <w:jc w:val="both"/>
        <w:rPr>
          <w:lang w:val="pt-BR"/>
        </w:rPr>
      </w:pPr>
      <w:r w:rsidRPr="00394EA4">
        <w:rPr>
          <w:lang w:val="pt-BR"/>
        </w:rPr>
        <w:t>A respeito do supracitado dispositivo legal, há uma inobservância da Lei Estadual 19.976, de 27 de dezembro de 2011, no que tange a base de cálculo e o fato gerador da TFRM, conforme se verifica a seguir:</w:t>
      </w:r>
    </w:p>
    <w:p w:rsidR="00775151" w:rsidRPr="00394EA4" w:rsidRDefault="00775151" w:rsidP="00775151">
      <w:pPr>
        <w:pStyle w:val="Corpodetexto"/>
        <w:rPr>
          <w:lang w:val="pt-BR"/>
        </w:rPr>
      </w:pPr>
    </w:p>
    <w:p w:rsidR="00775151" w:rsidRPr="007B762C" w:rsidRDefault="00775151" w:rsidP="00616FD6">
      <w:pPr>
        <w:spacing w:before="147" w:line="227" w:lineRule="exact"/>
        <w:ind w:left="2124"/>
        <w:jc w:val="both"/>
        <w:rPr>
          <w:b/>
        </w:rPr>
      </w:pPr>
      <w:r w:rsidRPr="007B762C">
        <w:rPr>
          <w:b/>
        </w:rPr>
        <w:t xml:space="preserve">Lei 19.976, de 27 de dezembro de </w:t>
      </w:r>
      <w:proofErr w:type="gramStart"/>
      <w:r w:rsidRPr="007B762C">
        <w:rPr>
          <w:b/>
        </w:rPr>
        <w:t>2011</w:t>
      </w:r>
      <w:proofErr w:type="gramEnd"/>
    </w:p>
    <w:p w:rsidR="00775151" w:rsidRPr="007B762C" w:rsidRDefault="00775151" w:rsidP="00616FD6">
      <w:pPr>
        <w:ind w:left="2124" w:right="116"/>
        <w:jc w:val="both"/>
      </w:pPr>
      <w:r w:rsidRPr="007B762C">
        <w:rPr>
          <w:b/>
        </w:rPr>
        <w:t xml:space="preserve">Art. 5° </w:t>
      </w:r>
      <w:r w:rsidRPr="007B762C">
        <w:t>Considera-se ocorrido o fato gerador da TFRM no momento da venda ou da transferência entre estabelecimentos pertencentes ao mesmo titular do mineral ou minério extraído.</w:t>
      </w:r>
    </w:p>
    <w:p w:rsidR="00775151" w:rsidRPr="007B762C" w:rsidRDefault="00775151" w:rsidP="00616FD6">
      <w:pPr>
        <w:ind w:left="2124"/>
        <w:jc w:val="both"/>
      </w:pPr>
      <w:r w:rsidRPr="007B762C">
        <w:t>[...]</w:t>
      </w:r>
    </w:p>
    <w:p w:rsidR="00775151" w:rsidRPr="007B762C" w:rsidRDefault="00775151" w:rsidP="00616FD6">
      <w:pPr>
        <w:ind w:left="2124" w:right="118"/>
        <w:jc w:val="both"/>
      </w:pPr>
      <w:r w:rsidRPr="007B762C">
        <w:rPr>
          <w:b/>
        </w:rPr>
        <w:t xml:space="preserve">Art. 8° </w:t>
      </w:r>
      <w:r w:rsidRPr="007B762C">
        <w:t xml:space="preserve">o valor da TFRM corresponderá a 1 (uma) </w:t>
      </w:r>
      <w:proofErr w:type="spellStart"/>
      <w:r w:rsidRPr="007B762C">
        <w:t>Ufemg</w:t>
      </w:r>
      <w:proofErr w:type="spellEnd"/>
      <w:r w:rsidRPr="007B762C">
        <w:t xml:space="preserve"> vigente na data do vencimento da taxa por tonelada de minério bruto extraído. (BRASIL, 2011).</w:t>
      </w:r>
    </w:p>
    <w:p w:rsidR="00775151" w:rsidRPr="00394EA4" w:rsidRDefault="00775151" w:rsidP="00775151">
      <w:pPr>
        <w:pStyle w:val="Corpodetexto"/>
        <w:rPr>
          <w:sz w:val="20"/>
          <w:lang w:val="pt-BR"/>
        </w:rPr>
      </w:pPr>
    </w:p>
    <w:p w:rsidR="00775151" w:rsidRPr="00394EA4" w:rsidRDefault="00775151" w:rsidP="00775151">
      <w:pPr>
        <w:pStyle w:val="Corpodetexto"/>
        <w:spacing w:before="2"/>
        <w:rPr>
          <w:sz w:val="16"/>
          <w:lang w:val="pt-BR"/>
        </w:rPr>
      </w:pPr>
    </w:p>
    <w:p w:rsidR="00775151" w:rsidRDefault="00775151" w:rsidP="00616FD6">
      <w:pPr>
        <w:pStyle w:val="Corpodetexto"/>
        <w:spacing w:line="360" w:lineRule="auto"/>
        <w:ind w:left="102" w:right="119"/>
        <w:jc w:val="both"/>
        <w:rPr>
          <w:lang w:val="pt-BR"/>
        </w:rPr>
      </w:pPr>
      <w:r w:rsidRPr="00394EA4">
        <w:rPr>
          <w:lang w:val="pt-BR"/>
        </w:rPr>
        <w:t xml:space="preserve">Nota-se que a Lei 19.976/11 confundiu o fato gerador e a base de cálculo da </w:t>
      </w:r>
      <w:r w:rsidRPr="007309EB">
        <w:rPr>
          <w:b/>
          <w:lang w:val="pt-BR"/>
        </w:rPr>
        <w:t>TFRM</w:t>
      </w:r>
      <w:r w:rsidRPr="00394EA4">
        <w:rPr>
          <w:lang w:val="pt-BR"/>
        </w:rPr>
        <w:t xml:space="preserve"> com fato gerador e base de cálculo de imposto, o que é </w:t>
      </w:r>
      <w:r w:rsidRPr="00394EA4">
        <w:rPr>
          <w:lang w:val="pt-BR"/>
        </w:rPr>
        <w:lastRenderedPageBreak/>
        <w:t xml:space="preserve">expressamente vedado pelo parágrafo único do artigo 77 do </w:t>
      </w:r>
      <w:r w:rsidRPr="007309EB">
        <w:rPr>
          <w:b/>
          <w:lang w:val="pt-BR"/>
        </w:rPr>
        <w:t>CTN</w:t>
      </w:r>
      <w:r w:rsidRPr="00394EA4">
        <w:rPr>
          <w:lang w:val="pt-BR"/>
        </w:rPr>
        <w:t>.</w:t>
      </w:r>
    </w:p>
    <w:p w:rsidR="00C85851" w:rsidRPr="00394EA4" w:rsidRDefault="00C85851" w:rsidP="00775151">
      <w:pPr>
        <w:pStyle w:val="Corpodetexto"/>
        <w:spacing w:line="360" w:lineRule="auto"/>
        <w:ind w:left="102" w:right="119" w:firstLine="851"/>
        <w:jc w:val="both"/>
        <w:rPr>
          <w:lang w:val="pt-BR"/>
        </w:rPr>
      </w:pPr>
    </w:p>
    <w:p w:rsidR="00775151" w:rsidRPr="00394EA4" w:rsidRDefault="00775151" w:rsidP="007309EB">
      <w:pPr>
        <w:pStyle w:val="Corpodetexto"/>
        <w:spacing w:before="4" w:line="360" w:lineRule="auto"/>
        <w:ind w:right="115"/>
        <w:jc w:val="both"/>
        <w:rPr>
          <w:lang w:val="pt-BR"/>
        </w:rPr>
      </w:pPr>
      <w:r w:rsidRPr="00394EA4">
        <w:rPr>
          <w:lang w:val="pt-BR"/>
        </w:rPr>
        <w:t xml:space="preserve">Veja-se que a natureza jurídica do tributo em questão é de imposto, </w:t>
      </w:r>
      <w:r w:rsidR="007309EB">
        <w:rPr>
          <w:lang w:val="pt-BR"/>
        </w:rPr>
        <w:t xml:space="preserve">dado que </w:t>
      </w:r>
      <w:r w:rsidRPr="00394EA4">
        <w:rPr>
          <w:lang w:val="pt-BR"/>
        </w:rPr>
        <w:t>a base de cálculo eleita pelo legislador não se vincula à atuação estatal, mas sim à do contribuinte (art. 145, parágrafo 2°, e 154 I, da C</w:t>
      </w:r>
      <w:r w:rsidR="007309EB">
        <w:rPr>
          <w:lang w:val="pt-BR"/>
        </w:rPr>
        <w:t>F</w:t>
      </w:r>
      <w:r w:rsidRPr="00394EA4">
        <w:rPr>
          <w:lang w:val="pt-BR"/>
        </w:rPr>
        <w:t xml:space="preserve">/1988), porquanto mede a quantidade minério extraído/vendido. Nesse sentido </w:t>
      </w:r>
      <w:r w:rsidR="007309EB">
        <w:rPr>
          <w:lang w:val="pt-BR"/>
        </w:rPr>
        <w:t>ensina o Prof. Coelho:</w:t>
      </w:r>
    </w:p>
    <w:p w:rsidR="00775151" w:rsidRPr="007B762C" w:rsidRDefault="00775151" w:rsidP="00616FD6">
      <w:pPr>
        <w:spacing w:before="142"/>
        <w:ind w:left="2124" w:right="116"/>
        <w:jc w:val="both"/>
      </w:pPr>
      <w:r w:rsidRPr="007B762C">
        <w:t xml:space="preserve">A base de cálculo da TRFM leva em consideração a capacidade contributiva da pessoa autorizada a realizar pesquisa, </w:t>
      </w:r>
      <w:proofErr w:type="gramStart"/>
      <w:r w:rsidRPr="007B762C">
        <w:t>lavra,</w:t>
      </w:r>
      <w:proofErr w:type="gramEnd"/>
      <w:r w:rsidRPr="007B762C">
        <w:t xml:space="preserve"> exploração ou aproveitamento de recursos minerais e não o custo da atividade estatal de polícia, ou seja, a atuação do Estado, no caso limitada ao registro, acompanhamento e fiscalização das concessões de direito de pesquisa e exploração de recursos minerais. (COELHO; DERZI; MOREIRA, 2012, p. 135).</w:t>
      </w:r>
    </w:p>
    <w:p w:rsidR="007309EB" w:rsidRDefault="007309EB" w:rsidP="00616FD6">
      <w:pPr>
        <w:pStyle w:val="Corpodetexto"/>
        <w:spacing w:before="52" w:line="360" w:lineRule="auto"/>
        <w:ind w:right="113"/>
        <w:jc w:val="both"/>
        <w:rPr>
          <w:lang w:val="pt-BR"/>
        </w:rPr>
      </w:pPr>
    </w:p>
    <w:p w:rsidR="00775151" w:rsidRPr="00394EA4" w:rsidRDefault="00775151" w:rsidP="00616FD6">
      <w:pPr>
        <w:pStyle w:val="Corpodetexto"/>
        <w:spacing w:before="52" w:line="360" w:lineRule="auto"/>
        <w:ind w:right="113"/>
        <w:jc w:val="both"/>
        <w:rPr>
          <w:lang w:val="pt-BR"/>
        </w:rPr>
      </w:pPr>
      <w:r w:rsidRPr="00394EA4">
        <w:rPr>
          <w:lang w:val="pt-BR"/>
        </w:rPr>
        <w:t>Não obstante a afronta a Carta Maior e ao CTN acima descritas, incumbe ressaltar o latente descumprimento do artigo 22 inciso XII parágrafo único da CR/88 e 23 XI da CR/1988.</w:t>
      </w:r>
    </w:p>
    <w:p w:rsidR="00775151" w:rsidRPr="00394EA4" w:rsidRDefault="00775151" w:rsidP="00775151">
      <w:pPr>
        <w:pStyle w:val="Corpodetexto"/>
        <w:rPr>
          <w:lang w:val="pt-BR"/>
        </w:rPr>
      </w:pPr>
    </w:p>
    <w:p w:rsidR="00775151" w:rsidRPr="007B762C" w:rsidRDefault="00775151" w:rsidP="00775151">
      <w:pPr>
        <w:spacing w:before="142"/>
        <w:ind w:left="2370" w:right="119"/>
        <w:jc w:val="both"/>
      </w:pPr>
      <w:r w:rsidRPr="007B762C">
        <w:rPr>
          <w:b/>
        </w:rPr>
        <w:t xml:space="preserve">Art. 22. </w:t>
      </w:r>
      <w:proofErr w:type="gramStart"/>
      <w:r w:rsidRPr="007B762C">
        <w:t>compete</w:t>
      </w:r>
      <w:proofErr w:type="gramEnd"/>
      <w:r w:rsidRPr="007B762C">
        <w:t xml:space="preserve"> privativamente a União </w:t>
      </w:r>
      <w:r w:rsidRPr="007B762C">
        <w:rPr>
          <w:b/>
        </w:rPr>
        <w:t xml:space="preserve">legislar </w:t>
      </w:r>
      <w:r w:rsidRPr="007B762C">
        <w:t>sobre: XII – jazidas, minas, outros recursos minerais e metalurgia; Parágrafo único. Lei complementar poderá autorizar os Estados a legislar sobre questões específicas das matérias relacionadas neste artigo. (BRASIL, 1988).</w:t>
      </w:r>
    </w:p>
    <w:p w:rsidR="00775151" w:rsidRPr="007B762C" w:rsidRDefault="00775151" w:rsidP="00775151">
      <w:pPr>
        <w:pStyle w:val="Corpodetexto"/>
        <w:spacing w:before="9"/>
        <w:rPr>
          <w:sz w:val="20"/>
          <w:lang w:val="pt-BR"/>
        </w:rPr>
      </w:pPr>
    </w:p>
    <w:p w:rsidR="00775151" w:rsidRPr="007B762C" w:rsidRDefault="00775151" w:rsidP="00775151">
      <w:pPr>
        <w:spacing w:before="1"/>
        <w:ind w:left="2370" w:right="115"/>
        <w:jc w:val="both"/>
      </w:pPr>
      <w:r w:rsidRPr="007B762C">
        <w:rPr>
          <w:b/>
        </w:rPr>
        <w:t xml:space="preserve">Art.23. </w:t>
      </w:r>
      <w:r w:rsidRPr="007B762C">
        <w:t>É competência comum da União, dos Estados, do Distrito Federal e dos Municípios: XI – registrar, acompanhar e fiscalizar as concessões de direitos de pesquisa e exploração de recursos hídricos e minerais em seus territórios; Parágrafo único. Leis complementares fixarão normas para a cooperação entre a União e os Estados, o Distrito Federal e os municípios, tendo em vista o equilíbrio do desenvolvimento e do bem-estar em âmbito nacional. (BRASIL, 1988).</w:t>
      </w:r>
    </w:p>
    <w:p w:rsidR="00775151" w:rsidRPr="00394EA4" w:rsidRDefault="00775151" w:rsidP="00775151">
      <w:pPr>
        <w:pStyle w:val="Corpodetexto"/>
        <w:rPr>
          <w:sz w:val="20"/>
          <w:lang w:val="pt-BR"/>
        </w:rPr>
      </w:pPr>
    </w:p>
    <w:p w:rsidR="00775151" w:rsidRPr="00394EA4" w:rsidRDefault="00775151" w:rsidP="00775151">
      <w:pPr>
        <w:pStyle w:val="Corpodetexto"/>
        <w:spacing w:before="2"/>
        <w:rPr>
          <w:sz w:val="16"/>
          <w:lang w:val="pt-BR"/>
        </w:rPr>
      </w:pPr>
    </w:p>
    <w:p w:rsidR="00775151" w:rsidRDefault="00775151" w:rsidP="00321F54">
      <w:pPr>
        <w:pStyle w:val="Corpodetexto"/>
        <w:spacing w:line="360" w:lineRule="auto"/>
        <w:ind w:right="118"/>
        <w:jc w:val="both"/>
        <w:rPr>
          <w:lang w:val="pt-BR"/>
        </w:rPr>
      </w:pPr>
      <w:r w:rsidRPr="00394EA4">
        <w:rPr>
          <w:lang w:val="pt-BR"/>
        </w:rPr>
        <w:t xml:space="preserve">Legislar sobre recursos minerais cabe tão somente a União. Vale dizer que a competência comum já é exercida pelo Estado de Minas Gerais no que tange a fiscalização do Meio Ambiente, que se instrumentaliza por meio da Taxa de </w:t>
      </w:r>
      <w:r w:rsidRPr="00394EA4">
        <w:rPr>
          <w:lang w:val="pt-BR"/>
        </w:rPr>
        <w:lastRenderedPageBreak/>
        <w:t>Fiscalização Ambiental e em especial no que tange aos recursos minerais pelo DNPM, portanto o poder de polícia já é exercitado sobre o exercício da atividade de exploração de recursos</w:t>
      </w:r>
      <w:r w:rsidRPr="00394EA4">
        <w:rPr>
          <w:spacing w:val="-6"/>
          <w:lang w:val="pt-BR"/>
        </w:rPr>
        <w:t xml:space="preserve"> </w:t>
      </w:r>
      <w:r w:rsidRPr="00394EA4">
        <w:rPr>
          <w:lang w:val="pt-BR"/>
        </w:rPr>
        <w:t>minerais.</w:t>
      </w:r>
    </w:p>
    <w:p w:rsidR="00C85851" w:rsidRPr="00394EA4" w:rsidRDefault="00C85851" w:rsidP="00775151">
      <w:pPr>
        <w:pStyle w:val="Corpodetexto"/>
        <w:spacing w:line="360" w:lineRule="auto"/>
        <w:ind w:left="102" w:right="118" w:firstLine="851"/>
        <w:jc w:val="both"/>
        <w:rPr>
          <w:lang w:val="pt-BR"/>
        </w:rPr>
      </w:pPr>
    </w:p>
    <w:p w:rsidR="00775151" w:rsidRDefault="00775151" w:rsidP="00321F54">
      <w:pPr>
        <w:pStyle w:val="Corpodetexto"/>
        <w:spacing w:before="6" w:line="360" w:lineRule="auto"/>
        <w:ind w:right="120"/>
        <w:jc w:val="both"/>
        <w:rPr>
          <w:lang w:val="pt-BR"/>
        </w:rPr>
      </w:pPr>
      <w:r w:rsidRPr="00394EA4">
        <w:rPr>
          <w:lang w:val="pt-BR"/>
        </w:rPr>
        <w:t>Outra inconstitucionalidade da debatida lei é o fato de isentar os contribuintes que industrializam o minério dentro do Estado de Minas Gerais.</w:t>
      </w:r>
    </w:p>
    <w:p w:rsidR="00C85851" w:rsidRPr="00394EA4" w:rsidRDefault="00C85851" w:rsidP="00775151">
      <w:pPr>
        <w:pStyle w:val="Corpodetexto"/>
        <w:spacing w:before="6" w:line="360" w:lineRule="auto"/>
        <w:ind w:left="102" w:right="120" w:firstLine="851"/>
        <w:jc w:val="both"/>
        <w:rPr>
          <w:lang w:val="pt-BR"/>
        </w:rPr>
      </w:pPr>
    </w:p>
    <w:p w:rsidR="00C85851" w:rsidRDefault="00775151" w:rsidP="00C85851">
      <w:pPr>
        <w:pStyle w:val="Corpodetexto"/>
        <w:spacing w:before="6" w:line="360" w:lineRule="auto"/>
        <w:ind w:right="118"/>
        <w:jc w:val="both"/>
        <w:rPr>
          <w:lang w:val="pt-BR"/>
        </w:rPr>
      </w:pPr>
      <w:r w:rsidRPr="00394EA4">
        <w:rPr>
          <w:lang w:val="pt-BR"/>
        </w:rPr>
        <w:t>Agora nota-se o que dispõe o artigo 152 da C</w:t>
      </w:r>
      <w:r w:rsidR="007309EB">
        <w:rPr>
          <w:lang w:val="pt-BR"/>
        </w:rPr>
        <w:t>F</w:t>
      </w:r>
      <w:r w:rsidRPr="00394EA4">
        <w:rPr>
          <w:lang w:val="pt-BR"/>
        </w:rPr>
        <w:t xml:space="preserve">/88: </w:t>
      </w:r>
    </w:p>
    <w:p w:rsidR="00C85851" w:rsidRDefault="00C85851" w:rsidP="00C85851">
      <w:pPr>
        <w:pStyle w:val="Corpodetexto"/>
        <w:spacing w:before="6" w:line="360" w:lineRule="auto"/>
        <w:ind w:left="102" w:right="118"/>
        <w:jc w:val="both"/>
        <w:rPr>
          <w:lang w:val="pt-BR"/>
        </w:rPr>
      </w:pPr>
    </w:p>
    <w:p w:rsidR="00775151" w:rsidRPr="007B762C" w:rsidRDefault="00775151" w:rsidP="00C85851">
      <w:pPr>
        <w:pStyle w:val="Corpodetexto"/>
        <w:spacing w:before="6"/>
        <w:ind w:left="2829" w:right="119"/>
        <w:jc w:val="both"/>
        <w:rPr>
          <w:rFonts w:asciiTheme="minorHAnsi" w:hAnsiTheme="minorHAnsi"/>
          <w:lang w:val="pt-BR"/>
        </w:rPr>
      </w:pPr>
      <w:r w:rsidRPr="007B762C">
        <w:rPr>
          <w:rFonts w:asciiTheme="minorHAnsi" w:hAnsiTheme="minorHAnsi"/>
          <w:sz w:val="22"/>
          <w:lang w:val="pt-BR"/>
        </w:rPr>
        <w:t>“Art.152. É vedado aos Estados, ao Distrito Federal e aos Municípios estabelecer diferença tributária entre bens e serviços, de qualquer natureza, em razão de sua procedência ou destino”.</w:t>
      </w:r>
    </w:p>
    <w:p w:rsidR="00C85851" w:rsidRPr="007B762C" w:rsidRDefault="00C85851" w:rsidP="00C85851">
      <w:pPr>
        <w:pStyle w:val="Corpodetexto"/>
        <w:spacing w:before="4" w:line="360" w:lineRule="auto"/>
        <w:ind w:left="102" w:right="118"/>
        <w:jc w:val="both"/>
        <w:rPr>
          <w:sz w:val="28"/>
          <w:lang w:val="pt-BR"/>
        </w:rPr>
      </w:pPr>
    </w:p>
    <w:p w:rsidR="007309EB" w:rsidRPr="007309EB" w:rsidRDefault="007309EB" w:rsidP="007309EB">
      <w:pPr>
        <w:pStyle w:val="Corpodetexto"/>
        <w:spacing w:before="4" w:line="360" w:lineRule="auto"/>
        <w:ind w:right="118"/>
        <w:jc w:val="both"/>
        <w:rPr>
          <w:color w:val="000000" w:themeColor="text1"/>
          <w:lang w:val="pt-BR"/>
        </w:rPr>
      </w:pPr>
      <w:r>
        <w:rPr>
          <w:lang w:val="pt-BR"/>
        </w:rPr>
        <w:t xml:space="preserve">Por todo o exposto conclui-se que os critérios eleitos pelo legislador para </w:t>
      </w:r>
      <w:r w:rsidRPr="007309EB">
        <w:rPr>
          <w:color w:val="000000" w:themeColor="text1"/>
          <w:lang w:val="pt-BR"/>
        </w:rPr>
        <w:t xml:space="preserve">exigência e mensuração do gravame </w:t>
      </w:r>
      <w:r w:rsidRPr="007309EB">
        <w:rPr>
          <w:b/>
          <w:color w:val="000000" w:themeColor="text1"/>
          <w:lang w:val="pt-BR"/>
        </w:rPr>
        <w:t>não</w:t>
      </w:r>
      <w:r>
        <w:rPr>
          <w:color w:val="000000" w:themeColor="text1"/>
          <w:lang w:val="pt-BR"/>
        </w:rPr>
        <w:t xml:space="preserve"> </w:t>
      </w:r>
      <w:r w:rsidRPr="007309EB">
        <w:rPr>
          <w:color w:val="000000" w:themeColor="text1"/>
          <w:lang w:val="pt-BR"/>
        </w:rPr>
        <w:t>guardam pertinência com a natureza jurídica da taxa</w:t>
      </w:r>
      <w:r>
        <w:rPr>
          <w:color w:val="000000" w:themeColor="text1"/>
          <w:lang w:val="pt-BR"/>
        </w:rPr>
        <w:t xml:space="preserve">, devendo-se aguardar o pronunciamento final do </w:t>
      </w:r>
      <w:r w:rsidRPr="007309EB">
        <w:rPr>
          <w:b/>
          <w:color w:val="000000" w:themeColor="text1"/>
          <w:lang w:val="pt-BR"/>
        </w:rPr>
        <w:t>STF</w:t>
      </w:r>
      <w:r>
        <w:rPr>
          <w:color w:val="000000" w:themeColor="text1"/>
          <w:lang w:val="pt-BR"/>
        </w:rPr>
        <w:t xml:space="preserve"> na </w:t>
      </w:r>
      <w:r w:rsidRPr="007309EB">
        <w:rPr>
          <w:b/>
          <w:color w:val="000000" w:themeColor="text1"/>
          <w:lang w:val="pt-BR"/>
        </w:rPr>
        <w:t>ADI 4785-DF</w:t>
      </w:r>
      <w:r>
        <w:rPr>
          <w:b/>
          <w:color w:val="000000" w:themeColor="text1"/>
          <w:lang w:val="pt-BR"/>
        </w:rPr>
        <w:t>.</w:t>
      </w:r>
    </w:p>
    <w:p w:rsidR="00321F54" w:rsidRDefault="00321F54" w:rsidP="000A1F4E">
      <w:pPr>
        <w:spacing w:after="0" w:line="240" w:lineRule="auto"/>
        <w:jc w:val="both"/>
        <w:rPr>
          <w:rFonts w:ascii="Arial" w:hAnsi="Arial" w:cs="Arial"/>
          <w:b/>
          <w:color w:val="FF0000"/>
        </w:rPr>
      </w:pPr>
    </w:p>
    <w:p w:rsidR="00321F54" w:rsidRDefault="00321F54" w:rsidP="000A1F4E">
      <w:pPr>
        <w:spacing w:after="0" w:line="240" w:lineRule="auto"/>
        <w:jc w:val="both"/>
        <w:rPr>
          <w:rFonts w:ascii="Arial" w:hAnsi="Arial" w:cs="Arial"/>
          <w:b/>
          <w:color w:val="FF0000"/>
        </w:rPr>
      </w:pPr>
    </w:p>
    <w:p w:rsidR="000E23CB" w:rsidRDefault="006C3002" w:rsidP="000A1F4E">
      <w:pPr>
        <w:spacing w:after="0" w:line="240" w:lineRule="auto"/>
        <w:jc w:val="both"/>
        <w:rPr>
          <w:rFonts w:ascii="Arial" w:hAnsi="Arial" w:cs="Arial"/>
          <w:b/>
          <w:color w:val="FF0000"/>
        </w:rPr>
      </w:pPr>
      <w:r>
        <w:rPr>
          <w:rFonts w:ascii="Arial" w:hAnsi="Arial" w:cs="Arial"/>
          <w:b/>
          <w:color w:val="FF0000"/>
        </w:rPr>
        <w:t>5</w:t>
      </w:r>
      <w:r w:rsidRPr="00433958">
        <w:rPr>
          <w:rFonts w:ascii="Arial" w:hAnsi="Arial" w:cs="Arial"/>
          <w:b/>
          <w:color w:val="FF0000"/>
        </w:rPr>
        <w:t>.</w:t>
      </w:r>
      <w:r w:rsidR="008D4368">
        <w:rPr>
          <w:rFonts w:ascii="Arial" w:hAnsi="Arial" w:cs="Arial"/>
          <w:b/>
          <w:color w:val="FF0000"/>
        </w:rPr>
        <w:t xml:space="preserve"> </w:t>
      </w:r>
      <w:r w:rsidR="007F5FFB" w:rsidRPr="007F5FFB">
        <w:rPr>
          <w:rFonts w:ascii="Arial" w:hAnsi="Arial" w:cs="Arial"/>
          <w:b/>
          <w:color w:val="FF0000"/>
        </w:rPr>
        <w:t>Sobre a contribuição de melhoria pergunta-se: (i) Quais os requisitos e limites à cobrança da contribuição de melhoria?</w:t>
      </w:r>
    </w:p>
    <w:p w:rsidR="000E23CB" w:rsidRDefault="000E23CB" w:rsidP="000A1F4E">
      <w:pPr>
        <w:spacing w:after="0" w:line="240" w:lineRule="auto"/>
        <w:jc w:val="both"/>
        <w:rPr>
          <w:rFonts w:ascii="Arial" w:hAnsi="Arial" w:cs="Arial"/>
          <w:b/>
          <w:color w:val="FF0000"/>
        </w:rPr>
      </w:pPr>
    </w:p>
    <w:p w:rsidR="000A1F4E" w:rsidRDefault="000A1F4E" w:rsidP="000A1F4E">
      <w:pPr>
        <w:pStyle w:val="10"/>
        <w:rPr>
          <w:rFonts w:ascii="Arial" w:hAnsi="Arial" w:cs="Arial"/>
          <w:b/>
          <w:color w:val="auto"/>
          <w:sz w:val="24"/>
        </w:rPr>
      </w:pPr>
      <w:r w:rsidRPr="00792780">
        <w:rPr>
          <w:rFonts w:ascii="Arial" w:hAnsi="Arial" w:cs="Arial"/>
          <w:b/>
          <w:color w:val="auto"/>
          <w:sz w:val="24"/>
        </w:rPr>
        <w:t>R.</w:t>
      </w:r>
    </w:p>
    <w:p w:rsidR="001B29C3" w:rsidRDefault="001B29C3" w:rsidP="001B29C3">
      <w:pPr>
        <w:pStyle w:val="10"/>
        <w:ind w:left="0" w:firstLine="0"/>
        <w:rPr>
          <w:rFonts w:ascii="Arial" w:hAnsi="Arial" w:cs="Arial"/>
          <w:sz w:val="24"/>
        </w:rPr>
      </w:pPr>
      <w:r w:rsidRPr="00450EBD">
        <w:rPr>
          <w:rFonts w:ascii="Arial" w:hAnsi="Arial" w:cs="Arial"/>
          <w:sz w:val="24"/>
        </w:rPr>
        <w:t xml:space="preserve">Existem três elementos </w:t>
      </w:r>
      <w:r w:rsidR="00BB189A">
        <w:rPr>
          <w:rFonts w:ascii="Arial" w:hAnsi="Arial" w:cs="Arial"/>
          <w:sz w:val="24"/>
        </w:rPr>
        <w:t>que devem ser obrigatoriamente observados</w:t>
      </w:r>
      <w:r w:rsidRPr="00450EBD">
        <w:rPr>
          <w:rFonts w:ascii="Arial" w:hAnsi="Arial" w:cs="Arial"/>
          <w:sz w:val="24"/>
        </w:rPr>
        <w:t xml:space="preserve">: </w:t>
      </w:r>
    </w:p>
    <w:p w:rsidR="00BB189A" w:rsidRDefault="00BB189A" w:rsidP="001B29C3">
      <w:pPr>
        <w:pStyle w:val="10"/>
        <w:ind w:left="0" w:firstLine="0"/>
        <w:rPr>
          <w:rFonts w:ascii="Arial" w:hAnsi="Arial" w:cs="Arial"/>
          <w:sz w:val="24"/>
        </w:rPr>
      </w:pPr>
    </w:p>
    <w:p w:rsidR="001B29C3" w:rsidRDefault="001B29C3" w:rsidP="001B29C3">
      <w:pPr>
        <w:pStyle w:val="10"/>
        <w:ind w:left="0" w:firstLine="0"/>
        <w:rPr>
          <w:rFonts w:ascii="Arial" w:hAnsi="Arial" w:cs="Arial"/>
          <w:sz w:val="24"/>
        </w:rPr>
      </w:pPr>
      <w:r w:rsidRPr="00450EBD">
        <w:rPr>
          <w:rFonts w:ascii="Arial" w:hAnsi="Arial" w:cs="Arial"/>
          <w:sz w:val="24"/>
        </w:rPr>
        <w:t xml:space="preserve">a) a realização de obra pública, sendo que a cobrança tributária só é possível após a concretização da obra, sendo vedado ao Estado realizar uma obra pública pela metade e exigir de pronto </w:t>
      </w:r>
      <w:proofErr w:type="gramStart"/>
      <w:r w:rsidRPr="00450EBD">
        <w:rPr>
          <w:rFonts w:ascii="Arial" w:hAnsi="Arial" w:cs="Arial"/>
          <w:sz w:val="24"/>
        </w:rPr>
        <w:t>a</w:t>
      </w:r>
      <w:proofErr w:type="gramEnd"/>
      <w:r w:rsidRPr="00450EBD">
        <w:rPr>
          <w:rFonts w:ascii="Arial" w:hAnsi="Arial" w:cs="Arial"/>
          <w:sz w:val="24"/>
        </w:rPr>
        <w:t xml:space="preserve"> contribuição de melhoria, até porque, nessa hipótese, não haverá valorização, face à existência incompleta da obra. </w:t>
      </w:r>
    </w:p>
    <w:p w:rsidR="001B29C3" w:rsidRDefault="001B29C3" w:rsidP="001B29C3">
      <w:pPr>
        <w:pStyle w:val="10"/>
        <w:ind w:left="0" w:firstLine="0"/>
        <w:rPr>
          <w:rFonts w:ascii="Arial" w:hAnsi="Arial" w:cs="Arial"/>
          <w:sz w:val="24"/>
        </w:rPr>
      </w:pPr>
    </w:p>
    <w:p w:rsidR="001B29C3" w:rsidRDefault="001B29C3" w:rsidP="001B29C3">
      <w:pPr>
        <w:pStyle w:val="10"/>
        <w:ind w:left="0" w:firstLine="0"/>
        <w:rPr>
          <w:rFonts w:ascii="Arial" w:hAnsi="Arial" w:cs="Arial"/>
          <w:sz w:val="24"/>
        </w:rPr>
      </w:pPr>
      <w:r w:rsidRPr="00450EBD">
        <w:rPr>
          <w:rFonts w:ascii="Arial" w:hAnsi="Arial" w:cs="Arial"/>
          <w:sz w:val="24"/>
        </w:rPr>
        <w:t xml:space="preserve">b) a valorização, pois apenas a obra não é suficiente, já que existem obras públicas que ao invés de valorizar, acabam mesmo por acarretar a desvalorização do imóvel. </w:t>
      </w:r>
    </w:p>
    <w:p w:rsidR="001B29C3" w:rsidRDefault="001B29C3" w:rsidP="001B29C3">
      <w:pPr>
        <w:pStyle w:val="10"/>
        <w:ind w:left="0" w:firstLine="0"/>
        <w:rPr>
          <w:rFonts w:ascii="Arial" w:hAnsi="Arial" w:cs="Arial"/>
          <w:sz w:val="24"/>
        </w:rPr>
      </w:pPr>
    </w:p>
    <w:p w:rsidR="000E23CB" w:rsidRDefault="001B29C3" w:rsidP="001B29C3">
      <w:pPr>
        <w:pStyle w:val="10"/>
        <w:ind w:left="0" w:firstLine="0"/>
        <w:rPr>
          <w:rFonts w:ascii="Arial" w:hAnsi="Arial" w:cs="Arial"/>
          <w:sz w:val="24"/>
        </w:rPr>
      </w:pPr>
      <w:r w:rsidRPr="00450EBD">
        <w:rPr>
          <w:rFonts w:ascii="Arial" w:hAnsi="Arial" w:cs="Arial"/>
          <w:sz w:val="24"/>
        </w:rPr>
        <w:t xml:space="preserve">c) que a valorização ocorra sobre bens imóveis. </w:t>
      </w:r>
    </w:p>
    <w:p w:rsidR="000E23CB" w:rsidRDefault="000E23CB" w:rsidP="001B29C3">
      <w:pPr>
        <w:pStyle w:val="10"/>
        <w:ind w:left="0" w:firstLine="0"/>
        <w:rPr>
          <w:rFonts w:ascii="Arial" w:hAnsi="Arial" w:cs="Arial"/>
          <w:sz w:val="24"/>
        </w:rPr>
      </w:pPr>
    </w:p>
    <w:p w:rsidR="001B29C3" w:rsidRDefault="000E23CB" w:rsidP="001B29C3">
      <w:pPr>
        <w:pStyle w:val="10"/>
        <w:ind w:left="0" w:firstLine="0"/>
        <w:rPr>
          <w:rFonts w:ascii="Arial" w:hAnsi="Arial" w:cs="Arial"/>
          <w:sz w:val="24"/>
        </w:rPr>
      </w:pPr>
      <w:r>
        <w:rPr>
          <w:rFonts w:ascii="Arial" w:hAnsi="Arial" w:cs="Arial"/>
          <w:sz w:val="24"/>
        </w:rPr>
        <w:t>Devendo ainda</w:t>
      </w:r>
      <w:r w:rsidR="001B29C3" w:rsidRPr="00450EBD">
        <w:rPr>
          <w:rFonts w:ascii="Arial" w:hAnsi="Arial" w:cs="Arial"/>
          <w:sz w:val="24"/>
        </w:rPr>
        <w:t xml:space="preserve"> no que </w:t>
      </w:r>
      <w:proofErr w:type="gramStart"/>
      <w:r w:rsidR="001B29C3" w:rsidRPr="00450EBD">
        <w:rPr>
          <w:rFonts w:ascii="Arial" w:hAnsi="Arial" w:cs="Arial"/>
          <w:sz w:val="24"/>
        </w:rPr>
        <w:t>diz</w:t>
      </w:r>
      <w:proofErr w:type="gramEnd"/>
      <w:r w:rsidR="001B29C3" w:rsidRPr="00450EBD">
        <w:rPr>
          <w:rFonts w:ascii="Arial" w:hAnsi="Arial" w:cs="Arial"/>
          <w:sz w:val="24"/>
        </w:rPr>
        <w:t xml:space="preserve"> respeito aos limites do valor a pagar da contribuição de melhoria, </w:t>
      </w:r>
      <w:r>
        <w:rPr>
          <w:rFonts w:ascii="Arial" w:hAnsi="Arial" w:cs="Arial"/>
          <w:sz w:val="24"/>
        </w:rPr>
        <w:t>ser obedecido o art. 81 d</w:t>
      </w:r>
      <w:r w:rsidR="001B29C3" w:rsidRPr="00450EBD">
        <w:rPr>
          <w:rFonts w:ascii="Arial" w:hAnsi="Arial" w:cs="Arial"/>
          <w:sz w:val="24"/>
        </w:rPr>
        <w:t>o CTN</w:t>
      </w:r>
      <w:r>
        <w:rPr>
          <w:rFonts w:ascii="Arial" w:hAnsi="Arial" w:cs="Arial"/>
          <w:sz w:val="24"/>
        </w:rPr>
        <w:t>.</w:t>
      </w:r>
    </w:p>
    <w:p w:rsidR="000E23CB" w:rsidRDefault="000E23CB" w:rsidP="001B29C3">
      <w:pPr>
        <w:pStyle w:val="10"/>
        <w:ind w:left="0" w:firstLine="0"/>
        <w:rPr>
          <w:rFonts w:ascii="Arial" w:hAnsi="Arial" w:cs="Arial"/>
          <w:sz w:val="24"/>
        </w:rPr>
      </w:pPr>
    </w:p>
    <w:p w:rsidR="000E23CB" w:rsidRPr="002F1D6A" w:rsidRDefault="000E23CB" w:rsidP="001B29C3">
      <w:pPr>
        <w:pStyle w:val="10"/>
        <w:ind w:left="0" w:firstLine="0"/>
        <w:rPr>
          <w:rFonts w:ascii="Arial" w:hAnsi="Arial" w:cs="Arial"/>
          <w:b/>
          <w:color w:val="FF0000"/>
          <w:sz w:val="24"/>
        </w:rPr>
      </w:pPr>
      <w:r w:rsidRPr="002F1D6A">
        <w:rPr>
          <w:rFonts w:ascii="Arial" w:hAnsi="Arial" w:cs="Arial"/>
          <w:b/>
          <w:color w:val="FF0000"/>
          <w:sz w:val="24"/>
        </w:rPr>
        <w:lastRenderedPageBreak/>
        <w:t xml:space="preserve">(ii) </w:t>
      </w:r>
      <w:r w:rsidR="001B29C3" w:rsidRPr="002F1D6A">
        <w:rPr>
          <w:rFonts w:ascii="Arial" w:hAnsi="Arial" w:cs="Arial"/>
          <w:b/>
          <w:color w:val="FF0000"/>
          <w:sz w:val="24"/>
        </w:rPr>
        <w:t>A lei que a instituiu deve ser produzida antes do início da obra ou pode ser posterior à sua conclusão e à valorização imobiliária?</w:t>
      </w:r>
    </w:p>
    <w:p w:rsidR="000E23CB" w:rsidRDefault="001B29C3" w:rsidP="001B29C3">
      <w:pPr>
        <w:pStyle w:val="10"/>
        <w:ind w:left="0" w:firstLine="0"/>
        <w:rPr>
          <w:rFonts w:ascii="Arial" w:hAnsi="Arial" w:cs="Arial"/>
          <w:sz w:val="24"/>
        </w:rPr>
      </w:pPr>
      <w:r w:rsidRPr="000E23CB">
        <w:rPr>
          <w:rFonts w:ascii="Arial" w:hAnsi="Arial" w:cs="Arial"/>
          <w:b/>
          <w:sz w:val="24"/>
        </w:rPr>
        <w:t>R</w:t>
      </w:r>
      <w:r w:rsidR="000E23CB" w:rsidRPr="000E23CB">
        <w:rPr>
          <w:rFonts w:ascii="Arial" w:hAnsi="Arial" w:cs="Arial"/>
          <w:b/>
          <w:sz w:val="24"/>
        </w:rPr>
        <w:t>.</w:t>
      </w:r>
      <w:r w:rsidRPr="000E23CB">
        <w:rPr>
          <w:rFonts w:ascii="Arial" w:hAnsi="Arial" w:cs="Arial"/>
          <w:b/>
          <w:sz w:val="24"/>
        </w:rPr>
        <w:t>:</w:t>
      </w:r>
    </w:p>
    <w:p w:rsidR="001B29C3" w:rsidRDefault="001B29C3" w:rsidP="001B29C3">
      <w:pPr>
        <w:pStyle w:val="10"/>
        <w:ind w:left="0" w:firstLine="0"/>
        <w:rPr>
          <w:rFonts w:ascii="Arial" w:hAnsi="Arial" w:cs="Arial"/>
          <w:sz w:val="24"/>
        </w:rPr>
      </w:pPr>
      <w:r w:rsidRPr="00450EBD">
        <w:rPr>
          <w:rFonts w:ascii="Arial" w:hAnsi="Arial" w:cs="Arial"/>
          <w:sz w:val="24"/>
        </w:rPr>
        <w:t>A contribuição de melhoria deve ser instituída para cada obra em concreto. Está vinculada à obra pública e à valorização imobiliária decorrente. Na seq</w:t>
      </w:r>
      <w:r w:rsidR="000E23CB">
        <w:rPr>
          <w:rFonts w:ascii="Arial" w:hAnsi="Arial" w:cs="Arial"/>
          <w:sz w:val="24"/>
        </w:rPr>
        <w:t>u</w:t>
      </w:r>
      <w:r w:rsidRPr="00450EBD">
        <w:rPr>
          <w:rFonts w:ascii="Arial" w:hAnsi="Arial" w:cs="Arial"/>
          <w:sz w:val="24"/>
        </w:rPr>
        <w:t xml:space="preserve">ência lógica dos atos administrativos, primeiramente há que se ter uma norma que autorize a construção da obra pública. Após a obra pública realizada, e de acordo com a valorização imobiliária experimentada pelos imóveis contíguos à obra, o ente político que realizou a obra poderá editar uma lei instituindo contribuição de melhoria tendo como hipótese de incidência a valorização imobiliária decorrente da referida obra pública. </w:t>
      </w:r>
    </w:p>
    <w:p w:rsidR="000E23CB" w:rsidRDefault="000E23CB" w:rsidP="001B29C3">
      <w:pPr>
        <w:pStyle w:val="10"/>
        <w:ind w:left="0" w:firstLine="0"/>
        <w:rPr>
          <w:rFonts w:ascii="Arial" w:hAnsi="Arial" w:cs="Arial"/>
          <w:sz w:val="24"/>
        </w:rPr>
      </w:pPr>
    </w:p>
    <w:p w:rsidR="000E23CB" w:rsidRPr="002F1D6A" w:rsidRDefault="000E23CB" w:rsidP="001B29C3">
      <w:pPr>
        <w:pStyle w:val="10"/>
        <w:ind w:left="0" w:firstLine="0"/>
        <w:rPr>
          <w:rFonts w:ascii="Arial" w:hAnsi="Arial" w:cs="Arial"/>
          <w:b/>
          <w:color w:val="FF0000"/>
          <w:sz w:val="24"/>
        </w:rPr>
      </w:pPr>
      <w:r w:rsidRPr="002F1D6A">
        <w:rPr>
          <w:rFonts w:ascii="Arial" w:hAnsi="Arial" w:cs="Arial"/>
          <w:b/>
          <w:color w:val="FF0000"/>
          <w:sz w:val="24"/>
        </w:rPr>
        <w:t xml:space="preserve">(ii) </w:t>
      </w:r>
      <w:r w:rsidR="001B29C3" w:rsidRPr="002F1D6A">
        <w:rPr>
          <w:rFonts w:ascii="Arial" w:hAnsi="Arial" w:cs="Arial"/>
          <w:b/>
          <w:color w:val="FF0000"/>
          <w:sz w:val="24"/>
        </w:rPr>
        <w:t>Nesta última hipótese haveria violação ao princípio da irretroatividade?</w:t>
      </w:r>
    </w:p>
    <w:p w:rsidR="000E23CB" w:rsidRDefault="000E23CB" w:rsidP="000E23CB">
      <w:pPr>
        <w:pStyle w:val="10"/>
        <w:ind w:left="0" w:firstLine="0"/>
        <w:rPr>
          <w:rFonts w:ascii="Arial" w:hAnsi="Arial" w:cs="Arial"/>
          <w:sz w:val="24"/>
        </w:rPr>
      </w:pPr>
      <w:r w:rsidRPr="000E23CB">
        <w:rPr>
          <w:rFonts w:ascii="Arial" w:hAnsi="Arial" w:cs="Arial"/>
          <w:b/>
          <w:sz w:val="24"/>
        </w:rPr>
        <w:t>R.:</w:t>
      </w:r>
    </w:p>
    <w:p w:rsidR="001B29C3" w:rsidRDefault="001B29C3" w:rsidP="001B29C3">
      <w:pPr>
        <w:pStyle w:val="10"/>
        <w:ind w:left="0" w:firstLine="0"/>
        <w:rPr>
          <w:rFonts w:ascii="Arial" w:hAnsi="Arial" w:cs="Arial"/>
          <w:sz w:val="24"/>
        </w:rPr>
      </w:pPr>
      <w:r w:rsidRPr="00450EBD">
        <w:rPr>
          <w:rFonts w:ascii="Arial" w:hAnsi="Arial" w:cs="Arial"/>
          <w:sz w:val="24"/>
        </w:rPr>
        <w:t>Não fere o princípio da irretroatividade porque, antes da instituição da contribuição de melhoria, há que se avaliar se houve ou não valorização imobiliária. E isso somente pode ser feito após a concretização da obra pública. Somente neste momento é que estarão preenchidos os requisitos para instituição da contribuição de melhoria. A institui</w:t>
      </w:r>
      <w:r w:rsidR="000E23CB">
        <w:rPr>
          <w:rFonts w:ascii="Arial" w:hAnsi="Arial" w:cs="Arial"/>
          <w:sz w:val="24"/>
        </w:rPr>
        <w:t>ção</w:t>
      </w:r>
      <w:r w:rsidRPr="00450EBD">
        <w:rPr>
          <w:rFonts w:ascii="Arial" w:hAnsi="Arial" w:cs="Arial"/>
          <w:sz w:val="24"/>
        </w:rPr>
        <w:t xml:space="preserve"> de contribuição de melhoria antes de apurado se houve valorização imobiliária estaria pressupondo uma valorização em potencial do imóvel. Nenhum tributo pode ser instituído tendo como hipótese de incidência uma suposição. </w:t>
      </w:r>
    </w:p>
    <w:p w:rsidR="00592F57" w:rsidRDefault="00592F57" w:rsidP="00AB3180">
      <w:pPr>
        <w:pStyle w:val="10"/>
        <w:spacing w:before="0" w:after="0"/>
        <w:rPr>
          <w:rFonts w:ascii="Arial" w:hAnsi="Arial" w:cs="Arial"/>
          <w:b/>
          <w:color w:val="FF0000"/>
        </w:rPr>
      </w:pPr>
    </w:p>
    <w:p w:rsidR="001B29C3" w:rsidRDefault="001B29C3" w:rsidP="00AB3180">
      <w:pPr>
        <w:pStyle w:val="10"/>
        <w:spacing w:before="0" w:after="0"/>
        <w:rPr>
          <w:rFonts w:ascii="Arial" w:hAnsi="Arial" w:cs="Arial"/>
          <w:b/>
          <w:color w:val="FF0000"/>
        </w:rPr>
      </w:pPr>
    </w:p>
    <w:p w:rsidR="000A1F4E" w:rsidRPr="000A1F4E" w:rsidRDefault="00FE492B" w:rsidP="000A1F4E">
      <w:pPr>
        <w:pStyle w:val="10"/>
        <w:ind w:left="0" w:firstLine="0"/>
        <w:rPr>
          <w:rFonts w:ascii="Arial" w:hAnsi="Arial" w:cs="Arial"/>
          <w:b/>
          <w:color w:val="FF0000"/>
        </w:rPr>
      </w:pPr>
      <w:r>
        <w:rPr>
          <w:rFonts w:ascii="Arial" w:hAnsi="Arial" w:cs="Arial"/>
          <w:b/>
          <w:color w:val="FF0000"/>
        </w:rPr>
        <w:t>6</w:t>
      </w:r>
      <w:r w:rsidR="00604521" w:rsidRPr="00433958">
        <w:rPr>
          <w:rFonts w:ascii="Arial" w:hAnsi="Arial" w:cs="Arial"/>
          <w:b/>
          <w:color w:val="FF0000"/>
        </w:rPr>
        <w:t>.</w:t>
      </w:r>
      <w:r w:rsidR="00604521" w:rsidRPr="00433958">
        <w:rPr>
          <w:rFonts w:ascii="Arial" w:hAnsi="Arial" w:cs="Arial"/>
          <w:b/>
          <w:color w:val="FF0000"/>
        </w:rPr>
        <w:tab/>
      </w:r>
      <w:r w:rsidR="007F5FFB" w:rsidRPr="007F5FFB">
        <w:rPr>
          <w:rFonts w:ascii="Arial" w:hAnsi="Arial" w:cs="Arial"/>
          <w:b/>
          <w:color w:val="FF0000"/>
        </w:rPr>
        <w:t>O art. 79 do ADTC (introduzido pela EC n. 31/00) outorgou à União competência para criação de “adicional para financiamento do FCEP” à alíquota do IPI de 5 pontos percentuais, incidente sobre produtos supérfluos. Em qual espécie tributária se enquadra este adicional? Pode o “adicional” de imposto ter destinação específica? E ser de natureza tributária diversa do tributo adicionado? (</w:t>
      </w:r>
      <w:proofErr w:type="gramStart"/>
      <w:r w:rsidR="007F5FFB" w:rsidRPr="007F5FFB">
        <w:rPr>
          <w:rFonts w:ascii="Arial" w:hAnsi="Arial" w:cs="Arial"/>
          <w:b/>
          <w:color w:val="FF0000"/>
        </w:rPr>
        <w:t>Vide anexos XI e XII</w:t>
      </w:r>
      <w:proofErr w:type="gramEnd"/>
      <w:r w:rsidR="007F5FFB" w:rsidRPr="007F5FFB">
        <w:rPr>
          <w:rFonts w:ascii="Arial" w:hAnsi="Arial" w:cs="Arial"/>
          <w:b/>
          <w:color w:val="FF0000"/>
        </w:rPr>
        <w:t>).</w:t>
      </w:r>
    </w:p>
    <w:p w:rsidR="007F5FFB" w:rsidRDefault="007F5FFB" w:rsidP="007F5FFB">
      <w:pPr>
        <w:pStyle w:val="10"/>
        <w:ind w:left="0" w:firstLine="0"/>
        <w:rPr>
          <w:rFonts w:ascii="Arial" w:hAnsi="Arial" w:cs="Arial"/>
          <w:b/>
          <w:color w:val="auto"/>
          <w:sz w:val="24"/>
        </w:rPr>
      </w:pPr>
      <w:r w:rsidRPr="00792780">
        <w:rPr>
          <w:rFonts w:ascii="Arial" w:hAnsi="Arial" w:cs="Arial"/>
          <w:b/>
          <w:color w:val="auto"/>
          <w:sz w:val="24"/>
        </w:rPr>
        <w:t>R.</w:t>
      </w:r>
      <w:r>
        <w:rPr>
          <w:rFonts w:ascii="Arial" w:hAnsi="Arial" w:cs="Arial"/>
          <w:b/>
          <w:color w:val="auto"/>
          <w:sz w:val="24"/>
        </w:rPr>
        <w:t xml:space="preserve"> </w:t>
      </w:r>
    </w:p>
    <w:p w:rsidR="00EA4BC3" w:rsidRPr="00EA4BC3" w:rsidRDefault="00EA4BC3" w:rsidP="00EA4BC3">
      <w:pPr>
        <w:pStyle w:val="10"/>
        <w:rPr>
          <w:rFonts w:ascii="Arial" w:hAnsi="Arial" w:cs="Arial"/>
          <w:sz w:val="24"/>
        </w:rPr>
      </w:pPr>
    </w:p>
    <w:p w:rsidR="00EA4BC3" w:rsidRDefault="009C65E8" w:rsidP="009C65E8">
      <w:pPr>
        <w:pStyle w:val="10"/>
        <w:ind w:left="0" w:firstLine="0"/>
        <w:rPr>
          <w:rFonts w:ascii="Arial" w:hAnsi="Arial" w:cs="Arial"/>
          <w:sz w:val="24"/>
        </w:rPr>
      </w:pPr>
      <w:r w:rsidRPr="009C65E8">
        <w:rPr>
          <w:rFonts w:ascii="Arial" w:hAnsi="Arial" w:cs="Arial"/>
          <w:sz w:val="24"/>
        </w:rPr>
        <w:t>O Fundo Estadual de Combate à Pobreza e às Desigualdades Sociais –</w:t>
      </w:r>
      <w:proofErr w:type="gramStart"/>
      <w:r>
        <w:rPr>
          <w:rFonts w:ascii="Arial" w:hAnsi="Arial" w:cs="Arial"/>
          <w:sz w:val="24"/>
        </w:rPr>
        <w:t xml:space="preserve"> </w:t>
      </w:r>
      <w:r w:rsidRPr="009C65E8">
        <w:rPr>
          <w:rFonts w:ascii="Arial" w:hAnsi="Arial" w:cs="Arial"/>
          <w:sz w:val="24"/>
        </w:rPr>
        <w:t xml:space="preserve"> </w:t>
      </w:r>
      <w:proofErr w:type="gramEnd"/>
      <w:r w:rsidRPr="009C65E8">
        <w:rPr>
          <w:rFonts w:ascii="Arial" w:hAnsi="Arial" w:cs="Arial"/>
          <w:b/>
          <w:sz w:val="24"/>
        </w:rPr>
        <w:t>FECP</w:t>
      </w:r>
      <w:r w:rsidRPr="009C65E8">
        <w:rPr>
          <w:rFonts w:ascii="Arial" w:hAnsi="Arial" w:cs="Arial"/>
          <w:sz w:val="24"/>
        </w:rPr>
        <w:t xml:space="preserve"> –</w:t>
      </w:r>
      <w:r>
        <w:rPr>
          <w:rFonts w:ascii="Arial" w:hAnsi="Arial" w:cs="Arial"/>
          <w:sz w:val="24"/>
        </w:rPr>
        <w:t xml:space="preserve"> </w:t>
      </w:r>
      <w:r w:rsidRPr="009C65E8">
        <w:rPr>
          <w:rFonts w:ascii="Arial" w:hAnsi="Arial" w:cs="Arial"/>
          <w:sz w:val="24"/>
        </w:rPr>
        <w:t>é  um  fundo  destinado,  prioritariamente,  a reduzir  as  desigualdades  sociais  e  eliminar  os  quadros  de  extrema pobreza</w:t>
      </w:r>
      <w:r w:rsidR="00C50C2B">
        <w:rPr>
          <w:rFonts w:ascii="Arial" w:hAnsi="Arial" w:cs="Arial"/>
          <w:sz w:val="24"/>
        </w:rPr>
        <w:t xml:space="preserve">. Este fundo já foi </w:t>
      </w:r>
      <w:r>
        <w:rPr>
          <w:rFonts w:ascii="Arial" w:hAnsi="Arial" w:cs="Arial"/>
          <w:sz w:val="24"/>
        </w:rPr>
        <w:t>instituído por quase todos os Estados da Federação.</w:t>
      </w:r>
    </w:p>
    <w:p w:rsidR="00C50C2B" w:rsidRPr="002C4935" w:rsidRDefault="00C50C2B" w:rsidP="00C50C2B">
      <w:pPr>
        <w:pStyle w:val="Corpodetexto"/>
        <w:spacing w:before="246"/>
        <w:ind w:right="119"/>
        <w:jc w:val="both"/>
        <w:rPr>
          <w:lang w:val="pt-BR"/>
        </w:rPr>
      </w:pPr>
      <w:r w:rsidRPr="002C4935">
        <w:rPr>
          <w:lang w:val="pt-BR"/>
        </w:rPr>
        <w:t xml:space="preserve">O adicional relativo ao Fundo Estadual de Combate à Pobreza e às Desigualdades Sociais está previsto no </w:t>
      </w:r>
      <w:r w:rsidRPr="003B2026">
        <w:rPr>
          <w:b/>
          <w:lang w:val="pt-BR"/>
        </w:rPr>
        <w:t>ADCT</w:t>
      </w:r>
      <w:r w:rsidRPr="002C4935">
        <w:rPr>
          <w:lang w:val="pt-BR"/>
        </w:rPr>
        <w:t xml:space="preserve"> - Ato das Disposições Constitucionais Transitórias da Constituição da República Federativa do Brasil de 1988.</w:t>
      </w:r>
    </w:p>
    <w:p w:rsidR="00C50C2B" w:rsidRPr="002C4935" w:rsidRDefault="00C50C2B" w:rsidP="00C50C2B">
      <w:pPr>
        <w:pStyle w:val="Corpodetexto"/>
        <w:rPr>
          <w:lang w:val="pt-BR"/>
        </w:rPr>
      </w:pPr>
    </w:p>
    <w:p w:rsidR="00C50C2B" w:rsidRPr="002C4935" w:rsidRDefault="00C50C2B" w:rsidP="00C50C2B">
      <w:pPr>
        <w:pStyle w:val="Corpodetexto"/>
        <w:spacing w:before="6"/>
        <w:rPr>
          <w:lang w:val="pt-BR"/>
        </w:rPr>
      </w:pPr>
    </w:p>
    <w:p w:rsidR="00C50C2B" w:rsidRPr="007B762C" w:rsidRDefault="00C50C2B" w:rsidP="00E0662C">
      <w:pPr>
        <w:spacing w:line="240" w:lineRule="auto"/>
        <w:ind w:left="4192" w:right="117"/>
        <w:jc w:val="both"/>
        <w:rPr>
          <w:i/>
          <w:color w:val="0000FF"/>
          <w:w w:val="110"/>
          <w:u w:val="single" w:color="0000FF"/>
        </w:rPr>
      </w:pPr>
      <w:r w:rsidRPr="007B762C">
        <w:rPr>
          <w:i/>
          <w:w w:val="110"/>
        </w:rPr>
        <w:t xml:space="preserve">Art. 82. Os Estados, o Distrito Federal e os Municípios devem instituir Fundos de Combate á Pobreza, com os recursos de que trata este artigo e outros que vierem </w:t>
      </w:r>
      <w:r w:rsidRPr="007B762C">
        <w:rPr>
          <w:i/>
          <w:w w:val="110"/>
        </w:rPr>
        <w:lastRenderedPageBreak/>
        <w:t xml:space="preserve">a destinar, devendo os referidos Fundos ser geridos por entidades que contem com a participação da sociedade </w:t>
      </w:r>
      <w:proofErr w:type="gramStart"/>
      <w:r w:rsidRPr="007B762C">
        <w:rPr>
          <w:i/>
          <w:w w:val="110"/>
        </w:rPr>
        <w:t>civil.</w:t>
      </w:r>
      <w:proofErr w:type="gramEnd"/>
      <w:r w:rsidRPr="007B762C">
        <w:rPr>
          <w:i/>
          <w:color w:val="0000FF"/>
          <w:w w:val="110"/>
          <w:u w:val="single" w:color="0000FF"/>
        </w:rPr>
        <w:t>(Incluído pela Emenda Constitucional nº 31, de 2000)</w:t>
      </w:r>
    </w:p>
    <w:p w:rsidR="00C50C2B" w:rsidRPr="007B762C" w:rsidRDefault="00C50C2B" w:rsidP="00E0662C">
      <w:pPr>
        <w:spacing w:before="78" w:line="240" w:lineRule="auto"/>
        <w:ind w:left="4192" w:right="115"/>
        <w:jc w:val="both"/>
        <w:rPr>
          <w:i/>
        </w:rPr>
      </w:pPr>
      <w:r w:rsidRPr="007B762C">
        <w:rPr>
          <w:i/>
          <w:w w:val="110"/>
        </w:rPr>
        <w:t>§</w:t>
      </w:r>
      <w:r w:rsidRPr="007B762C">
        <w:rPr>
          <w:i/>
          <w:spacing w:val="-13"/>
          <w:w w:val="110"/>
        </w:rPr>
        <w:t xml:space="preserve"> </w:t>
      </w:r>
      <w:r w:rsidRPr="007B762C">
        <w:rPr>
          <w:i/>
          <w:w w:val="110"/>
        </w:rPr>
        <w:t>1º</w:t>
      </w:r>
      <w:r w:rsidRPr="007B762C">
        <w:rPr>
          <w:i/>
          <w:spacing w:val="-14"/>
          <w:w w:val="110"/>
        </w:rPr>
        <w:t xml:space="preserve"> </w:t>
      </w:r>
      <w:r w:rsidRPr="007B762C">
        <w:rPr>
          <w:i/>
          <w:w w:val="110"/>
        </w:rPr>
        <w:t>Para</w:t>
      </w:r>
      <w:r w:rsidRPr="007B762C">
        <w:rPr>
          <w:i/>
          <w:spacing w:val="-13"/>
          <w:w w:val="110"/>
        </w:rPr>
        <w:t xml:space="preserve"> </w:t>
      </w:r>
      <w:r w:rsidRPr="007B762C">
        <w:rPr>
          <w:i/>
          <w:w w:val="110"/>
        </w:rPr>
        <w:t>o</w:t>
      </w:r>
      <w:r w:rsidRPr="007B762C">
        <w:rPr>
          <w:i/>
          <w:spacing w:val="-10"/>
          <w:w w:val="110"/>
        </w:rPr>
        <w:t xml:space="preserve"> </w:t>
      </w:r>
      <w:r w:rsidRPr="007B762C">
        <w:rPr>
          <w:i/>
          <w:w w:val="110"/>
        </w:rPr>
        <w:t>financiamento</w:t>
      </w:r>
      <w:r w:rsidRPr="007B762C">
        <w:rPr>
          <w:i/>
          <w:spacing w:val="-13"/>
          <w:w w:val="110"/>
        </w:rPr>
        <w:t xml:space="preserve"> </w:t>
      </w:r>
      <w:r w:rsidRPr="007B762C">
        <w:rPr>
          <w:i/>
          <w:w w:val="110"/>
        </w:rPr>
        <w:t>dos</w:t>
      </w:r>
      <w:r w:rsidRPr="007B762C">
        <w:rPr>
          <w:i/>
          <w:spacing w:val="-13"/>
          <w:w w:val="110"/>
        </w:rPr>
        <w:t xml:space="preserve"> </w:t>
      </w:r>
      <w:r w:rsidRPr="007B762C">
        <w:rPr>
          <w:i/>
          <w:w w:val="110"/>
        </w:rPr>
        <w:t>Fundos</w:t>
      </w:r>
      <w:r w:rsidRPr="007B762C">
        <w:rPr>
          <w:i/>
          <w:spacing w:val="-13"/>
          <w:w w:val="110"/>
        </w:rPr>
        <w:t xml:space="preserve"> </w:t>
      </w:r>
      <w:r w:rsidRPr="007B762C">
        <w:rPr>
          <w:i/>
          <w:w w:val="110"/>
        </w:rPr>
        <w:t>Estaduais</w:t>
      </w:r>
      <w:r w:rsidRPr="007B762C">
        <w:rPr>
          <w:i/>
          <w:spacing w:val="-13"/>
          <w:w w:val="110"/>
        </w:rPr>
        <w:t xml:space="preserve"> </w:t>
      </w:r>
      <w:r w:rsidRPr="007B762C">
        <w:rPr>
          <w:i/>
          <w:w w:val="110"/>
        </w:rPr>
        <w:t>e</w:t>
      </w:r>
      <w:r w:rsidRPr="007B762C">
        <w:rPr>
          <w:i/>
          <w:spacing w:val="-12"/>
          <w:w w:val="110"/>
        </w:rPr>
        <w:t xml:space="preserve"> </w:t>
      </w:r>
      <w:r w:rsidRPr="007B762C">
        <w:rPr>
          <w:i/>
          <w:w w:val="110"/>
        </w:rPr>
        <w:t>Distrital,</w:t>
      </w:r>
      <w:r w:rsidRPr="007B762C">
        <w:rPr>
          <w:i/>
          <w:spacing w:val="-11"/>
          <w:w w:val="110"/>
        </w:rPr>
        <w:t xml:space="preserve"> </w:t>
      </w:r>
      <w:r w:rsidRPr="007B762C">
        <w:rPr>
          <w:i/>
          <w:w w:val="110"/>
          <w:shd w:val="clear" w:color="auto" w:fill="FFFF00"/>
        </w:rPr>
        <w:t>poderá</w:t>
      </w:r>
      <w:r w:rsidRPr="007B762C">
        <w:rPr>
          <w:i/>
          <w:spacing w:val="-13"/>
          <w:w w:val="110"/>
          <w:shd w:val="clear" w:color="auto" w:fill="FFFF00"/>
        </w:rPr>
        <w:t xml:space="preserve"> </w:t>
      </w:r>
      <w:r w:rsidRPr="007B762C">
        <w:rPr>
          <w:i/>
          <w:w w:val="110"/>
          <w:shd w:val="clear" w:color="auto" w:fill="FFFF00"/>
        </w:rPr>
        <w:t>ser</w:t>
      </w:r>
      <w:r w:rsidRPr="007B762C">
        <w:rPr>
          <w:i/>
          <w:spacing w:val="-13"/>
          <w:w w:val="110"/>
          <w:shd w:val="clear" w:color="auto" w:fill="FFFF00"/>
        </w:rPr>
        <w:t xml:space="preserve"> </w:t>
      </w:r>
      <w:r w:rsidRPr="007B762C">
        <w:rPr>
          <w:i/>
          <w:w w:val="110"/>
          <w:shd w:val="clear" w:color="auto" w:fill="FFFF00"/>
        </w:rPr>
        <w:t>criado</w:t>
      </w:r>
      <w:r w:rsidRPr="007B762C">
        <w:rPr>
          <w:i/>
          <w:spacing w:val="-13"/>
          <w:w w:val="110"/>
          <w:shd w:val="clear" w:color="auto" w:fill="FFFF00"/>
        </w:rPr>
        <w:t xml:space="preserve"> </w:t>
      </w:r>
      <w:r w:rsidRPr="007B762C">
        <w:rPr>
          <w:i/>
          <w:w w:val="110"/>
          <w:shd w:val="clear" w:color="auto" w:fill="FFFF00"/>
        </w:rPr>
        <w:t>adicional</w:t>
      </w:r>
      <w:r w:rsidRPr="007B762C">
        <w:rPr>
          <w:i/>
          <w:spacing w:val="-13"/>
          <w:w w:val="110"/>
          <w:shd w:val="clear" w:color="auto" w:fill="FFFF00"/>
        </w:rPr>
        <w:t xml:space="preserve"> </w:t>
      </w:r>
      <w:r w:rsidRPr="007B762C">
        <w:rPr>
          <w:i/>
          <w:w w:val="110"/>
          <w:shd w:val="clear" w:color="auto" w:fill="FFFF00"/>
        </w:rPr>
        <w:t>de</w:t>
      </w:r>
      <w:r w:rsidRPr="007B762C">
        <w:rPr>
          <w:i/>
          <w:spacing w:val="-13"/>
          <w:w w:val="110"/>
          <w:shd w:val="clear" w:color="auto" w:fill="FFFF00"/>
        </w:rPr>
        <w:t xml:space="preserve"> </w:t>
      </w:r>
      <w:r w:rsidRPr="007B762C">
        <w:rPr>
          <w:i/>
          <w:w w:val="110"/>
          <w:shd w:val="clear" w:color="auto" w:fill="FFFF00"/>
        </w:rPr>
        <w:t>até</w:t>
      </w:r>
      <w:r w:rsidRPr="007B762C">
        <w:rPr>
          <w:i/>
          <w:spacing w:val="-12"/>
          <w:w w:val="110"/>
          <w:shd w:val="clear" w:color="auto" w:fill="FFFF00"/>
        </w:rPr>
        <w:t xml:space="preserve"> </w:t>
      </w:r>
      <w:r w:rsidRPr="007B762C">
        <w:rPr>
          <w:i/>
          <w:w w:val="110"/>
          <w:shd w:val="clear" w:color="auto" w:fill="FFFF00"/>
        </w:rPr>
        <w:t>dois pontos percentuais na alíquota do Imposto sobre Circulação de Mercadorias e Serviços - ICMS</w:t>
      </w:r>
      <w:r w:rsidRPr="007B762C">
        <w:rPr>
          <w:i/>
          <w:w w:val="110"/>
        </w:rPr>
        <w:t>, sobre os produtos e serviços supérfluos e nas condições definidas na lei complementar de que trata</w:t>
      </w:r>
      <w:r w:rsidRPr="007B762C">
        <w:rPr>
          <w:i/>
          <w:spacing w:val="-3"/>
          <w:w w:val="110"/>
        </w:rPr>
        <w:t xml:space="preserve"> </w:t>
      </w:r>
      <w:r w:rsidRPr="007B762C">
        <w:rPr>
          <w:i/>
          <w:w w:val="110"/>
        </w:rPr>
        <w:t>o</w:t>
      </w:r>
      <w:r w:rsidRPr="007B762C">
        <w:rPr>
          <w:i/>
          <w:spacing w:val="-2"/>
          <w:w w:val="110"/>
        </w:rPr>
        <w:t xml:space="preserve"> </w:t>
      </w:r>
      <w:r w:rsidRPr="007B762C">
        <w:rPr>
          <w:i/>
          <w:w w:val="110"/>
        </w:rPr>
        <w:t>art.</w:t>
      </w:r>
      <w:r w:rsidRPr="007B762C">
        <w:rPr>
          <w:i/>
          <w:spacing w:val="-3"/>
          <w:w w:val="110"/>
        </w:rPr>
        <w:t xml:space="preserve"> </w:t>
      </w:r>
      <w:r w:rsidRPr="007B762C">
        <w:rPr>
          <w:i/>
          <w:w w:val="110"/>
        </w:rPr>
        <w:t>155,</w:t>
      </w:r>
      <w:r w:rsidRPr="007B762C">
        <w:rPr>
          <w:i/>
          <w:spacing w:val="-3"/>
          <w:w w:val="110"/>
        </w:rPr>
        <w:t xml:space="preserve"> </w:t>
      </w:r>
      <w:r w:rsidRPr="007B762C">
        <w:rPr>
          <w:i/>
          <w:w w:val="110"/>
        </w:rPr>
        <w:t>§</w:t>
      </w:r>
      <w:r w:rsidRPr="007B762C">
        <w:rPr>
          <w:i/>
          <w:spacing w:val="-3"/>
          <w:w w:val="110"/>
        </w:rPr>
        <w:t xml:space="preserve"> </w:t>
      </w:r>
      <w:r w:rsidRPr="007B762C">
        <w:rPr>
          <w:i/>
          <w:w w:val="110"/>
        </w:rPr>
        <w:t>2º,</w:t>
      </w:r>
      <w:r w:rsidRPr="007B762C">
        <w:rPr>
          <w:i/>
          <w:spacing w:val="-3"/>
          <w:w w:val="110"/>
        </w:rPr>
        <w:t xml:space="preserve"> </w:t>
      </w:r>
      <w:r w:rsidRPr="007B762C">
        <w:rPr>
          <w:i/>
          <w:w w:val="110"/>
        </w:rPr>
        <w:t>XII,</w:t>
      </w:r>
      <w:r w:rsidRPr="007B762C">
        <w:rPr>
          <w:i/>
          <w:spacing w:val="-3"/>
          <w:w w:val="110"/>
        </w:rPr>
        <w:t xml:space="preserve"> </w:t>
      </w:r>
      <w:r w:rsidRPr="007B762C">
        <w:rPr>
          <w:i/>
          <w:w w:val="110"/>
        </w:rPr>
        <w:t>da</w:t>
      </w:r>
      <w:r w:rsidRPr="007B762C">
        <w:rPr>
          <w:i/>
          <w:spacing w:val="-1"/>
          <w:w w:val="110"/>
        </w:rPr>
        <w:t xml:space="preserve"> </w:t>
      </w:r>
      <w:r w:rsidRPr="007B762C">
        <w:rPr>
          <w:i/>
          <w:w w:val="110"/>
        </w:rPr>
        <w:t>Constituição,</w:t>
      </w:r>
      <w:r w:rsidRPr="007B762C">
        <w:rPr>
          <w:i/>
          <w:spacing w:val="-3"/>
          <w:w w:val="110"/>
        </w:rPr>
        <w:t xml:space="preserve"> </w:t>
      </w:r>
      <w:r w:rsidRPr="007B762C">
        <w:rPr>
          <w:i/>
          <w:w w:val="110"/>
        </w:rPr>
        <w:t>não</w:t>
      </w:r>
      <w:r w:rsidRPr="007B762C">
        <w:rPr>
          <w:i/>
          <w:spacing w:val="-2"/>
          <w:w w:val="110"/>
        </w:rPr>
        <w:t xml:space="preserve"> </w:t>
      </w:r>
      <w:r w:rsidRPr="007B762C">
        <w:rPr>
          <w:i/>
          <w:w w:val="110"/>
        </w:rPr>
        <w:t>se</w:t>
      </w:r>
      <w:r w:rsidRPr="007B762C">
        <w:rPr>
          <w:i/>
          <w:spacing w:val="-3"/>
          <w:w w:val="110"/>
        </w:rPr>
        <w:t xml:space="preserve"> </w:t>
      </w:r>
      <w:r w:rsidRPr="007B762C">
        <w:rPr>
          <w:i/>
          <w:w w:val="110"/>
        </w:rPr>
        <w:t>aplicando,</w:t>
      </w:r>
      <w:r w:rsidRPr="007B762C">
        <w:rPr>
          <w:i/>
          <w:spacing w:val="-3"/>
          <w:w w:val="110"/>
        </w:rPr>
        <w:t xml:space="preserve"> </w:t>
      </w:r>
      <w:r w:rsidRPr="007B762C">
        <w:rPr>
          <w:i/>
          <w:w w:val="110"/>
        </w:rPr>
        <w:t>sobre</w:t>
      </w:r>
      <w:r w:rsidRPr="007B762C">
        <w:rPr>
          <w:i/>
          <w:spacing w:val="-3"/>
          <w:w w:val="110"/>
        </w:rPr>
        <w:t xml:space="preserve"> </w:t>
      </w:r>
      <w:r w:rsidRPr="007B762C">
        <w:rPr>
          <w:i/>
          <w:w w:val="110"/>
        </w:rPr>
        <w:t>este</w:t>
      </w:r>
      <w:r w:rsidRPr="007B762C">
        <w:rPr>
          <w:i/>
          <w:spacing w:val="-3"/>
          <w:w w:val="110"/>
        </w:rPr>
        <w:t xml:space="preserve"> </w:t>
      </w:r>
      <w:r w:rsidRPr="007B762C">
        <w:rPr>
          <w:i/>
          <w:w w:val="110"/>
        </w:rPr>
        <w:t>percentual,</w:t>
      </w:r>
      <w:r w:rsidRPr="007B762C">
        <w:rPr>
          <w:i/>
          <w:spacing w:val="-3"/>
          <w:w w:val="110"/>
        </w:rPr>
        <w:t xml:space="preserve"> </w:t>
      </w:r>
      <w:r w:rsidRPr="007B762C">
        <w:rPr>
          <w:i/>
          <w:w w:val="110"/>
        </w:rPr>
        <w:t>o</w:t>
      </w:r>
      <w:r w:rsidRPr="007B762C">
        <w:rPr>
          <w:i/>
          <w:spacing w:val="-2"/>
          <w:w w:val="110"/>
        </w:rPr>
        <w:t xml:space="preserve"> </w:t>
      </w:r>
      <w:r w:rsidRPr="007B762C">
        <w:rPr>
          <w:i/>
          <w:w w:val="110"/>
        </w:rPr>
        <w:t>disposto</w:t>
      </w:r>
      <w:r w:rsidRPr="007B762C">
        <w:rPr>
          <w:i/>
          <w:spacing w:val="-2"/>
          <w:w w:val="110"/>
        </w:rPr>
        <w:t xml:space="preserve"> </w:t>
      </w:r>
      <w:r w:rsidRPr="007B762C">
        <w:rPr>
          <w:i/>
          <w:w w:val="110"/>
        </w:rPr>
        <w:t>no art.</w:t>
      </w:r>
      <w:r w:rsidRPr="007B762C">
        <w:rPr>
          <w:i/>
          <w:spacing w:val="-28"/>
          <w:w w:val="110"/>
        </w:rPr>
        <w:t xml:space="preserve"> </w:t>
      </w:r>
      <w:r w:rsidRPr="007B762C">
        <w:rPr>
          <w:i/>
          <w:w w:val="110"/>
        </w:rPr>
        <w:t>158,</w:t>
      </w:r>
      <w:r w:rsidRPr="007B762C">
        <w:rPr>
          <w:i/>
          <w:spacing w:val="-28"/>
          <w:w w:val="110"/>
        </w:rPr>
        <w:t xml:space="preserve"> </w:t>
      </w:r>
      <w:r w:rsidRPr="007B762C">
        <w:rPr>
          <w:i/>
          <w:w w:val="110"/>
        </w:rPr>
        <w:t>IV,</w:t>
      </w:r>
      <w:r w:rsidRPr="007B762C">
        <w:rPr>
          <w:i/>
          <w:spacing w:val="-28"/>
          <w:w w:val="110"/>
        </w:rPr>
        <w:t xml:space="preserve"> </w:t>
      </w:r>
      <w:r w:rsidRPr="007B762C">
        <w:rPr>
          <w:i/>
          <w:w w:val="110"/>
        </w:rPr>
        <w:t>da</w:t>
      </w:r>
      <w:r w:rsidRPr="007B762C">
        <w:rPr>
          <w:i/>
          <w:spacing w:val="-28"/>
          <w:w w:val="110"/>
        </w:rPr>
        <w:t xml:space="preserve"> </w:t>
      </w:r>
      <w:r w:rsidRPr="007B762C">
        <w:rPr>
          <w:i/>
          <w:w w:val="110"/>
        </w:rPr>
        <w:t>Constituição.</w:t>
      </w:r>
      <w:r w:rsidRPr="007B762C">
        <w:rPr>
          <w:i/>
          <w:spacing w:val="-28"/>
          <w:w w:val="110"/>
        </w:rPr>
        <w:t xml:space="preserve"> </w:t>
      </w:r>
      <w:r w:rsidRPr="007B762C">
        <w:rPr>
          <w:i/>
          <w:color w:val="0000FF"/>
          <w:w w:val="110"/>
          <w:u w:val="single" w:color="0000FF"/>
        </w:rPr>
        <w:t>(Redação</w:t>
      </w:r>
      <w:r w:rsidRPr="007B762C">
        <w:rPr>
          <w:i/>
          <w:color w:val="0000FF"/>
          <w:spacing w:val="-28"/>
          <w:w w:val="110"/>
          <w:u w:val="single" w:color="0000FF"/>
        </w:rPr>
        <w:t xml:space="preserve"> </w:t>
      </w:r>
      <w:r w:rsidRPr="007B762C">
        <w:rPr>
          <w:i/>
          <w:color w:val="0000FF"/>
          <w:w w:val="110"/>
          <w:u w:val="single" w:color="0000FF"/>
        </w:rPr>
        <w:t>dada</w:t>
      </w:r>
      <w:r w:rsidRPr="007B762C">
        <w:rPr>
          <w:i/>
          <w:color w:val="0000FF"/>
          <w:spacing w:val="-28"/>
          <w:w w:val="110"/>
          <w:u w:val="single" w:color="0000FF"/>
        </w:rPr>
        <w:t xml:space="preserve"> </w:t>
      </w:r>
      <w:r w:rsidRPr="007B762C">
        <w:rPr>
          <w:i/>
          <w:color w:val="0000FF"/>
          <w:w w:val="110"/>
          <w:u w:val="single" w:color="0000FF"/>
        </w:rPr>
        <w:t>pela</w:t>
      </w:r>
      <w:r w:rsidRPr="007B762C">
        <w:rPr>
          <w:i/>
          <w:color w:val="0000FF"/>
          <w:spacing w:val="-28"/>
          <w:w w:val="110"/>
          <w:u w:val="single" w:color="0000FF"/>
        </w:rPr>
        <w:t xml:space="preserve"> </w:t>
      </w:r>
      <w:r w:rsidRPr="007B762C">
        <w:rPr>
          <w:i/>
          <w:color w:val="0000FF"/>
          <w:w w:val="110"/>
          <w:u w:val="single" w:color="0000FF"/>
        </w:rPr>
        <w:t>Emenda</w:t>
      </w:r>
      <w:r w:rsidRPr="007B762C">
        <w:rPr>
          <w:i/>
          <w:color w:val="0000FF"/>
          <w:spacing w:val="-28"/>
          <w:w w:val="110"/>
          <w:u w:val="single" w:color="0000FF"/>
        </w:rPr>
        <w:t xml:space="preserve"> </w:t>
      </w:r>
      <w:r w:rsidRPr="007B762C">
        <w:rPr>
          <w:i/>
          <w:color w:val="0000FF"/>
          <w:w w:val="110"/>
          <w:u w:val="single" w:color="0000FF"/>
        </w:rPr>
        <w:t>Constitucional</w:t>
      </w:r>
      <w:r w:rsidRPr="007B762C">
        <w:rPr>
          <w:i/>
          <w:color w:val="0000FF"/>
          <w:spacing w:val="-28"/>
          <w:w w:val="110"/>
          <w:u w:val="single" w:color="0000FF"/>
        </w:rPr>
        <w:t xml:space="preserve"> </w:t>
      </w:r>
      <w:r w:rsidRPr="007B762C">
        <w:rPr>
          <w:i/>
          <w:color w:val="0000FF"/>
          <w:w w:val="110"/>
          <w:u w:val="single" w:color="0000FF"/>
        </w:rPr>
        <w:t>nº</w:t>
      </w:r>
      <w:r w:rsidRPr="007B762C">
        <w:rPr>
          <w:i/>
          <w:color w:val="0000FF"/>
          <w:spacing w:val="-28"/>
          <w:w w:val="110"/>
          <w:u w:val="single" w:color="0000FF"/>
        </w:rPr>
        <w:t xml:space="preserve"> </w:t>
      </w:r>
      <w:r w:rsidRPr="007B762C">
        <w:rPr>
          <w:i/>
          <w:color w:val="0000FF"/>
          <w:w w:val="110"/>
          <w:u w:val="single" w:color="0000FF"/>
        </w:rPr>
        <w:t>42,</w:t>
      </w:r>
      <w:r w:rsidRPr="007B762C">
        <w:rPr>
          <w:i/>
          <w:color w:val="0000FF"/>
          <w:spacing w:val="-28"/>
          <w:w w:val="110"/>
          <w:u w:val="single" w:color="0000FF"/>
        </w:rPr>
        <w:t xml:space="preserve"> </w:t>
      </w:r>
      <w:r w:rsidRPr="007B762C">
        <w:rPr>
          <w:i/>
          <w:color w:val="0000FF"/>
          <w:w w:val="110"/>
          <w:u w:val="single" w:color="0000FF"/>
        </w:rPr>
        <w:t>de</w:t>
      </w:r>
      <w:r w:rsidRPr="007B762C">
        <w:rPr>
          <w:i/>
          <w:color w:val="0000FF"/>
          <w:spacing w:val="-29"/>
          <w:w w:val="110"/>
          <w:u w:val="single" w:color="0000FF"/>
        </w:rPr>
        <w:t xml:space="preserve"> </w:t>
      </w:r>
      <w:r w:rsidRPr="007B762C">
        <w:rPr>
          <w:i/>
          <w:color w:val="0000FF"/>
          <w:w w:val="110"/>
          <w:u w:val="single" w:color="0000FF"/>
        </w:rPr>
        <w:t>19.12.2003</w:t>
      </w:r>
      <w:proofErr w:type="gramStart"/>
      <w:r w:rsidRPr="007B762C">
        <w:rPr>
          <w:i/>
          <w:color w:val="0000FF"/>
          <w:w w:val="110"/>
          <w:u w:val="single" w:color="0000FF"/>
        </w:rPr>
        <w:t>)</w:t>
      </w:r>
      <w:proofErr w:type="gramEnd"/>
    </w:p>
    <w:p w:rsidR="00C50C2B" w:rsidRPr="007B762C" w:rsidRDefault="00C50C2B" w:rsidP="00E0662C">
      <w:pPr>
        <w:pStyle w:val="Corpodetexto"/>
        <w:spacing w:before="9"/>
        <w:rPr>
          <w:i/>
          <w:sz w:val="20"/>
          <w:lang w:val="pt-BR"/>
        </w:rPr>
      </w:pPr>
    </w:p>
    <w:p w:rsidR="00C50C2B" w:rsidRPr="007B762C" w:rsidRDefault="00C50C2B" w:rsidP="00E0662C">
      <w:pPr>
        <w:spacing w:before="80" w:line="240" w:lineRule="auto"/>
        <w:ind w:left="4192" w:right="115"/>
        <w:jc w:val="both"/>
        <w:rPr>
          <w:i/>
        </w:rPr>
      </w:pPr>
      <w:r w:rsidRPr="007B762C">
        <w:rPr>
          <w:i/>
          <w:w w:val="110"/>
        </w:rPr>
        <w:t>§</w:t>
      </w:r>
      <w:r w:rsidRPr="007B762C">
        <w:rPr>
          <w:i/>
          <w:spacing w:val="-3"/>
          <w:w w:val="110"/>
        </w:rPr>
        <w:t xml:space="preserve"> </w:t>
      </w:r>
      <w:r w:rsidRPr="007B762C">
        <w:rPr>
          <w:i/>
          <w:w w:val="110"/>
        </w:rPr>
        <w:t>2º</w:t>
      </w:r>
      <w:r w:rsidRPr="007B762C">
        <w:rPr>
          <w:i/>
          <w:spacing w:val="-4"/>
          <w:w w:val="110"/>
        </w:rPr>
        <w:t xml:space="preserve"> </w:t>
      </w:r>
      <w:r w:rsidRPr="007B762C">
        <w:rPr>
          <w:i/>
          <w:w w:val="110"/>
        </w:rPr>
        <w:t>Para</w:t>
      </w:r>
      <w:r w:rsidRPr="007B762C">
        <w:rPr>
          <w:i/>
          <w:spacing w:val="-3"/>
          <w:w w:val="110"/>
        </w:rPr>
        <w:t xml:space="preserve"> </w:t>
      </w:r>
      <w:r w:rsidRPr="007B762C">
        <w:rPr>
          <w:i/>
          <w:w w:val="110"/>
        </w:rPr>
        <w:t>o</w:t>
      </w:r>
      <w:r w:rsidRPr="007B762C">
        <w:rPr>
          <w:i/>
          <w:spacing w:val="-2"/>
          <w:w w:val="110"/>
        </w:rPr>
        <w:t xml:space="preserve"> </w:t>
      </w:r>
      <w:r w:rsidRPr="007B762C">
        <w:rPr>
          <w:i/>
          <w:w w:val="110"/>
        </w:rPr>
        <w:t>financiamento</w:t>
      </w:r>
      <w:r w:rsidRPr="007B762C">
        <w:rPr>
          <w:i/>
          <w:spacing w:val="-2"/>
          <w:w w:val="110"/>
        </w:rPr>
        <w:t xml:space="preserve"> </w:t>
      </w:r>
      <w:r w:rsidRPr="007B762C">
        <w:rPr>
          <w:i/>
          <w:w w:val="110"/>
        </w:rPr>
        <w:t>dos</w:t>
      </w:r>
      <w:r w:rsidRPr="007B762C">
        <w:rPr>
          <w:i/>
          <w:spacing w:val="-3"/>
          <w:w w:val="110"/>
        </w:rPr>
        <w:t xml:space="preserve"> </w:t>
      </w:r>
      <w:r w:rsidRPr="007B762C">
        <w:rPr>
          <w:i/>
          <w:w w:val="110"/>
        </w:rPr>
        <w:t>Fundos</w:t>
      </w:r>
      <w:r w:rsidRPr="007B762C">
        <w:rPr>
          <w:i/>
          <w:spacing w:val="-3"/>
          <w:w w:val="110"/>
        </w:rPr>
        <w:t xml:space="preserve"> </w:t>
      </w:r>
      <w:r w:rsidRPr="007B762C">
        <w:rPr>
          <w:i/>
          <w:w w:val="110"/>
        </w:rPr>
        <w:t>Municipais,</w:t>
      </w:r>
      <w:r w:rsidRPr="007B762C">
        <w:rPr>
          <w:i/>
          <w:spacing w:val="-3"/>
          <w:w w:val="110"/>
        </w:rPr>
        <w:t xml:space="preserve"> </w:t>
      </w:r>
      <w:r w:rsidRPr="007B762C">
        <w:rPr>
          <w:i/>
          <w:w w:val="110"/>
        </w:rPr>
        <w:t>poderá</w:t>
      </w:r>
      <w:r w:rsidRPr="007B762C">
        <w:rPr>
          <w:i/>
          <w:spacing w:val="-3"/>
          <w:w w:val="110"/>
        </w:rPr>
        <w:t xml:space="preserve"> </w:t>
      </w:r>
      <w:r w:rsidRPr="007B762C">
        <w:rPr>
          <w:i/>
          <w:w w:val="110"/>
        </w:rPr>
        <w:t>ser</w:t>
      </w:r>
      <w:r w:rsidRPr="007B762C">
        <w:rPr>
          <w:i/>
          <w:spacing w:val="-2"/>
          <w:w w:val="110"/>
        </w:rPr>
        <w:t xml:space="preserve"> </w:t>
      </w:r>
      <w:r w:rsidRPr="007B762C">
        <w:rPr>
          <w:i/>
          <w:w w:val="110"/>
          <w:shd w:val="clear" w:color="auto" w:fill="FFFF00"/>
        </w:rPr>
        <w:t>criado</w:t>
      </w:r>
      <w:r w:rsidRPr="007B762C">
        <w:rPr>
          <w:i/>
          <w:spacing w:val="-2"/>
          <w:w w:val="110"/>
          <w:shd w:val="clear" w:color="auto" w:fill="FFFF00"/>
        </w:rPr>
        <w:t xml:space="preserve"> </w:t>
      </w:r>
      <w:r w:rsidRPr="007B762C">
        <w:rPr>
          <w:i/>
          <w:w w:val="110"/>
          <w:shd w:val="clear" w:color="auto" w:fill="FFFF00"/>
        </w:rPr>
        <w:t>adicional</w:t>
      </w:r>
      <w:r w:rsidRPr="007B762C">
        <w:rPr>
          <w:i/>
          <w:spacing w:val="-5"/>
          <w:w w:val="110"/>
          <w:shd w:val="clear" w:color="auto" w:fill="FFFF00"/>
        </w:rPr>
        <w:t xml:space="preserve"> </w:t>
      </w:r>
      <w:r w:rsidRPr="007B762C">
        <w:rPr>
          <w:i/>
          <w:w w:val="110"/>
          <w:shd w:val="clear" w:color="auto" w:fill="FFFF00"/>
        </w:rPr>
        <w:t>de</w:t>
      </w:r>
      <w:r w:rsidRPr="007B762C">
        <w:rPr>
          <w:i/>
          <w:spacing w:val="-3"/>
          <w:w w:val="110"/>
          <w:shd w:val="clear" w:color="auto" w:fill="FFFF00"/>
        </w:rPr>
        <w:t xml:space="preserve"> </w:t>
      </w:r>
      <w:r w:rsidRPr="007B762C">
        <w:rPr>
          <w:i/>
          <w:w w:val="110"/>
          <w:shd w:val="clear" w:color="auto" w:fill="FFFF00"/>
        </w:rPr>
        <w:t>até</w:t>
      </w:r>
      <w:r w:rsidRPr="007B762C">
        <w:rPr>
          <w:i/>
          <w:spacing w:val="-3"/>
          <w:w w:val="110"/>
          <w:shd w:val="clear" w:color="auto" w:fill="FFFF00"/>
        </w:rPr>
        <w:t xml:space="preserve"> </w:t>
      </w:r>
      <w:r w:rsidRPr="007B762C">
        <w:rPr>
          <w:i/>
          <w:w w:val="110"/>
          <w:shd w:val="clear" w:color="auto" w:fill="FFFF00"/>
        </w:rPr>
        <w:t>meio</w:t>
      </w:r>
      <w:r w:rsidRPr="007B762C">
        <w:rPr>
          <w:i/>
          <w:spacing w:val="-4"/>
          <w:w w:val="110"/>
          <w:shd w:val="clear" w:color="auto" w:fill="FFFF00"/>
        </w:rPr>
        <w:t xml:space="preserve"> </w:t>
      </w:r>
      <w:r w:rsidRPr="007B762C">
        <w:rPr>
          <w:i/>
          <w:w w:val="110"/>
          <w:shd w:val="clear" w:color="auto" w:fill="FFFF00"/>
        </w:rPr>
        <w:t xml:space="preserve">ponto percentual na alíquota do Imposto sobre serviços </w:t>
      </w:r>
      <w:r w:rsidRPr="007B762C">
        <w:rPr>
          <w:i/>
          <w:w w:val="110"/>
        </w:rPr>
        <w:t>ou do imposto que vier a substituí-lo, sobre serviços</w:t>
      </w:r>
      <w:r w:rsidRPr="007B762C">
        <w:rPr>
          <w:i/>
          <w:spacing w:val="-20"/>
          <w:w w:val="110"/>
        </w:rPr>
        <w:t xml:space="preserve"> </w:t>
      </w:r>
      <w:r w:rsidRPr="007B762C">
        <w:rPr>
          <w:i/>
          <w:w w:val="110"/>
        </w:rPr>
        <w:t>supérfluos.</w:t>
      </w:r>
      <w:r w:rsidRPr="007B762C">
        <w:rPr>
          <w:i/>
          <w:spacing w:val="-21"/>
          <w:w w:val="110"/>
        </w:rPr>
        <w:t xml:space="preserve"> </w:t>
      </w:r>
      <w:r w:rsidRPr="007B762C">
        <w:rPr>
          <w:i/>
          <w:color w:val="0000FF"/>
          <w:w w:val="110"/>
          <w:u w:val="single" w:color="0000FF"/>
        </w:rPr>
        <w:t>(Incluído</w:t>
      </w:r>
      <w:r w:rsidRPr="007B762C">
        <w:rPr>
          <w:i/>
          <w:color w:val="0000FF"/>
          <w:spacing w:val="-19"/>
          <w:w w:val="110"/>
          <w:u w:val="single" w:color="0000FF"/>
        </w:rPr>
        <w:t xml:space="preserve"> </w:t>
      </w:r>
      <w:r w:rsidRPr="007B762C">
        <w:rPr>
          <w:i/>
          <w:color w:val="0000FF"/>
          <w:w w:val="110"/>
          <w:u w:val="single" w:color="0000FF"/>
        </w:rPr>
        <w:t>pela</w:t>
      </w:r>
      <w:r w:rsidRPr="007B762C">
        <w:rPr>
          <w:i/>
          <w:color w:val="0000FF"/>
          <w:spacing w:val="-20"/>
          <w:w w:val="110"/>
          <w:u w:val="single" w:color="0000FF"/>
        </w:rPr>
        <w:t xml:space="preserve"> </w:t>
      </w:r>
      <w:r w:rsidRPr="007B762C">
        <w:rPr>
          <w:i/>
          <w:color w:val="0000FF"/>
          <w:w w:val="110"/>
          <w:u w:val="single" w:color="0000FF"/>
        </w:rPr>
        <w:t>Emenda</w:t>
      </w:r>
      <w:r w:rsidRPr="007B762C">
        <w:rPr>
          <w:i/>
          <w:color w:val="0000FF"/>
          <w:spacing w:val="-20"/>
          <w:w w:val="110"/>
          <w:u w:val="single" w:color="0000FF"/>
        </w:rPr>
        <w:t xml:space="preserve"> </w:t>
      </w:r>
      <w:r w:rsidRPr="007B762C">
        <w:rPr>
          <w:i/>
          <w:color w:val="0000FF"/>
          <w:w w:val="110"/>
          <w:u w:val="single" w:color="0000FF"/>
        </w:rPr>
        <w:t>Constitucional</w:t>
      </w:r>
      <w:r w:rsidRPr="007B762C">
        <w:rPr>
          <w:i/>
          <w:color w:val="0000FF"/>
          <w:spacing w:val="-20"/>
          <w:w w:val="110"/>
          <w:u w:val="single" w:color="0000FF"/>
        </w:rPr>
        <w:t xml:space="preserve"> </w:t>
      </w:r>
      <w:r w:rsidRPr="007B762C">
        <w:rPr>
          <w:i/>
          <w:color w:val="0000FF"/>
          <w:w w:val="110"/>
          <w:u w:val="single" w:color="0000FF"/>
        </w:rPr>
        <w:t>nº</w:t>
      </w:r>
      <w:r w:rsidRPr="007B762C">
        <w:rPr>
          <w:i/>
          <w:color w:val="0000FF"/>
          <w:spacing w:val="-21"/>
          <w:w w:val="110"/>
          <w:u w:val="single" w:color="0000FF"/>
        </w:rPr>
        <w:t xml:space="preserve"> </w:t>
      </w:r>
      <w:r w:rsidRPr="007B762C">
        <w:rPr>
          <w:i/>
          <w:color w:val="0000FF"/>
          <w:w w:val="110"/>
          <w:u w:val="single" w:color="0000FF"/>
        </w:rPr>
        <w:t>31,</w:t>
      </w:r>
      <w:r w:rsidRPr="007B762C">
        <w:rPr>
          <w:i/>
          <w:color w:val="0000FF"/>
          <w:spacing w:val="-20"/>
          <w:w w:val="110"/>
          <w:u w:val="single" w:color="0000FF"/>
        </w:rPr>
        <w:t xml:space="preserve"> </w:t>
      </w:r>
      <w:r w:rsidRPr="007B762C">
        <w:rPr>
          <w:i/>
          <w:color w:val="0000FF"/>
          <w:w w:val="110"/>
          <w:u w:val="single" w:color="0000FF"/>
        </w:rPr>
        <w:t>de</w:t>
      </w:r>
      <w:r w:rsidRPr="007B762C">
        <w:rPr>
          <w:i/>
          <w:color w:val="0000FF"/>
          <w:spacing w:val="-20"/>
          <w:w w:val="110"/>
          <w:u w:val="single" w:color="0000FF"/>
        </w:rPr>
        <w:t xml:space="preserve"> </w:t>
      </w:r>
      <w:r w:rsidRPr="007B762C">
        <w:rPr>
          <w:i/>
          <w:color w:val="0000FF"/>
          <w:w w:val="110"/>
          <w:u w:val="single" w:color="0000FF"/>
        </w:rPr>
        <w:t>2000</w:t>
      </w:r>
      <w:proofErr w:type="gramStart"/>
      <w:r w:rsidRPr="007B762C">
        <w:rPr>
          <w:i/>
          <w:color w:val="0000FF"/>
          <w:w w:val="110"/>
          <w:u w:val="single" w:color="0000FF"/>
        </w:rPr>
        <w:t>)</w:t>
      </w:r>
      <w:proofErr w:type="gramEnd"/>
    </w:p>
    <w:p w:rsidR="00C50C2B" w:rsidRPr="007B762C" w:rsidRDefault="00C50C2B" w:rsidP="00C50C2B">
      <w:pPr>
        <w:pStyle w:val="Corpodetexto"/>
        <w:rPr>
          <w:i/>
          <w:lang w:val="pt-BR"/>
        </w:rPr>
      </w:pPr>
    </w:p>
    <w:p w:rsidR="00C50C2B" w:rsidRPr="002C4935" w:rsidRDefault="00C50C2B" w:rsidP="00C50C2B">
      <w:pPr>
        <w:pStyle w:val="Corpodetexto"/>
        <w:spacing w:before="74"/>
        <w:ind w:right="226"/>
        <w:jc w:val="both"/>
        <w:rPr>
          <w:lang w:val="pt-BR"/>
        </w:rPr>
      </w:pPr>
      <w:r w:rsidRPr="002C4935">
        <w:rPr>
          <w:lang w:val="pt-BR"/>
        </w:rPr>
        <w:t xml:space="preserve">Com base </w:t>
      </w:r>
      <w:r>
        <w:rPr>
          <w:lang w:val="pt-BR"/>
        </w:rPr>
        <w:t>n</w:t>
      </w:r>
      <w:r w:rsidRPr="002C4935">
        <w:rPr>
          <w:lang w:val="pt-BR"/>
        </w:rPr>
        <w:t xml:space="preserve">a Constituição Federal, cada Estado poderá instituir </w:t>
      </w:r>
      <w:proofErr w:type="gramStart"/>
      <w:r w:rsidRPr="002C4935">
        <w:rPr>
          <w:lang w:val="pt-BR"/>
        </w:rPr>
        <w:t>o Fundos</w:t>
      </w:r>
      <w:proofErr w:type="gramEnd"/>
      <w:r w:rsidRPr="002C4935">
        <w:rPr>
          <w:lang w:val="pt-BR"/>
        </w:rPr>
        <w:t xml:space="preserve"> de Combate á Pobreza, adicionando até 2% na alíquota de ICMS.</w:t>
      </w:r>
    </w:p>
    <w:p w:rsidR="00C50C2B" w:rsidRDefault="00C50C2B" w:rsidP="00C50C2B">
      <w:pPr>
        <w:pStyle w:val="Corpodetexto"/>
        <w:spacing w:before="2"/>
        <w:ind w:right="403"/>
        <w:jc w:val="both"/>
        <w:rPr>
          <w:lang w:val="pt-BR"/>
        </w:rPr>
      </w:pPr>
    </w:p>
    <w:p w:rsidR="00C50C2B" w:rsidRPr="002C4935" w:rsidRDefault="00C50C2B" w:rsidP="00C50C2B">
      <w:pPr>
        <w:pStyle w:val="Corpodetexto"/>
        <w:spacing w:before="2"/>
        <w:ind w:right="403"/>
        <w:jc w:val="both"/>
        <w:rPr>
          <w:lang w:val="pt-BR"/>
        </w:rPr>
      </w:pPr>
      <w:r w:rsidRPr="002C4935">
        <w:rPr>
          <w:lang w:val="pt-BR"/>
        </w:rPr>
        <w:t xml:space="preserve">Já os municípios podem instituir </w:t>
      </w:r>
      <w:proofErr w:type="gramStart"/>
      <w:r w:rsidRPr="002C4935">
        <w:rPr>
          <w:lang w:val="pt-BR"/>
        </w:rPr>
        <w:t>o Fundos</w:t>
      </w:r>
      <w:proofErr w:type="gramEnd"/>
      <w:r w:rsidRPr="002C4935">
        <w:rPr>
          <w:lang w:val="pt-BR"/>
        </w:rPr>
        <w:t xml:space="preserve"> de Combate á Pobreza, </w:t>
      </w:r>
      <w:r>
        <w:rPr>
          <w:lang w:val="pt-BR"/>
        </w:rPr>
        <w:t>a</w:t>
      </w:r>
      <w:r w:rsidRPr="002C4935">
        <w:rPr>
          <w:lang w:val="pt-BR"/>
        </w:rPr>
        <w:t>dicionando até 0,5% na alíquota de ISS.</w:t>
      </w:r>
    </w:p>
    <w:p w:rsidR="009C65E8" w:rsidRDefault="009C65E8" w:rsidP="00EA4BC3">
      <w:pPr>
        <w:pStyle w:val="10"/>
        <w:rPr>
          <w:rFonts w:ascii="Arial" w:hAnsi="Arial" w:cs="Arial"/>
          <w:sz w:val="24"/>
        </w:rPr>
      </w:pPr>
    </w:p>
    <w:p w:rsidR="003B2026" w:rsidRDefault="003B2026" w:rsidP="003B2026">
      <w:pPr>
        <w:pStyle w:val="10"/>
        <w:ind w:left="0" w:firstLine="0"/>
        <w:rPr>
          <w:rFonts w:ascii="Arial" w:hAnsi="Arial" w:cs="Arial"/>
          <w:sz w:val="24"/>
          <w:lang w:val="pt-PT"/>
        </w:rPr>
      </w:pPr>
      <w:r>
        <w:rPr>
          <w:rFonts w:ascii="Arial" w:hAnsi="Arial" w:cs="Arial"/>
          <w:sz w:val="24"/>
          <w:lang w:val="pt-PT"/>
        </w:rPr>
        <w:t xml:space="preserve">A </w:t>
      </w:r>
      <w:r w:rsidRPr="003B2026">
        <w:rPr>
          <w:rFonts w:ascii="Arial" w:hAnsi="Arial" w:cs="Arial"/>
          <w:sz w:val="24"/>
          <w:lang w:val="pt-PT"/>
        </w:rPr>
        <w:t>Confed</w:t>
      </w:r>
      <w:r>
        <w:rPr>
          <w:rFonts w:ascii="Arial" w:hAnsi="Arial" w:cs="Arial"/>
          <w:sz w:val="24"/>
          <w:lang w:val="pt-PT"/>
        </w:rPr>
        <w:t xml:space="preserve">eração Nacional da Indústria </w:t>
      </w:r>
      <w:r>
        <w:rPr>
          <w:rFonts w:ascii="Arial" w:hAnsi="Arial" w:cs="Arial"/>
          <w:b/>
          <w:sz w:val="24"/>
          <w:lang w:val="pt-PT"/>
        </w:rPr>
        <w:t>–</w:t>
      </w:r>
      <w:r w:rsidRPr="003B2026">
        <w:rPr>
          <w:rFonts w:ascii="Arial" w:hAnsi="Arial" w:cs="Arial"/>
          <w:b/>
          <w:sz w:val="24"/>
          <w:lang w:val="pt-PT"/>
        </w:rPr>
        <w:t xml:space="preserve"> CNI</w:t>
      </w:r>
      <w:r>
        <w:rPr>
          <w:rFonts w:ascii="Arial" w:hAnsi="Arial" w:cs="Arial"/>
          <w:b/>
          <w:sz w:val="24"/>
          <w:lang w:val="pt-PT"/>
        </w:rPr>
        <w:t xml:space="preserve">, </w:t>
      </w:r>
      <w:r w:rsidRPr="003B2026">
        <w:rPr>
          <w:rFonts w:ascii="Arial" w:hAnsi="Arial" w:cs="Arial"/>
          <w:sz w:val="24"/>
          <w:lang w:val="pt-PT"/>
        </w:rPr>
        <w:t>propos</w:t>
      </w:r>
      <w:r>
        <w:rPr>
          <w:rFonts w:ascii="Arial" w:hAnsi="Arial" w:cs="Arial"/>
          <w:sz w:val="24"/>
          <w:lang w:val="pt-PT"/>
        </w:rPr>
        <w:t xml:space="preserve"> ADI, objetivando declarar a </w:t>
      </w:r>
      <w:r w:rsidRPr="003B2026">
        <w:rPr>
          <w:rFonts w:ascii="Arial" w:hAnsi="Arial" w:cs="Arial"/>
          <w:sz w:val="24"/>
          <w:lang w:val="pt-PT"/>
        </w:rPr>
        <w:t xml:space="preserve">Inconstitucionalidade dos artigos 1º, 2º, inciso I e </w:t>
      </w:r>
      <w:r>
        <w:rPr>
          <w:rFonts w:ascii="Arial" w:hAnsi="Arial" w:cs="Arial"/>
          <w:sz w:val="24"/>
          <w:lang w:val="pt-PT"/>
        </w:rPr>
        <w:t xml:space="preserve">§ </w:t>
      </w:r>
      <w:r w:rsidRPr="003B2026">
        <w:rPr>
          <w:rFonts w:ascii="Arial" w:hAnsi="Arial" w:cs="Arial"/>
          <w:sz w:val="24"/>
          <w:lang w:val="pt-PT"/>
        </w:rPr>
        <w:t>2º da Lei 4.056/2002 do Estado do Rio de Janeiro</w:t>
      </w:r>
      <w:r>
        <w:rPr>
          <w:rFonts w:ascii="Arial" w:hAnsi="Arial" w:cs="Arial"/>
          <w:sz w:val="24"/>
          <w:lang w:val="pt-PT"/>
        </w:rPr>
        <w:t>, nos termos seguintes:</w:t>
      </w:r>
    </w:p>
    <w:p w:rsidR="003B2026" w:rsidRDefault="003B2026" w:rsidP="003B2026">
      <w:pPr>
        <w:spacing w:after="36"/>
        <w:jc w:val="both"/>
        <w:rPr>
          <w:rFonts w:ascii="Arial" w:hAnsi="Arial"/>
          <w:color w:val="000000"/>
          <w:spacing w:val="5"/>
          <w:sz w:val="24"/>
          <w:lang w:val="pt-PT"/>
        </w:rPr>
      </w:pPr>
    </w:p>
    <w:p w:rsidR="003B2026" w:rsidRDefault="003B2026" w:rsidP="003B2026">
      <w:pPr>
        <w:spacing w:after="36"/>
        <w:ind w:left="3540"/>
        <w:jc w:val="both"/>
        <w:rPr>
          <w:rFonts w:cs="Arial"/>
          <w:lang w:val="pt-PT"/>
        </w:rPr>
      </w:pPr>
      <w:r w:rsidRPr="003B2026">
        <w:rPr>
          <w:color w:val="000000"/>
          <w:spacing w:val="5"/>
          <w:lang w:val="pt-PT"/>
        </w:rPr>
        <w:t xml:space="preserve">a) inconstitucionalidade por violação flagrante ao art. </w:t>
      </w:r>
      <w:r w:rsidRPr="003B2026">
        <w:rPr>
          <w:color w:val="000000"/>
          <w:spacing w:val="20"/>
          <w:lang w:val="pt-PT"/>
        </w:rPr>
        <w:t xml:space="preserve">82, seu § 1° e ao art. 83 do Ato das Disposições </w:t>
      </w:r>
      <w:r w:rsidRPr="003B2026">
        <w:rPr>
          <w:rFonts w:cs="Arial"/>
          <w:lang w:val="pt-PT"/>
        </w:rPr>
        <w:t xml:space="preserve">Constitucionais Transitórias, pois a permissão do art. 82 do ADCT, de criação de adicional do ICMS incidente sobre a circulação de produtos supérfluos e a vinculação dessa receita ao Fundo de Combate à Pobreza, é norma de eficácia limitada, e, assim, só poderia ser criado (o adicional) após Lei Federal definir a lista de supérfluos, conforme previsto no referido art. 83 do ADCT; </w:t>
      </w:r>
    </w:p>
    <w:p w:rsidR="003B2026" w:rsidRPr="003B2026" w:rsidRDefault="003B2026" w:rsidP="003B2026">
      <w:pPr>
        <w:spacing w:after="36"/>
        <w:ind w:left="3540"/>
        <w:jc w:val="both"/>
        <w:rPr>
          <w:rFonts w:cs="Arial"/>
          <w:lang w:val="pt-PT"/>
        </w:rPr>
      </w:pPr>
    </w:p>
    <w:p w:rsidR="003B2026" w:rsidRPr="003B2026" w:rsidRDefault="003B2026" w:rsidP="003B2026">
      <w:pPr>
        <w:pStyle w:val="10"/>
        <w:ind w:left="3540" w:firstLine="0"/>
        <w:rPr>
          <w:rFonts w:asciiTheme="minorHAnsi" w:hAnsiTheme="minorHAnsi" w:cs="Arial"/>
          <w:lang w:val="pt-PT"/>
        </w:rPr>
      </w:pPr>
      <w:r w:rsidRPr="003B2026">
        <w:rPr>
          <w:rFonts w:asciiTheme="minorHAnsi" w:hAnsiTheme="minorHAnsi" w:cs="Arial"/>
          <w:lang w:val="pt-PT"/>
        </w:rPr>
        <w:t xml:space="preserve">b) inconstitucionalidade por invasão do Estado em matéria de competência privativa da União, pois, ao criar adicionais às alíquotas do ICMS vinculado ao referido Fundo, a Lei Estadual acabou, assim como o Decreto 32.646/03, por definir os produtos e serviços supérfluos, quando essa competência é privativa da União (CF, art. 22 c/c ADCT, art. 83); </w:t>
      </w:r>
    </w:p>
    <w:p w:rsidR="003B2026" w:rsidRPr="003B2026" w:rsidRDefault="003B2026" w:rsidP="003B2026">
      <w:pPr>
        <w:pStyle w:val="10"/>
        <w:ind w:left="3823"/>
        <w:rPr>
          <w:rFonts w:asciiTheme="minorHAnsi" w:hAnsiTheme="minorHAnsi" w:cs="Arial"/>
          <w:lang w:val="pt-PT"/>
        </w:rPr>
      </w:pPr>
    </w:p>
    <w:p w:rsidR="003B2026" w:rsidRPr="003B2026" w:rsidRDefault="003B2026" w:rsidP="003B2026">
      <w:pPr>
        <w:pStyle w:val="10"/>
        <w:ind w:left="3540" w:firstLine="0"/>
        <w:rPr>
          <w:rFonts w:asciiTheme="minorHAnsi" w:hAnsiTheme="minorHAnsi" w:cs="Arial"/>
          <w:lang w:val="pt-PT"/>
        </w:rPr>
      </w:pPr>
      <w:r w:rsidRPr="003B2026">
        <w:rPr>
          <w:rFonts w:asciiTheme="minorHAnsi" w:hAnsiTheme="minorHAnsi" w:cs="Arial"/>
          <w:lang w:val="pt-PT"/>
        </w:rPr>
        <w:t xml:space="preserve">c) inconstitucionalidade por falta de razoabilidade, pois, mesmo que competência legislativa tivesse para definir os produtos e serviços supérfluos, a Lei Estadual o fez sem razoabilidade, na medida em que definiu que todos os serviços e produtos são supérfluos, à exceção daqueles que integram a cesta básica (Lei n° 4056/2002, art. 2, § 2°), e, de acordo com a redação pouco clara do Decreto 32.646/2003, art. 2°, § 3°, II, também os relativos às atividades das microempresas e empresas de pequeno pode; </w:t>
      </w:r>
    </w:p>
    <w:p w:rsidR="003B2026" w:rsidRPr="003B2026" w:rsidRDefault="003B2026" w:rsidP="003B2026">
      <w:pPr>
        <w:pStyle w:val="10"/>
        <w:ind w:left="3540" w:firstLine="0"/>
        <w:rPr>
          <w:rFonts w:asciiTheme="minorHAnsi" w:hAnsiTheme="minorHAnsi" w:cs="Arial"/>
          <w:lang w:val="pt-PT"/>
        </w:rPr>
      </w:pPr>
    </w:p>
    <w:p w:rsidR="003B2026" w:rsidRPr="003B2026" w:rsidRDefault="003B2026" w:rsidP="003B2026">
      <w:pPr>
        <w:pStyle w:val="10"/>
        <w:ind w:left="3540" w:firstLine="0"/>
        <w:rPr>
          <w:rFonts w:asciiTheme="minorHAnsi" w:hAnsiTheme="minorHAnsi" w:cs="Arial"/>
          <w:lang w:val="pt-PT"/>
        </w:rPr>
      </w:pPr>
      <w:r w:rsidRPr="003B2026">
        <w:rPr>
          <w:rFonts w:asciiTheme="minorHAnsi" w:hAnsiTheme="minorHAnsi" w:cs="Arial"/>
          <w:lang w:val="pt-PT"/>
        </w:rPr>
        <w:t xml:space="preserve">d) inconstitucionalidade por fazer incidir adicionais do ICMS sobre energia elétrica e comunicações, destinados ao Fundo, acima do teto constitucional de até 2 (dois) pontos percentuais (art. 82, § 1°, ADCT), pois, além do adicional geral de um ponto percentual, sobre esses serviços recairá mais um adicional de 4 pontos percentuais, totalizando 5; </w:t>
      </w:r>
    </w:p>
    <w:p w:rsidR="003B2026" w:rsidRPr="003B2026" w:rsidRDefault="003B2026" w:rsidP="003B2026">
      <w:pPr>
        <w:pStyle w:val="10"/>
        <w:ind w:left="3540" w:firstLine="0"/>
        <w:rPr>
          <w:rFonts w:asciiTheme="minorHAnsi" w:hAnsiTheme="minorHAnsi" w:cs="Arial"/>
          <w:lang w:val="pt-PT"/>
        </w:rPr>
      </w:pPr>
    </w:p>
    <w:p w:rsidR="003B2026" w:rsidRPr="003B2026" w:rsidRDefault="003B2026" w:rsidP="003B2026">
      <w:pPr>
        <w:pStyle w:val="10"/>
        <w:ind w:left="3540" w:firstLine="0"/>
        <w:rPr>
          <w:rFonts w:asciiTheme="minorHAnsi" w:hAnsiTheme="minorHAnsi" w:cs="Arial"/>
          <w:lang w:val="pt-PT"/>
        </w:rPr>
      </w:pPr>
      <w:r w:rsidRPr="003B2026">
        <w:rPr>
          <w:rFonts w:asciiTheme="minorHAnsi" w:hAnsiTheme="minorHAnsi" w:cs="Arial"/>
          <w:lang w:val="pt-PT"/>
        </w:rPr>
        <w:t xml:space="preserve">e) inconstitucionalidade quanto à iniciativa da Lei Estadual, pois a criação de fundo é de iniciativa privativa do Poder Executivo (CF, art. 165, § 5°, III); </w:t>
      </w:r>
    </w:p>
    <w:p w:rsidR="003B2026" w:rsidRPr="003B2026" w:rsidRDefault="003B2026" w:rsidP="003B2026">
      <w:pPr>
        <w:pStyle w:val="10"/>
        <w:ind w:left="3540" w:firstLine="0"/>
        <w:rPr>
          <w:rFonts w:asciiTheme="minorHAnsi" w:hAnsiTheme="minorHAnsi" w:cs="Arial"/>
          <w:lang w:val="pt-PT"/>
        </w:rPr>
      </w:pPr>
    </w:p>
    <w:p w:rsidR="003B2026" w:rsidRPr="003B2026" w:rsidRDefault="003B2026" w:rsidP="003B2026">
      <w:pPr>
        <w:pStyle w:val="10"/>
        <w:ind w:left="3540" w:firstLine="0"/>
        <w:rPr>
          <w:rFonts w:asciiTheme="minorHAnsi" w:hAnsiTheme="minorHAnsi" w:cs="Arial"/>
          <w:lang w:val="pt-PT"/>
        </w:rPr>
      </w:pPr>
      <w:r w:rsidRPr="003B2026">
        <w:rPr>
          <w:rFonts w:asciiTheme="minorHAnsi" w:hAnsiTheme="minorHAnsi" w:cs="Arial"/>
          <w:lang w:val="pt-PT"/>
        </w:rPr>
        <w:t xml:space="preserve">f) inconstitucionalidade quanto à espécie da Lei Estadual, pois as condições para a instituição e funcionamento de fundo deve ter forma de Lei Complementar (CF, art. 165, § 9°, inciso 11 c/c 24, I e seu §1°), princípio este não alterado e até reforçado pela Emenda 31/00 (ADCT art. 79) ; </w:t>
      </w:r>
    </w:p>
    <w:p w:rsidR="003B2026" w:rsidRPr="003B2026" w:rsidRDefault="003B2026" w:rsidP="003B2026">
      <w:pPr>
        <w:pStyle w:val="10"/>
        <w:ind w:left="3540" w:firstLine="0"/>
        <w:rPr>
          <w:rFonts w:asciiTheme="minorHAnsi" w:hAnsiTheme="minorHAnsi" w:cs="Arial"/>
          <w:lang w:val="pt-PT"/>
        </w:rPr>
      </w:pPr>
    </w:p>
    <w:p w:rsidR="003B2026" w:rsidRPr="003B2026" w:rsidRDefault="003B2026" w:rsidP="003B2026">
      <w:pPr>
        <w:pStyle w:val="10"/>
        <w:ind w:left="3540" w:firstLine="0"/>
        <w:rPr>
          <w:rFonts w:asciiTheme="minorHAnsi" w:hAnsiTheme="minorHAnsi" w:cs="Arial"/>
          <w:lang w:val="pt-PT"/>
        </w:rPr>
      </w:pPr>
      <w:r w:rsidRPr="003B2026">
        <w:rPr>
          <w:rFonts w:asciiTheme="minorHAnsi" w:hAnsiTheme="minorHAnsi" w:cs="Arial"/>
          <w:lang w:val="pt-PT"/>
        </w:rPr>
        <w:t xml:space="preserve">g) inconstitucionalidade por violação ao princípio da legalidade, por ter a Lei Estadual delegado ao Executivo a competência para instituir o Fundo por Decreto, quando essa criação é matéria reservada à Lei. Por conseqüência, também inconstitucional o Decreto 32.64612003 por criar um Fundo. </w:t>
      </w:r>
    </w:p>
    <w:p w:rsidR="003B2026" w:rsidRPr="003B2026" w:rsidRDefault="003B2026" w:rsidP="003B2026">
      <w:pPr>
        <w:pStyle w:val="10"/>
        <w:ind w:left="3540" w:firstLine="0"/>
        <w:rPr>
          <w:rFonts w:asciiTheme="minorHAnsi" w:hAnsiTheme="minorHAnsi" w:cs="Arial"/>
          <w:lang w:val="pt-PT"/>
        </w:rPr>
      </w:pPr>
    </w:p>
    <w:p w:rsidR="003B2026" w:rsidRDefault="003B2026" w:rsidP="003B2026">
      <w:pPr>
        <w:pStyle w:val="10"/>
        <w:ind w:left="3540" w:firstLine="0"/>
        <w:rPr>
          <w:rFonts w:ascii="Arial" w:hAnsi="Arial" w:cs="Arial"/>
          <w:sz w:val="24"/>
          <w:lang w:val="pt-PT"/>
        </w:rPr>
      </w:pPr>
      <w:r w:rsidRPr="003B2026">
        <w:rPr>
          <w:rFonts w:asciiTheme="minorHAnsi" w:hAnsiTheme="minorHAnsi" w:cs="Arial"/>
          <w:lang w:val="pt-PT"/>
        </w:rPr>
        <w:t xml:space="preserve">h) inconstitucionalidade por vinculação de receita de </w:t>
      </w:r>
      <w:r w:rsidRPr="003B2026">
        <w:rPr>
          <w:rFonts w:asciiTheme="minorHAnsi" w:hAnsiTheme="minorHAnsi" w:cs="Arial"/>
          <w:lang w:val="pt-PT"/>
        </w:rPr>
        <w:lastRenderedPageBreak/>
        <w:t>imposto a fundo (CF, art. 167, inciso IV), caso se argumente, contrariando expressamente o que declara a Lei Estadual, que a criação dos adicionais do ICMS não foi com lastro no art. 82 do ADCT e sim com base no poder geral de o Estado fixar as alíquotas dos seus tributos.</w:t>
      </w:r>
    </w:p>
    <w:p w:rsidR="003B2026" w:rsidRPr="003B2026" w:rsidRDefault="003B2026" w:rsidP="003B2026">
      <w:pPr>
        <w:pStyle w:val="10"/>
        <w:rPr>
          <w:rFonts w:ascii="Arial" w:hAnsi="Arial" w:cs="Arial"/>
          <w:sz w:val="24"/>
          <w:lang w:val="pt-PT"/>
        </w:rPr>
      </w:pPr>
    </w:p>
    <w:p w:rsidR="00854ACC" w:rsidRDefault="00EA4BC3" w:rsidP="009C65E8">
      <w:pPr>
        <w:pStyle w:val="10"/>
        <w:ind w:left="0" w:firstLine="0"/>
        <w:rPr>
          <w:rFonts w:ascii="Arial" w:hAnsi="Arial" w:cs="Arial"/>
          <w:sz w:val="24"/>
        </w:rPr>
      </w:pPr>
      <w:proofErr w:type="gramStart"/>
      <w:r w:rsidRPr="00EA4BC3">
        <w:rPr>
          <w:rFonts w:ascii="Arial" w:hAnsi="Arial" w:cs="Arial"/>
          <w:sz w:val="24"/>
        </w:rPr>
        <w:t xml:space="preserve">O </w:t>
      </w:r>
      <w:r w:rsidR="0002284A" w:rsidRPr="0002284A">
        <w:rPr>
          <w:rFonts w:ascii="Arial" w:hAnsi="Arial" w:cs="Arial"/>
          <w:b/>
          <w:sz w:val="24"/>
        </w:rPr>
        <w:t>STF</w:t>
      </w:r>
      <w:r w:rsidR="003B2026">
        <w:rPr>
          <w:rFonts w:ascii="Arial" w:hAnsi="Arial" w:cs="Arial"/>
          <w:sz w:val="24"/>
        </w:rPr>
        <w:t xml:space="preserve"> por sua vez, concedeu a </w:t>
      </w:r>
      <w:r w:rsidRPr="00EA4BC3">
        <w:rPr>
          <w:rFonts w:ascii="Arial" w:hAnsi="Arial" w:cs="Arial"/>
          <w:sz w:val="24"/>
        </w:rPr>
        <w:t>liminar até o julgamento final d</w:t>
      </w:r>
      <w:r w:rsidR="003B2026">
        <w:rPr>
          <w:rFonts w:ascii="Arial" w:hAnsi="Arial" w:cs="Arial"/>
          <w:sz w:val="24"/>
        </w:rPr>
        <w:t>a ação</w:t>
      </w:r>
      <w:r w:rsidRPr="00EA4BC3">
        <w:rPr>
          <w:rFonts w:ascii="Arial" w:hAnsi="Arial" w:cs="Arial"/>
          <w:sz w:val="24"/>
        </w:rPr>
        <w:t xml:space="preserve">, </w:t>
      </w:r>
      <w:r w:rsidR="003B2026">
        <w:rPr>
          <w:rFonts w:ascii="Arial" w:hAnsi="Arial" w:cs="Arial"/>
          <w:sz w:val="24"/>
        </w:rPr>
        <w:t xml:space="preserve">que visa </w:t>
      </w:r>
      <w:r w:rsidRPr="00EA4BC3">
        <w:rPr>
          <w:rFonts w:ascii="Arial" w:hAnsi="Arial" w:cs="Arial"/>
          <w:sz w:val="24"/>
        </w:rPr>
        <w:t xml:space="preserve">excluir da base de cálculo da receita líquida real de que trata a Lei 9.496/97, fixada para fins de amortização da dívida pública estadual consolidada junto à União, a receita prevista no § 1º do art. 82 do ADCT, introduzido pela EC 31/2000, que se destina ao financiamento do Fundo de Combate </w:t>
      </w:r>
      <w:r w:rsidR="003B2026">
        <w:rPr>
          <w:rFonts w:ascii="Arial" w:hAnsi="Arial" w:cs="Arial"/>
          <w:sz w:val="24"/>
        </w:rPr>
        <w:t>e Erradicação da Pobreza – FCEP.</w:t>
      </w:r>
      <w:proofErr w:type="gramEnd"/>
    </w:p>
    <w:p w:rsidR="00854ACC" w:rsidRDefault="00854ACC" w:rsidP="009C65E8">
      <w:pPr>
        <w:pStyle w:val="10"/>
        <w:ind w:left="0" w:firstLine="0"/>
        <w:rPr>
          <w:rFonts w:ascii="Arial" w:hAnsi="Arial" w:cs="Arial"/>
          <w:sz w:val="24"/>
        </w:rPr>
      </w:pPr>
    </w:p>
    <w:p w:rsidR="00854ACC" w:rsidRDefault="00EA4BC3" w:rsidP="009C65E8">
      <w:pPr>
        <w:pStyle w:val="10"/>
        <w:ind w:left="0" w:firstLine="0"/>
        <w:rPr>
          <w:rFonts w:ascii="Arial" w:hAnsi="Arial" w:cs="Arial"/>
          <w:sz w:val="24"/>
        </w:rPr>
      </w:pPr>
      <w:r w:rsidRPr="00EA4BC3">
        <w:rPr>
          <w:rFonts w:ascii="Arial" w:hAnsi="Arial" w:cs="Arial"/>
          <w:sz w:val="24"/>
        </w:rPr>
        <w:t>Entendeu</w:t>
      </w:r>
      <w:r w:rsidR="003B2026">
        <w:rPr>
          <w:rFonts w:ascii="Arial" w:hAnsi="Arial" w:cs="Arial"/>
          <w:sz w:val="24"/>
        </w:rPr>
        <w:t xml:space="preserve"> o STF ainda em sede de liminar </w:t>
      </w:r>
      <w:r w:rsidRPr="00EA4BC3">
        <w:rPr>
          <w:rFonts w:ascii="Arial" w:hAnsi="Arial" w:cs="Arial"/>
          <w:sz w:val="24"/>
        </w:rPr>
        <w:t xml:space="preserve">que a receita destinada ao </w:t>
      </w:r>
      <w:r w:rsidRPr="003B2026">
        <w:rPr>
          <w:rFonts w:ascii="Arial" w:hAnsi="Arial" w:cs="Arial"/>
          <w:b/>
          <w:sz w:val="24"/>
        </w:rPr>
        <w:t>FCEP</w:t>
      </w:r>
      <w:r w:rsidRPr="00EA4BC3">
        <w:rPr>
          <w:rFonts w:ascii="Arial" w:hAnsi="Arial" w:cs="Arial"/>
          <w:sz w:val="24"/>
        </w:rPr>
        <w:t>, por ter vinculação constitucional (</w:t>
      </w:r>
      <w:r w:rsidRPr="003B2026">
        <w:rPr>
          <w:rFonts w:ascii="Arial" w:hAnsi="Arial" w:cs="Arial"/>
          <w:b/>
          <w:sz w:val="24"/>
        </w:rPr>
        <w:t>ADCT</w:t>
      </w:r>
      <w:r w:rsidRPr="00EA4BC3">
        <w:rPr>
          <w:rFonts w:ascii="Arial" w:hAnsi="Arial" w:cs="Arial"/>
          <w:sz w:val="24"/>
        </w:rPr>
        <w:t xml:space="preserve">, </w:t>
      </w:r>
      <w:proofErr w:type="spellStart"/>
      <w:r w:rsidRPr="00EA4BC3">
        <w:rPr>
          <w:rFonts w:ascii="Arial" w:hAnsi="Arial" w:cs="Arial"/>
          <w:sz w:val="24"/>
        </w:rPr>
        <w:t>arts</w:t>
      </w:r>
      <w:proofErr w:type="spellEnd"/>
      <w:r w:rsidRPr="00EA4BC3">
        <w:rPr>
          <w:rFonts w:ascii="Arial" w:hAnsi="Arial" w:cs="Arial"/>
          <w:sz w:val="24"/>
        </w:rPr>
        <w:t xml:space="preserve">. 80 c/c 82), </w:t>
      </w:r>
      <w:r w:rsidRPr="003B2026">
        <w:rPr>
          <w:rFonts w:ascii="Arial" w:hAnsi="Arial" w:cs="Arial"/>
          <w:b/>
          <w:sz w:val="24"/>
          <w:u w:val="single"/>
        </w:rPr>
        <w:t>não poderia ser utilizada para a satisfação de outros compromissos</w:t>
      </w:r>
      <w:r w:rsidRPr="00EA4BC3">
        <w:rPr>
          <w:rFonts w:ascii="Arial" w:hAnsi="Arial" w:cs="Arial"/>
          <w:sz w:val="24"/>
        </w:rPr>
        <w:t xml:space="preserve">, na espécie, o pagamento da dívida do Estado perante a União. </w:t>
      </w:r>
    </w:p>
    <w:p w:rsidR="00854ACC" w:rsidRDefault="00854ACC" w:rsidP="009C65E8">
      <w:pPr>
        <w:pStyle w:val="10"/>
        <w:ind w:left="0" w:firstLine="0"/>
        <w:rPr>
          <w:rFonts w:ascii="Arial" w:hAnsi="Arial" w:cs="Arial"/>
          <w:sz w:val="24"/>
        </w:rPr>
      </w:pPr>
    </w:p>
    <w:p w:rsidR="00EA4BC3" w:rsidRPr="00EA4BC3" w:rsidRDefault="00EA4BC3" w:rsidP="009C65E8">
      <w:pPr>
        <w:pStyle w:val="10"/>
        <w:ind w:left="0" w:firstLine="0"/>
        <w:rPr>
          <w:rFonts w:ascii="Arial" w:hAnsi="Arial" w:cs="Arial"/>
          <w:sz w:val="24"/>
        </w:rPr>
      </w:pPr>
      <w:r w:rsidRPr="00EA4BC3">
        <w:rPr>
          <w:rFonts w:ascii="Arial" w:hAnsi="Arial" w:cs="Arial"/>
          <w:sz w:val="24"/>
        </w:rPr>
        <w:t xml:space="preserve">Considerando, entretanto, não ser possível deixar ao Estado a faculdade para estipular, normativamente, outros valores a serem suprimidos do cálculo da renda líquida real, restringiu-se o deferimento do pedido às parcelas constitucionalmente reservadas ao FCEP, afastando, dessa forma, quaisquer outros percentuais de recursos previstos na legislação estadual </w:t>
      </w:r>
      <w:proofErr w:type="gramStart"/>
      <w:r w:rsidRPr="00EA4BC3">
        <w:rPr>
          <w:rFonts w:ascii="Arial" w:hAnsi="Arial" w:cs="Arial"/>
          <w:sz w:val="24"/>
        </w:rPr>
        <w:t>como</w:t>
      </w:r>
      <w:proofErr w:type="gramEnd"/>
      <w:r w:rsidRPr="00EA4BC3">
        <w:rPr>
          <w:rFonts w:ascii="Arial" w:hAnsi="Arial" w:cs="Arial"/>
          <w:sz w:val="24"/>
        </w:rPr>
        <w:t xml:space="preserve"> </w:t>
      </w:r>
      <w:proofErr w:type="gramStart"/>
      <w:r w:rsidRPr="00EA4BC3">
        <w:rPr>
          <w:rFonts w:ascii="Arial" w:hAnsi="Arial" w:cs="Arial"/>
          <w:sz w:val="24"/>
        </w:rPr>
        <w:t>integrantes</w:t>
      </w:r>
      <w:proofErr w:type="gramEnd"/>
      <w:r w:rsidRPr="00EA4BC3">
        <w:rPr>
          <w:rFonts w:ascii="Arial" w:hAnsi="Arial" w:cs="Arial"/>
          <w:sz w:val="24"/>
        </w:rPr>
        <w:t xml:space="preserve"> do referido Fundo.</w:t>
      </w:r>
    </w:p>
    <w:p w:rsidR="009C65E8" w:rsidRDefault="009C65E8" w:rsidP="00EA4BC3">
      <w:pPr>
        <w:pStyle w:val="10"/>
        <w:ind w:left="0" w:firstLine="0"/>
        <w:rPr>
          <w:rFonts w:ascii="Arial" w:hAnsi="Arial" w:cs="Arial"/>
          <w:sz w:val="24"/>
        </w:rPr>
      </w:pPr>
    </w:p>
    <w:p w:rsidR="00EA4BC3" w:rsidRPr="009C65E8" w:rsidRDefault="009C65E8" w:rsidP="00EA4BC3">
      <w:pPr>
        <w:pStyle w:val="10"/>
        <w:ind w:left="0" w:firstLine="0"/>
        <w:rPr>
          <w:rFonts w:ascii="Arial" w:hAnsi="Arial" w:cs="Arial"/>
          <w:b/>
          <w:sz w:val="24"/>
        </w:rPr>
      </w:pPr>
      <w:r>
        <w:rPr>
          <w:rFonts w:ascii="Arial" w:hAnsi="Arial" w:cs="Arial"/>
          <w:sz w:val="24"/>
        </w:rPr>
        <w:t xml:space="preserve">Apresenta-se a seguir o pronunciamento do plenário do STF em sede de liminar nas seguintes ações sobre o tema: </w:t>
      </w:r>
      <w:r w:rsidR="00EA4BC3" w:rsidRPr="009C65E8">
        <w:rPr>
          <w:rFonts w:ascii="Arial" w:hAnsi="Arial" w:cs="Arial"/>
          <w:b/>
          <w:sz w:val="24"/>
        </w:rPr>
        <w:t>AC 231 MC/RJ e AC 268 MC/RJ, rel. Min. Marco Aurélio, 31.8.2005. (AC-231) (AC-268)</w:t>
      </w:r>
    </w:p>
    <w:p w:rsidR="00EA4BC3" w:rsidRPr="00EA4BC3" w:rsidRDefault="00EA4BC3" w:rsidP="00EA4BC3">
      <w:pPr>
        <w:pStyle w:val="NormalWeb"/>
        <w:ind w:left="3540"/>
        <w:jc w:val="both"/>
        <w:rPr>
          <w:rFonts w:asciiTheme="minorHAnsi" w:hAnsiTheme="minorHAnsi"/>
          <w:b/>
          <w:bCs/>
          <w:sz w:val="22"/>
          <w:szCs w:val="22"/>
        </w:rPr>
      </w:pPr>
      <w:r>
        <w:rPr>
          <w:rStyle w:val="Forte"/>
        </w:rPr>
        <w:t xml:space="preserve"> </w:t>
      </w:r>
      <w:r>
        <w:rPr>
          <w:b/>
          <w:bCs/>
        </w:rPr>
        <w:br/>
      </w:r>
      <w:r w:rsidRPr="00EA4BC3">
        <w:rPr>
          <w:rFonts w:asciiTheme="minorHAnsi" w:hAnsiTheme="minorHAnsi"/>
          <w:b/>
          <w:bCs/>
          <w:sz w:val="22"/>
          <w:szCs w:val="22"/>
        </w:rPr>
        <w:t xml:space="preserve">DÍVIDA PÚBLICA - AMORTIZAÇÃO - RECEITA </w:t>
      </w:r>
      <w:proofErr w:type="gramStart"/>
      <w:r w:rsidRPr="00EA4BC3">
        <w:rPr>
          <w:rFonts w:asciiTheme="minorHAnsi" w:hAnsiTheme="minorHAnsi"/>
          <w:b/>
          <w:bCs/>
          <w:sz w:val="22"/>
          <w:szCs w:val="22"/>
        </w:rPr>
        <w:t>LÍQUIDA REAL - CÁLCULO - FUNDO DE COMBATE</w:t>
      </w:r>
      <w:proofErr w:type="gramEnd"/>
      <w:r w:rsidRPr="00EA4BC3">
        <w:rPr>
          <w:rFonts w:asciiTheme="minorHAnsi" w:hAnsiTheme="minorHAnsi"/>
          <w:b/>
          <w:bCs/>
          <w:sz w:val="22"/>
          <w:szCs w:val="22"/>
        </w:rPr>
        <w:t xml:space="preserve"> À POBREZA - RECEITA - COMPROMETIMENTO. De início, </w:t>
      </w:r>
      <w:proofErr w:type="gramStart"/>
      <w:r w:rsidRPr="00EA4BC3">
        <w:rPr>
          <w:rFonts w:asciiTheme="minorHAnsi" w:hAnsiTheme="minorHAnsi"/>
          <w:b/>
          <w:bCs/>
          <w:sz w:val="22"/>
          <w:szCs w:val="22"/>
        </w:rPr>
        <w:t>surgem</w:t>
      </w:r>
      <w:proofErr w:type="gramEnd"/>
      <w:r w:rsidRPr="00EA4BC3">
        <w:rPr>
          <w:rFonts w:asciiTheme="minorHAnsi" w:hAnsiTheme="minorHAnsi"/>
          <w:b/>
          <w:bCs/>
          <w:sz w:val="22"/>
          <w:szCs w:val="22"/>
        </w:rPr>
        <w:t xml:space="preserve"> a relevância do pedido e o risco de se manter com plena eficácia quadro a revelar o cômputo de receita prevista no § 1º do artigo 82 do Ato das Disposições Constitucionais Transitórias no cálculo da Receita Líquida Real definidora da amortização, pelo Estado, da dívida pública consolidada</w:t>
      </w:r>
    </w:p>
    <w:p w:rsidR="00EA4BC3" w:rsidRPr="00EA4BC3" w:rsidRDefault="00EA4BC3" w:rsidP="00EA4BC3">
      <w:pPr>
        <w:pStyle w:val="NormalWeb"/>
        <w:ind w:left="3540"/>
        <w:jc w:val="both"/>
        <w:rPr>
          <w:rFonts w:asciiTheme="minorHAnsi" w:hAnsiTheme="minorHAnsi"/>
          <w:sz w:val="22"/>
          <w:szCs w:val="22"/>
        </w:rPr>
      </w:pPr>
      <w:r w:rsidRPr="00EA4BC3">
        <w:rPr>
          <w:rStyle w:val="Forte"/>
          <w:rFonts w:asciiTheme="minorHAnsi" w:hAnsiTheme="minorHAnsi"/>
          <w:sz w:val="22"/>
          <w:szCs w:val="22"/>
        </w:rPr>
        <w:t>Decisão</w:t>
      </w:r>
      <w:r>
        <w:rPr>
          <w:rStyle w:val="Forte"/>
          <w:rFonts w:asciiTheme="minorHAnsi" w:hAnsiTheme="minorHAnsi"/>
          <w:sz w:val="22"/>
          <w:szCs w:val="22"/>
        </w:rPr>
        <w:t>:</w:t>
      </w:r>
      <w:r w:rsidRPr="00EA4BC3">
        <w:rPr>
          <w:rFonts w:asciiTheme="minorHAnsi" w:hAnsiTheme="minorHAnsi"/>
          <w:sz w:val="22"/>
          <w:szCs w:val="22"/>
        </w:rPr>
        <w:t xml:space="preserve"> O Tribunal, por unanimidade, referendou a liminar concedida para excluir da base de cálculo relativa à Lei nº 9.496/97 a receita prevista no § 1º do artigo 82 do Ato das Disposições Constitucionais Transitórias, introduzido pela Emenda Constitucional nº 31/2000, nos termos do voto do relator. Votou o Presidente, Ministro Nelson Jobim.  </w:t>
      </w:r>
    </w:p>
    <w:p w:rsidR="00EA4BC3" w:rsidRPr="00EA4BC3" w:rsidRDefault="00EA4BC3" w:rsidP="00EA4BC3">
      <w:pPr>
        <w:pStyle w:val="NormalWeb"/>
        <w:ind w:left="3540"/>
        <w:jc w:val="both"/>
        <w:rPr>
          <w:rFonts w:asciiTheme="minorHAnsi" w:hAnsiTheme="minorHAnsi"/>
          <w:sz w:val="22"/>
          <w:szCs w:val="22"/>
        </w:rPr>
      </w:pPr>
      <w:r w:rsidRPr="00EA4BC3">
        <w:rPr>
          <w:rStyle w:val="Forte"/>
          <w:rFonts w:asciiTheme="minorHAnsi" w:hAnsiTheme="minorHAnsi"/>
          <w:sz w:val="22"/>
          <w:szCs w:val="22"/>
        </w:rPr>
        <w:lastRenderedPageBreak/>
        <w:t xml:space="preserve">C 268 MC / BA - BAHIA - MEDIDA CAUTELAR EM AÇÃO CAUTELAR - </w:t>
      </w:r>
      <w:proofErr w:type="gramStart"/>
      <w:r w:rsidRPr="00EA4BC3">
        <w:rPr>
          <w:rStyle w:val="Forte"/>
          <w:rFonts w:asciiTheme="minorHAnsi" w:hAnsiTheme="minorHAnsi"/>
          <w:sz w:val="22"/>
          <w:szCs w:val="22"/>
        </w:rPr>
        <w:t>Relator(</w:t>
      </w:r>
      <w:proofErr w:type="gramEnd"/>
      <w:r w:rsidRPr="00EA4BC3">
        <w:rPr>
          <w:rStyle w:val="Forte"/>
          <w:rFonts w:asciiTheme="minorHAnsi" w:hAnsiTheme="minorHAnsi"/>
          <w:sz w:val="22"/>
          <w:szCs w:val="22"/>
        </w:rPr>
        <w:t>a):  Min. MARCO AURÉLIO - Julgamento:  31/08/2005 – Órgão - Julgador:  Tribunal Pleno – Publicação</w:t>
      </w:r>
      <w:r w:rsidRPr="00EA4BC3">
        <w:rPr>
          <w:rFonts w:asciiTheme="minorHAnsi" w:hAnsiTheme="minorHAnsi"/>
          <w:sz w:val="22"/>
          <w:szCs w:val="22"/>
        </w:rPr>
        <w:t>: DJ 10-08-2006 PP-00019.</w:t>
      </w:r>
    </w:p>
    <w:p w:rsidR="0002284A" w:rsidRDefault="0002284A" w:rsidP="0002284A">
      <w:pPr>
        <w:pStyle w:val="10"/>
        <w:ind w:left="0" w:firstLine="0"/>
        <w:rPr>
          <w:rFonts w:ascii="Arial" w:hAnsi="Arial" w:cs="Arial"/>
          <w:sz w:val="24"/>
        </w:rPr>
      </w:pPr>
      <w:r>
        <w:rPr>
          <w:rFonts w:ascii="Arial" w:hAnsi="Arial" w:cs="Arial"/>
          <w:sz w:val="24"/>
        </w:rPr>
        <w:t xml:space="preserve">Pelo exposto, conclui-se que </w:t>
      </w:r>
      <w:r w:rsidRPr="00EA4BC3">
        <w:rPr>
          <w:rFonts w:ascii="Arial" w:hAnsi="Arial" w:cs="Arial"/>
          <w:sz w:val="24"/>
        </w:rPr>
        <w:t xml:space="preserve">a receita destinada ao </w:t>
      </w:r>
      <w:r w:rsidRPr="00653B6D">
        <w:rPr>
          <w:rFonts w:ascii="Arial" w:hAnsi="Arial" w:cs="Arial"/>
          <w:b/>
          <w:sz w:val="24"/>
        </w:rPr>
        <w:t>FCEP</w:t>
      </w:r>
      <w:r w:rsidRPr="00EA4BC3">
        <w:rPr>
          <w:rFonts w:ascii="Arial" w:hAnsi="Arial" w:cs="Arial"/>
          <w:sz w:val="24"/>
        </w:rPr>
        <w:t>, por ter vinculação constitucional (</w:t>
      </w:r>
      <w:r w:rsidRPr="00925E8A">
        <w:rPr>
          <w:rFonts w:ascii="Arial" w:hAnsi="Arial" w:cs="Arial"/>
          <w:b/>
          <w:sz w:val="24"/>
        </w:rPr>
        <w:t>ADCT</w:t>
      </w:r>
      <w:r w:rsidRPr="00EA4BC3">
        <w:rPr>
          <w:rFonts w:ascii="Arial" w:hAnsi="Arial" w:cs="Arial"/>
          <w:sz w:val="24"/>
        </w:rPr>
        <w:t xml:space="preserve">, </w:t>
      </w:r>
      <w:proofErr w:type="spellStart"/>
      <w:r w:rsidRPr="00EA4BC3">
        <w:rPr>
          <w:rFonts w:ascii="Arial" w:hAnsi="Arial" w:cs="Arial"/>
          <w:sz w:val="24"/>
        </w:rPr>
        <w:t>arts</w:t>
      </w:r>
      <w:proofErr w:type="spellEnd"/>
      <w:r w:rsidRPr="00EA4BC3">
        <w:rPr>
          <w:rFonts w:ascii="Arial" w:hAnsi="Arial" w:cs="Arial"/>
          <w:sz w:val="24"/>
        </w:rPr>
        <w:t>. 80 c/c 82),</w:t>
      </w:r>
      <w:r>
        <w:rPr>
          <w:rFonts w:ascii="Arial" w:hAnsi="Arial" w:cs="Arial"/>
          <w:sz w:val="24"/>
        </w:rPr>
        <w:t xml:space="preserve"> trata-se de uma </w:t>
      </w:r>
      <w:r w:rsidRPr="00925E8A">
        <w:rPr>
          <w:rFonts w:ascii="Arial" w:hAnsi="Arial" w:cs="Arial"/>
          <w:b/>
          <w:sz w:val="24"/>
          <w:u w:val="single"/>
        </w:rPr>
        <w:t>Contribuição</w:t>
      </w:r>
      <w:r w:rsidR="00653B6D">
        <w:rPr>
          <w:rFonts w:ascii="Arial" w:hAnsi="Arial" w:cs="Arial"/>
          <w:sz w:val="24"/>
        </w:rPr>
        <w:t xml:space="preserve">. E em se tratando de Contribuição </w:t>
      </w:r>
      <w:r w:rsidR="00653B6D" w:rsidRPr="00925E8A">
        <w:rPr>
          <w:rFonts w:ascii="Arial" w:hAnsi="Arial" w:cs="Arial"/>
          <w:b/>
          <w:sz w:val="24"/>
        </w:rPr>
        <w:t>deve haver destinação especifica do adicional</w:t>
      </w:r>
      <w:r w:rsidR="00653B6D">
        <w:rPr>
          <w:rFonts w:ascii="Arial" w:hAnsi="Arial" w:cs="Arial"/>
          <w:sz w:val="24"/>
        </w:rPr>
        <w:t xml:space="preserve">, que por consequência </w:t>
      </w:r>
      <w:r w:rsidR="00653B6D" w:rsidRPr="00925E8A">
        <w:rPr>
          <w:rFonts w:ascii="Arial" w:hAnsi="Arial" w:cs="Arial"/>
          <w:b/>
          <w:sz w:val="24"/>
        </w:rPr>
        <w:t>não poderia ser de natureza tributária diversa do tributo adicionado.</w:t>
      </w:r>
    </w:p>
    <w:sectPr w:rsidR="0002284A" w:rsidSect="005277C0">
      <w:headerReference w:type="default" r:id="rId8"/>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3BF2" w:rsidRDefault="00AE3BF2" w:rsidP="009A626E">
      <w:pPr>
        <w:spacing w:after="0" w:line="240" w:lineRule="auto"/>
      </w:pPr>
      <w:r>
        <w:separator/>
      </w:r>
    </w:p>
  </w:endnote>
  <w:endnote w:type="continuationSeparator" w:id="0">
    <w:p w:rsidR="00AE3BF2" w:rsidRDefault="00AE3BF2" w:rsidP="009A626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Century731 BT">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00000000" w:usb2="00000000" w:usb3="00000000" w:csb0="000001FF" w:csb1="00000000"/>
  </w:font>
  <w:font w:name="Palatino Linotype">
    <w:panose1 w:val="02040502050505030304"/>
    <w:charset w:val="00"/>
    <w:family w:val="roman"/>
    <w:pitch w:val="variable"/>
    <w:sig w:usb0="E0000387" w:usb1="40000013" w:usb2="00000000" w:usb3="00000000" w:csb0="0000019F" w:csb1="00000000"/>
  </w:font>
  <w:font w:name="Trebuchet MS">
    <w:panose1 w:val="020B0603020202020204"/>
    <w:charset w:val="00"/>
    <w:family w:val="swiss"/>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3BF2" w:rsidRDefault="00AE3BF2" w:rsidP="009A626E">
      <w:pPr>
        <w:spacing w:after="0" w:line="240" w:lineRule="auto"/>
      </w:pPr>
      <w:r>
        <w:separator/>
      </w:r>
    </w:p>
  </w:footnote>
  <w:footnote w:type="continuationSeparator" w:id="0">
    <w:p w:rsidR="00AE3BF2" w:rsidRDefault="00AE3BF2" w:rsidP="009A626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7E59" w:rsidRDefault="00457D1C">
    <w:pPr>
      <w:pStyle w:val="Corpodetexto"/>
      <w:spacing w:line="14" w:lineRule="auto"/>
      <w:rPr>
        <w:sz w:val="20"/>
      </w:rPr>
    </w:pPr>
    <w:r w:rsidRPr="00457D1C">
      <w:pict>
        <v:shapetype id="_x0000_t202" coordsize="21600,21600" o:spt="202" path="m,l,21600r21600,l21600,xe">
          <v:stroke joinstyle="miter"/>
          <v:path gradientshapeok="t" o:connecttype="rect"/>
        </v:shapetype>
        <v:shape id="_x0000_s11265" type="#_x0000_t202" style="position:absolute;margin-left:530.5pt;margin-top:36.65pt;width:10pt;height:14pt;z-index:-251658752;mso-position-horizontal-relative:page;mso-position-vertical-relative:page" filled="f" stroked="f">
          <v:textbox inset="0,0,0,0">
            <w:txbxContent>
              <w:p w:rsidR="005D7E59" w:rsidRDefault="00457D1C">
                <w:pPr>
                  <w:pStyle w:val="Corpodetexto"/>
                  <w:spacing w:line="265" w:lineRule="exact"/>
                  <w:ind w:left="40"/>
                  <w:rPr>
                    <w:rFonts w:ascii="Times New Roman"/>
                  </w:rPr>
                </w:pPr>
                <w:r>
                  <w:fldChar w:fldCharType="begin"/>
                </w:r>
                <w:r w:rsidR="005D7E59">
                  <w:rPr>
                    <w:rFonts w:ascii="Times New Roman"/>
                  </w:rPr>
                  <w:instrText xml:space="preserve"> PAGE </w:instrText>
                </w:r>
                <w:r>
                  <w:fldChar w:fldCharType="separate"/>
                </w:r>
                <w:r w:rsidR="00E0662C">
                  <w:rPr>
                    <w:rFonts w:ascii="Times New Roman"/>
                    <w:noProof/>
                  </w:rPr>
                  <w:t>14</w:t>
                </w:r>
                <w:r>
                  <w:fldChar w:fldCharType="end"/>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3F5BD8"/>
    <w:multiLevelType w:val="multilevel"/>
    <w:tmpl w:val="666CD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127BB6"/>
    <w:multiLevelType w:val="multilevel"/>
    <w:tmpl w:val="6C78B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8B726C"/>
    <w:multiLevelType w:val="hybridMultilevel"/>
    <w:tmpl w:val="F21A9178"/>
    <w:lvl w:ilvl="0" w:tplc="4B86DD4E">
      <w:start w:val="1"/>
      <w:numFmt w:val="lowerLetter"/>
      <w:lvlText w:val="%1)"/>
      <w:lvlJc w:val="left"/>
      <w:pPr>
        <w:ind w:left="122" w:hanging="288"/>
      </w:pPr>
      <w:rPr>
        <w:rFonts w:ascii="Times New Roman" w:eastAsia="Times New Roman" w:hAnsi="Times New Roman" w:cs="Times New Roman" w:hint="default"/>
        <w:spacing w:val="-18"/>
        <w:w w:val="99"/>
        <w:sz w:val="24"/>
        <w:szCs w:val="24"/>
      </w:rPr>
    </w:lvl>
    <w:lvl w:ilvl="1" w:tplc="ABA674E6">
      <w:start w:val="1"/>
      <w:numFmt w:val="bullet"/>
      <w:lvlText w:val="•"/>
      <w:lvlJc w:val="left"/>
      <w:pPr>
        <w:ind w:left="1038" w:hanging="288"/>
      </w:pPr>
      <w:rPr>
        <w:rFonts w:hint="default"/>
      </w:rPr>
    </w:lvl>
    <w:lvl w:ilvl="2" w:tplc="38184516">
      <w:start w:val="1"/>
      <w:numFmt w:val="bullet"/>
      <w:lvlText w:val="•"/>
      <w:lvlJc w:val="left"/>
      <w:pPr>
        <w:ind w:left="1957" w:hanging="288"/>
      </w:pPr>
      <w:rPr>
        <w:rFonts w:hint="default"/>
      </w:rPr>
    </w:lvl>
    <w:lvl w:ilvl="3" w:tplc="BDC6E302">
      <w:start w:val="1"/>
      <w:numFmt w:val="bullet"/>
      <w:lvlText w:val="•"/>
      <w:lvlJc w:val="left"/>
      <w:pPr>
        <w:ind w:left="2875" w:hanging="288"/>
      </w:pPr>
      <w:rPr>
        <w:rFonts w:hint="default"/>
      </w:rPr>
    </w:lvl>
    <w:lvl w:ilvl="4" w:tplc="51C44B4A">
      <w:start w:val="1"/>
      <w:numFmt w:val="bullet"/>
      <w:lvlText w:val="•"/>
      <w:lvlJc w:val="left"/>
      <w:pPr>
        <w:ind w:left="3794" w:hanging="288"/>
      </w:pPr>
      <w:rPr>
        <w:rFonts w:hint="default"/>
      </w:rPr>
    </w:lvl>
    <w:lvl w:ilvl="5" w:tplc="B59EEBB0">
      <w:start w:val="1"/>
      <w:numFmt w:val="bullet"/>
      <w:lvlText w:val="•"/>
      <w:lvlJc w:val="left"/>
      <w:pPr>
        <w:ind w:left="4713" w:hanging="288"/>
      </w:pPr>
      <w:rPr>
        <w:rFonts w:hint="default"/>
      </w:rPr>
    </w:lvl>
    <w:lvl w:ilvl="6" w:tplc="59548838">
      <w:start w:val="1"/>
      <w:numFmt w:val="bullet"/>
      <w:lvlText w:val="•"/>
      <w:lvlJc w:val="left"/>
      <w:pPr>
        <w:ind w:left="5631" w:hanging="288"/>
      </w:pPr>
      <w:rPr>
        <w:rFonts w:hint="default"/>
      </w:rPr>
    </w:lvl>
    <w:lvl w:ilvl="7" w:tplc="2EC6EDE2">
      <w:start w:val="1"/>
      <w:numFmt w:val="bullet"/>
      <w:lvlText w:val="•"/>
      <w:lvlJc w:val="left"/>
      <w:pPr>
        <w:ind w:left="6550" w:hanging="288"/>
      </w:pPr>
      <w:rPr>
        <w:rFonts w:hint="default"/>
      </w:rPr>
    </w:lvl>
    <w:lvl w:ilvl="8" w:tplc="7A9E680A">
      <w:start w:val="1"/>
      <w:numFmt w:val="bullet"/>
      <w:lvlText w:val="•"/>
      <w:lvlJc w:val="left"/>
      <w:pPr>
        <w:ind w:left="7469" w:hanging="288"/>
      </w:pPr>
      <w:rPr>
        <w:rFonts w:hint="default"/>
      </w:rPr>
    </w:lvl>
  </w:abstractNum>
  <w:abstractNum w:abstractNumId="3">
    <w:nsid w:val="0F957C5D"/>
    <w:multiLevelType w:val="hybridMultilevel"/>
    <w:tmpl w:val="A4A4CC3E"/>
    <w:lvl w:ilvl="0" w:tplc="184A444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185C2510"/>
    <w:multiLevelType w:val="multilevel"/>
    <w:tmpl w:val="40A217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8CA41E8"/>
    <w:multiLevelType w:val="multilevel"/>
    <w:tmpl w:val="31CE2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9764270"/>
    <w:multiLevelType w:val="multilevel"/>
    <w:tmpl w:val="EEDC3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D4F7D4E"/>
    <w:multiLevelType w:val="hybridMultilevel"/>
    <w:tmpl w:val="0A20AC6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2EDE36EF"/>
    <w:multiLevelType w:val="hybridMultilevel"/>
    <w:tmpl w:val="E3EEBA4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303E7AA7"/>
    <w:multiLevelType w:val="multilevel"/>
    <w:tmpl w:val="731EBB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5872994"/>
    <w:multiLevelType w:val="hybridMultilevel"/>
    <w:tmpl w:val="7376F536"/>
    <w:lvl w:ilvl="0" w:tplc="3F784B84">
      <w:start w:val="1"/>
      <w:numFmt w:val="decimal"/>
      <w:lvlText w:val="%1."/>
      <w:lvlJc w:val="left"/>
      <w:pPr>
        <w:ind w:left="4608" w:hanging="360"/>
      </w:pPr>
      <w:rPr>
        <w:rFonts w:hint="default"/>
      </w:rPr>
    </w:lvl>
    <w:lvl w:ilvl="1" w:tplc="04160019" w:tentative="1">
      <w:start w:val="1"/>
      <w:numFmt w:val="lowerLetter"/>
      <w:lvlText w:val="%2."/>
      <w:lvlJc w:val="left"/>
      <w:pPr>
        <w:ind w:left="5328" w:hanging="360"/>
      </w:pPr>
    </w:lvl>
    <w:lvl w:ilvl="2" w:tplc="0416001B" w:tentative="1">
      <w:start w:val="1"/>
      <w:numFmt w:val="lowerRoman"/>
      <w:lvlText w:val="%3."/>
      <w:lvlJc w:val="right"/>
      <w:pPr>
        <w:ind w:left="6048" w:hanging="180"/>
      </w:pPr>
    </w:lvl>
    <w:lvl w:ilvl="3" w:tplc="0416000F" w:tentative="1">
      <w:start w:val="1"/>
      <w:numFmt w:val="decimal"/>
      <w:lvlText w:val="%4."/>
      <w:lvlJc w:val="left"/>
      <w:pPr>
        <w:ind w:left="6768" w:hanging="360"/>
      </w:pPr>
    </w:lvl>
    <w:lvl w:ilvl="4" w:tplc="04160019" w:tentative="1">
      <w:start w:val="1"/>
      <w:numFmt w:val="lowerLetter"/>
      <w:lvlText w:val="%5."/>
      <w:lvlJc w:val="left"/>
      <w:pPr>
        <w:ind w:left="7488" w:hanging="360"/>
      </w:pPr>
    </w:lvl>
    <w:lvl w:ilvl="5" w:tplc="0416001B" w:tentative="1">
      <w:start w:val="1"/>
      <w:numFmt w:val="lowerRoman"/>
      <w:lvlText w:val="%6."/>
      <w:lvlJc w:val="right"/>
      <w:pPr>
        <w:ind w:left="8208" w:hanging="180"/>
      </w:pPr>
    </w:lvl>
    <w:lvl w:ilvl="6" w:tplc="0416000F" w:tentative="1">
      <w:start w:val="1"/>
      <w:numFmt w:val="decimal"/>
      <w:lvlText w:val="%7."/>
      <w:lvlJc w:val="left"/>
      <w:pPr>
        <w:ind w:left="8928" w:hanging="360"/>
      </w:pPr>
    </w:lvl>
    <w:lvl w:ilvl="7" w:tplc="04160019" w:tentative="1">
      <w:start w:val="1"/>
      <w:numFmt w:val="lowerLetter"/>
      <w:lvlText w:val="%8."/>
      <w:lvlJc w:val="left"/>
      <w:pPr>
        <w:ind w:left="9648" w:hanging="360"/>
      </w:pPr>
    </w:lvl>
    <w:lvl w:ilvl="8" w:tplc="0416001B" w:tentative="1">
      <w:start w:val="1"/>
      <w:numFmt w:val="lowerRoman"/>
      <w:lvlText w:val="%9."/>
      <w:lvlJc w:val="right"/>
      <w:pPr>
        <w:ind w:left="10368" w:hanging="180"/>
      </w:pPr>
    </w:lvl>
  </w:abstractNum>
  <w:abstractNum w:abstractNumId="11">
    <w:nsid w:val="3733540D"/>
    <w:multiLevelType w:val="multilevel"/>
    <w:tmpl w:val="5BC4F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E1D1E35"/>
    <w:multiLevelType w:val="hybridMultilevel"/>
    <w:tmpl w:val="728E30B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3E6316C1"/>
    <w:multiLevelType w:val="hybridMultilevel"/>
    <w:tmpl w:val="E3EEBA4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40692EE7"/>
    <w:multiLevelType w:val="multilevel"/>
    <w:tmpl w:val="26EC8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31C5C6D"/>
    <w:multiLevelType w:val="multilevel"/>
    <w:tmpl w:val="F8A20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5AB7DD0"/>
    <w:multiLevelType w:val="hybridMultilevel"/>
    <w:tmpl w:val="FD3C7DE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48121993"/>
    <w:multiLevelType w:val="hybridMultilevel"/>
    <w:tmpl w:val="E430A4F0"/>
    <w:lvl w:ilvl="0" w:tplc="34E0D4E4">
      <w:start w:val="1"/>
      <w:numFmt w:val="upp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4B0116EC"/>
    <w:multiLevelType w:val="hybridMultilevel"/>
    <w:tmpl w:val="83469CB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4C313A6B"/>
    <w:multiLevelType w:val="multilevel"/>
    <w:tmpl w:val="BF6C0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CD978E9"/>
    <w:multiLevelType w:val="multilevel"/>
    <w:tmpl w:val="A39E57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0B456ED"/>
    <w:multiLevelType w:val="multilevel"/>
    <w:tmpl w:val="995E5144"/>
    <w:lvl w:ilvl="0">
      <w:start w:val="1"/>
      <w:numFmt w:val="decimal"/>
      <w:lvlText w:val="%1"/>
      <w:lvlJc w:val="left"/>
      <w:pPr>
        <w:ind w:left="282" w:hanging="180"/>
      </w:pPr>
      <w:rPr>
        <w:rFonts w:ascii="Times New Roman" w:eastAsia="Times New Roman" w:hAnsi="Times New Roman" w:cs="Times New Roman" w:hint="default"/>
        <w:b/>
        <w:bCs/>
        <w:spacing w:val="-1"/>
        <w:w w:val="99"/>
        <w:sz w:val="24"/>
        <w:szCs w:val="24"/>
      </w:rPr>
    </w:lvl>
    <w:lvl w:ilvl="1">
      <w:start w:val="1"/>
      <w:numFmt w:val="decimal"/>
      <w:lvlText w:val="%1.%2"/>
      <w:lvlJc w:val="left"/>
      <w:pPr>
        <w:ind w:left="102" w:hanging="360"/>
      </w:pPr>
      <w:rPr>
        <w:rFonts w:ascii="Times New Roman" w:eastAsia="Times New Roman" w:hAnsi="Times New Roman" w:cs="Times New Roman" w:hint="default"/>
        <w:b/>
        <w:bCs/>
        <w:spacing w:val="-4"/>
        <w:w w:val="99"/>
        <w:sz w:val="24"/>
        <w:szCs w:val="24"/>
      </w:rPr>
    </w:lvl>
    <w:lvl w:ilvl="2">
      <w:start w:val="1"/>
      <w:numFmt w:val="lowerLetter"/>
      <w:lvlText w:val="(%3)"/>
      <w:lvlJc w:val="left"/>
      <w:pPr>
        <w:ind w:left="2370" w:hanging="367"/>
      </w:pPr>
      <w:rPr>
        <w:rFonts w:ascii="Times New Roman" w:eastAsia="Times New Roman" w:hAnsi="Times New Roman" w:cs="Times New Roman" w:hint="default"/>
        <w:w w:val="99"/>
        <w:sz w:val="20"/>
        <w:szCs w:val="20"/>
      </w:rPr>
    </w:lvl>
    <w:lvl w:ilvl="3">
      <w:numFmt w:val="bullet"/>
      <w:lvlText w:val="•"/>
      <w:lvlJc w:val="left"/>
      <w:pPr>
        <w:ind w:left="2380" w:hanging="367"/>
      </w:pPr>
      <w:rPr>
        <w:rFonts w:hint="default"/>
      </w:rPr>
    </w:lvl>
    <w:lvl w:ilvl="4">
      <w:numFmt w:val="bullet"/>
      <w:lvlText w:val="•"/>
      <w:lvlJc w:val="left"/>
      <w:pPr>
        <w:ind w:left="3286" w:hanging="367"/>
      </w:pPr>
      <w:rPr>
        <w:rFonts w:hint="default"/>
      </w:rPr>
    </w:lvl>
    <w:lvl w:ilvl="5">
      <w:numFmt w:val="bullet"/>
      <w:lvlText w:val="•"/>
      <w:lvlJc w:val="left"/>
      <w:pPr>
        <w:ind w:left="4193" w:hanging="367"/>
      </w:pPr>
      <w:rPr>
        <w:rFonts w:hint="default"/>
      </w:rPr>
    </w:lvl>
    <w:lvl w:ilvl="6">
      <w:numFmt w:val="bullet"/>
      <w:lvlText w:val="•"/>
      <w:lvlJc w:val="left"/>
      <w:pPr>
        <w:ind w:left="5099" w:hanging="367"/>
      </w:pPr>
      <w:rPr>
        <w:rFonts w:hint="default"/>
      </w:rPr>
    </w:lvl>
    <w:lvl w:ilvl="7">
      <w:numFmt w:val="bullet"/>
      <w:lvlText w:val="•"/>
      <w:lvlJc w:val="left"/>
      <w:pPr>
        <w:ind w:left="6006" w:hanging="367"/>
      </w:pPr>
      <w:rPr>
        <w:rFonts w:hint="default"/>
      </w:rPr>
    </w:lvl>
    <w:lvl w:ilvl="8">
      <w:numFmt w:val="bullet"/>
      <w:lvlText w:val="•"/>
      <w:lvlJc w:val="left"/>
      <w:pPr>
        <w:ind w:left="6913" w:hanging="367"/>
      </w:pPr>
      <w:rPr>
        <w:rFonts w:hint="default"/>
      </w:rPr>
    </w:lvl>
  </w:abstractNum>
  <w:abstractNum w:abstractNumId="22">
    <w:nsid w:val="5ABF2C30"/>
    <w:multiLevelType w:val="hybridMultilevel"/>
    <w:tmpl w:val="554CCE6C"/>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5C85220C"/>
    <w:multiLevelType w:val="hybridMultilevel"/>
    <w:tmpl w:val="9316225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5DA66153"/>
    <w:multiLevelType w:val="hybridMultilevel"/>
    <w:tmpl w:val="DD9EAA74"/>
    <w:lvl w:ilvl="0" w:tplc="4C0A7130">
      <w:start w:val="1"/>
      <w:numFmt w:val="decimal"/>
      <w:lvlText w:val="%1."/>
      <w:lvlJc w:val="left"/>
      <w:pPr>
        <w:ind w:left="4608" w:hanging="360"/>
      </w:pPr>
      <w:rPr>
        <w:rFonts w:hint="default"/>
      </w:rPr>
    </w:lvl>
    <w:lvl w:ilvl="1" w:tplc="04160019" w:tentative="1">
      <w:start w:val="1"/>
      <w:numFmt w:val="lowerLetter"/>
      <w:lvlText w:val="%2."/>
      <w:lvlJc w:val="left"/>
      <w:pPr>
        <w:ind w:left="5328" w:hanging="360"/>
      </w:pPr>
    </w:lvl>
    <w:lvl w:ilvl="2" w:tplc="0416001B" w:tentative="1">
      <w:start w:val="1"/>
      <w:numFmt w:val="lowerRoman"/>
      <w:lvlText w:val="%3."/>
      <w:lvlJc w:val="right"/>
      <w:pPr>
        <w:ind w:left="6048" w:hanging="180"/>
      </w:pPr>
    </w:lvl>
    <w:lvl w:ilvl="3" w:tplc="0416000F" w:tentative="1">
      <w:start w:val="1"/>
      <w:numFmt w:val="decimal"/>
      <w:lvlText w:val="%4."/>
      <w:lvlJc w:val="left"/>
      <w:pPr>
        <w:ind w:left="6768" w:hanging="360"/>
      </w:pPr>
    </w:lvl>
    <w:lvl w:ilvl="4" w:tplc="04160019" w:tentative="1">
      <w:start w:val="1"/>
      <w:numFmt w:val="lowerLetter"/>
      <w:lvlText w:val="%5."/>
      <w:lvlJc w:val="left"/>
      <w:pPr>
        <w:ind w:left="7488" w:hanging="360"/>
      </w:pPr>
    </w:lvl>
    <w:lvl w:ilvl="5" w:tplc="0416001B" w:tentative="1">
      <w:start w:val="1"/>
      <w:numFmt w:val="lowerRoman"/>
      <w:lvlText w:val="%6."/>
      <w:lvlJc w:val="right"/>
      <w:pPr>
        <w:ind w:left="8208" w:hanging="180"/>
      </w:pPr>
    </w:lvl>
    <w:lvl w:ilvl="6" w:tplc="0416000F" w:tentative="1">
      <w:start w:val="1"/>
      <w:numFmt w:val="decimal"/>
      <w:lvlText w:val="%7."/>
      <w:lvlJc w:val="left"/>
      <w:pPr>
        <w:ind w:left="8928" w:hanging="360"/>
      </w:pPr>
    </w:lvl>
    <w:lvl w:ilvl="7" w:tplc="04160019" w:tentative="1">
      <w:start w:val="1"/>
      <w:numFmt w:val="lowerLetter"/>
      <w:lvlText w:val="%8."/>
      <w:lvlJc w:val="left"/>
      <w:pPr>
        <w:ind w:left="9648" w:hanging="360"/>
      </w:pPr>
    </w:lvl>
    <w:lvl w:ilvl="8" w:tplc="0416001B" w:tentative="1">
      <w:start w:val="1"/>
      <w:numFmt w:val="lowerRoman"/>
      <w:lvlText w:val="%9."/>
      <w:lvlJc w:val="right"/>
      <w:pPr>
        <w:ind w:left="10368" w:hanging="180"/>
      </w:pPr>
    </w:lvl>
  </w:abstractNum>
  <w:abstractNum w:abstractNumId="25">
    <w:nsid w:val="5F911314"/>
    <w:multiLevelType w:val="multilevel"/>
    <w:tmpl w:val="11DEE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3D109D3"/>
    <w:multiLevelType w:val="hybridMultilevel"/>
    <w:tmpl w:val="3E40B220"/>
    <w:lvl w:ilvl="0" w:tplc="2610A82C">
      <w:start w:val="1"/>
      <w:numFmt w:val="upperRoman"/>
      <w:lvlText w:val="%1"/>
      <w:lvlJc w:val="left"/>
      <w:pPr>
        <w:ind w:left="122" w:hanging="118"/>
      </w:pPr>
      <w:rPr>
        <w:rFonts w:ascii="Times New Roman" w:eastAsia="Times New Roman" w:hAnsi="Times New Roman" w:cs="Times New Roman" w:hint="default"/>
        <w:w w:val="99"/>
        <w:sz w:val="20"/>
        <w:szCs w:val="20"/>
      </w:rPr>
    </w:lvl>
    <w:lvl w:ilvl="1" w:tplc="475E32B4">
      <w:start w:val="1"/>
      <w:numFmt w:val="bullet"/>
      <w:lvlText w:val=""/>
      <w:lvlJc w:val="left"/>
      <w:pPr>
        <w:ind w:left="122" w:hanging="212"/>
      </w:pPr>
      <w:rPr>
        <w:rFonts w:ascii="Wingdings" w:eastAsia="Wingdings" w:hAnsi="Wingdings" w:cs="Wingdings" w:hint="default"/>
        <w:w w:val="100"/>
        <w:sz w:val="24"/>
        <w:szCs w:val="24"/>
      </w:rPr>
    </w:lvl>
    <w:lvl w:ilvl="2" w:tplc="7B1A2750">
      <w:start w:val="1"/>
      <w:numFmt w:val="bullet"/>
      <w:lvlText w:val="•"/>
      <w:lvlJc w:val="left"/>
      <w:pPr>
        <w:ind w:left="1957" w:hanging="212"/>
      </w:pPr>
      <w:rPr>
        <w:rFonts w:hint="default"/>
      </w:rPr>
    </w:lvl>
    <w:lvl w:ilvl="3" w:tplc="7E52795E">
      <w:start w:val="1"/>
      <w:numFmt w:val="bullet"/>
      <w:lvlText w:val="•"/>
      <w:lvlJc w:val="left"/>
      <w:pPr>
        <w:ind w:left="2875" w:hanging="212"/>
      </w:pPr>
      <w:rPr>
        <w:rFonts w:hint="default"/>
      </w:rPr>
    </w:lvl>
    <w:lvl w:ilvl="4" w:tplc="982C5880">
      <w:start w:val="1"/>
      <w:numFmt w:val="bullet"/>
      <w:lvlText w:val="•"/>
      <w:lvlJc w:val="left"/>
      <w:pPr>
        <w:ind w:left="3794" w:hanging="212"/>
      </w:pPr>
      <w:rPr>
        <w:rFonts w:hint="default"/>
      </w:rPr>
    </w:lvl>
    <w:lvl w:ilvl="5" w:tplc="A63E2946">
      <w:start w:val="1"/>
      <w:numFmt w:val="bullet"/>
      <w:lvlText w:val="•"/>
      <w:lvlJc w:val="left"/>
      <w:pPr>
        <w:ind w:left="4713" w:hanging="212"/>
      </w:pPr>
      <w:rPr>
        <w:rFonts w:hint="default"/>
      </w:rPr>
    </w:lvl>
    <w:lvl w:ilvl="6" w:tplc="CF848972">
      <w:start w:val="1"/>
      <w:numFmt w:val="bullet"/>
      <w:lvlText w:val="•"/>
      <w:lvlJc w:val="left"/>
      <w:pPr>
        <w:ind w:left="5631" w:hanging="212"/>
      </w:pPr>
      <w:rPr>
        <w:rFonts w:hint="default"/>
      </w:rPr>
    </w:lvl>
    <w:lvl w:ilvl="7" w:tplc="6C241B82">
      <w:start w:val="1"/>
      <w:numFmt w:val="bullet"/>
      <w:lvlText w:val="•"/>
      <w:lvlJc w:val="left"/>
      <w:pPr>
        <w:ind w:left="6550" w:hanging="212"/>
      </w:pPr>
      <w:rPr>
        <w:rFonts w:hint="default"/>
      </w:rPr>
    </w:lvl>
    <w:lvl w:ilvl="8" w:tplc="A4F852D2">
      <w:start w:val="1"/>
      <w:numFmt w:val="bullet"/>
      <w:lvlText w:val="•"/>
      <w:lvlJc w:val="left"/>
      <w:pPr>
        <w:ind w:left="7469" w:hanging="212"/>
      </w:pPr>
      <w:rPr>
        <w:rFonts w:hint="default"/>
      </w:rPr>
    </w:lvl>
  </w:abstractNum>
  <w:abstractNum w:abstractNumId="27">
    <w:nsid w:val="6C595D19"/>
    <w:multiLevelType w:val="multilevel"/>
    <w:tmpl w:val="9DE4D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CA121B5"/>
    <w:multiLevelType w:val="multilevel"/>
    <w:tmpl w:val="AAB45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DF7636D"/>
    <w:multiLevelType w:val="multilevel"/>
    <w:tmpl w:val="26169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22D010A"/>
    <w:multiLevelType w:val="multilevel"/>
    <w:tmpl w:val="241E0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4F34E5C"/>
    <w:multiLevelType w:val="multilevel"/>
    <w:tmpl w:val="A8E4A3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75D5377F"/>
    <w:multiLevelType w:val="hybridMultilevel"/>
    <w:tmpl w:val="ED72BC82"/>
    <w:lvl w:ilvl="0" w:tplc="0ED07F24">
      <w:start w:val="1"/>
      <w:numFmt w:val="lowerLetter"/>
      <w:lvlText w:val="%1)"/>
      <w:lvlJc w:val="left"/>
      <w:pPr>
        <w:ind w:left="4608" w:hanging="360"/>
      </w:pPr>
      <w:rPr>
        <w:rFonts w:hint="default"/>
      </w:rPr>
    </w:lvl>
    <w:lvl w:ilvl="1" w:tplc="04160019" w:tentative="1">
      <w:start w:val="1"/>
      <w:numFmt w:val="lowerLetter"/>
      <w:lvlText w:val="%2."/>
      <w:lvlJc w:val="left"/>
      <w:pPr>
        <w:ind w:left="5328" w:hanging="360"/>
      </w:pPr>
    </w:lvl>
    <w:lvl w:ilvl="2" w:tplc="0416001B" w:tentative="1">
      <w:start w:val="1"/>
      <w:numFmt w:val="lowerRoman"/>
      <w:lvlText w:val="%3."/>
      <w:lvlJc w:val="right"/>
      <w:pPr>
        <w:ind w:left="6048" w:hanging="180"/>
      </w:pPr>
    </w:lvl>
    <w:lvl w:ilvl="3" w:tplc="0416000F" w:tentative="1">
      <w:start w:val="1"/>
      <w:numFmt w:val="decimal"/>
      <w:lvlText w:val="%4."/>
      <w:lvlJc w:val="left"/>
      <w:pPr>
        <w:ind w:left="6768" w:hanging="360"/>
      </w:pPr>
    </w:lvl>
    <w:lvl w:ilvl="4" w:tplc="04160019" w:tentative="1">
      <w:start w:val="1"/>
      <w:numFmt w:val="lowerLetter"/>
      <w:lvlText w:val="%5."/>
      <w:lvlJc w:val="left"/>
      <w:pPr>
        <w:ind w:left="7488" w:hanging="360"/>
      </w:pPr>
    </w:lvl>
    <w:lvl w:ilvl="5" w:tplc="0416001B" w:tentative="1">
      <w:start w:val="1"/>
      <w:numFmt w:val="lowerRoman"/>
      <w:lvlText w:val="%6."/>
      <w:lvlJc w:val="right"/>
      <w:pPr>
        <w:ind w:left="8208" w:hanging="180"/>
      </w:pPr>
    </w:lvl>
    <w:lvl w:ilvl="6" w:tplc="0416000F" w:tentative="1">
      <w:start w:val="1"/>
      <w:numFmt w:val="decimal"/>
      <w:lvlText w:val="%7."/>
      <w:lvlJc w:val="left"/>
      <w:pPr>
        <w:ind w:left="8928" w:hanging="360"/>
      </w:pPr>
    </w:lvl>
    <w:lvl w:ilvl="7" w:tplc="04160019" w:tentative="1">
      <w:start w:val="1"/>
      <w:numFmt w:val="lowerLetter"/>
      <w:lvlText w:val="%8."/>
      <w:lvlJc w:val="left"/>
      <w:pPr>
        <w:ind w:left="9648" w:hanging="360"/>
      </w:pPr>
    </w:lvl>
    <w:lvl w:ilvl="8" w:tplc="0416001B" w:tentative="1">
      <w:start w:val="1"/>
      <w:numFmt w:val="lowerRoman"/>
      <w:lvlText w:val="%9."/>
      <w:lvlJc w:val="right"/>
      <w:pPr>
        <w:ind w:left="10368" w:hanging="180"/>
      </w:pPr>
    </w:lvl>
  </w:abstractNum>
  <w:abstractNum w:abstractNumId="33">
    <w:nsid w:val="78094CF2"/>
    <w:multiLevelType w:val="multilevel"/>
    <w:tmpl w:val="509270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7CFD4031"/>
    <w:multiLevelType w:val="hybridMultilevel"/>
    <w:tmpl w:val="F91EADE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nsid w:val="7D910326"/>
    <w:multiLevelType w:val="hybridMultilevel"/>
    <w:tmpl w:val="261EB576"/>
    <w:lvl w:ilvl="0" w:tplc="66B0D81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nsid w:val="7FAA71F5"/>
    <w:multiLevelType w:val="multilevel"/>
    <w:tmpl w:val="15DE2C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
  </w:num>
  <w:num w:numId="2">
    <w:abstractNumId w:val="7"/>
  </w:num>
  <w:num w:numId="3">
    <w:abstractNumId w:val="22"/>
  </w:num>
  <w:num w:numId="4">
    <w:abstractNumId w:val="13"/>
  </w:num>
  <w:num w:numId="5">
    <w:abstractNumId w:val="8"/>
  </w:num>
  <w:num w:numId="6">
    <w:abstractNumId w:val="0"/>
  </w:num>
  <w:num w:numId="7">
    <w:abstractNumId w:val="11"/>
  </w:num>
  <w:num w:numId="8">
    <w:abstractNumId w:val="5"/>
  </w:num>
  <w:num w:numId="9">
    <w:abstractNumId w:val="29"/>
  </w:num>
  <w:num w:numId="10">
    <w:abstractNumId w:val="19"/>
  </w:num>
  <w:num w:numId="11">
    <w:abstractNumId w:val="14"/>
  </w:num>
  <w:num w:numId="12">
    <w:abstractNumId w:val="27"/>
  </w:num>
  <w:num w:numId="13">
    <w:abstractNumId w:val="30"/>
  </w:num>
  <w:num w:numId="14">
    <w:abstractNumId w:val="6"/>
  </w:num>
  <w:num w:numId="15">
    <w:abstractNumId w:val="1"/>
  </w:num>
  <w:num w:numId="16">
    <w:abstractNumId w:val="25"/>
  </w:num>
  <w:num w:numId="17">
    <w:abstractNumId w:val="15"/>
  </w:num>
  <w:num w:numId="18">
    <w:abstractNumId w:val="18"/>
  </w:num>
  <w:num w:numId="19">
    <w:abstractNumId w:val="2"/>
  </w:num>
  <w:num w:numId="20">
    <w:abstractNumId w:val="26"/>
  </w:num>
  <w:num w:numId="21">
    <w:abstractNumId w:val="28"/>
  </w:num>
  <w:num w:numId="22">
    <w:abstractNumId w:val="34"/>
  </w:num>
  <w:num w:numId="23">
    <w:abstractNumId w:val="24"/>
  </w:num>
  <w:num w:numId="24">
    <w:abstractNumId w:val="10"/>
  </w:num>
  <w:num w:numId="25">
    <w:abstractNumId w:val="23"/>
  </w:num>
  <w:num w:numId="26">
    <w:abstractNumId w:val="16"/>
  </w:num>
  <w:num w:numId="27">
    <w:abstractNumId w:val="17"/>
  </w:num>
  <w:num w:numId="28">
    <w:abstractNumId w:val="35"/>
  </w:num>
  <w:num w:numId="29">
    <w:abstractNumId w:val="3"/>
  </w:num>
  <w:num w:numId="30">
    <w:abstractNumId w:val="32"/>
  </w:num>
  <w:num w:numId="31">
    <w:abstractNumId w:val="20"/>
  </w:num>
  <w:num w:numId="32">
    <w:abstractNumId w:val="33"/>
  </w:num>
  <w:num w:numId="33">
    <w:abstractNumId w:val="4"/>
  </w:num>
  <w:num w:numId="34">
    <w:abstractNumId w:val="36"/>
  </w:num>
  <w:num w:numId="35">
    <w:abstractNumId w:val="9"/>
  </w:num>
  <w:num w:numId="36">
    <w:abstractNumId w:val="31"/>
  </w:num>
  <w:num w:numId="37">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68610"/>
    <o:shapelayout v:ext="edit">
      <o:idmap v:ext="edit" data="11"/>
    </o:shapelayout>
  </w:hdrShapeDefaults>
  <w:footnotePr>
    <w:footnote w:id="-1"/>
    <w:footnote w:id="0"/>
  </w:footnotePr>
  <w:endnotePr>
    <w:endnote w:id="-1"/>
    <w:endnote w:id="0"/>
  </w:endnotePr>
  <w:compat/>
  <w:rsids>
    <w:rsidRoot w:val="00433A0D"/>
    <w:rsid w:val="00000A66"/>
    <w:rsid w:val="00000C3A"/>
    <w:rsid w:val="00001967"/>
    <w:rsid w:val="00001AEE"/>
    <w:rsid w:val="00003509"/>
    <w:rsid w:val="00005288"/>
    <w:rsid w:val="00010565"/>
    <w:rsid w:val="00017C02"/>
    <w:rsid w:val="0002284A"/>
    <w:rsid w:val="000228F1"/>
    <w:rsid w:val="00024A46"/>
    <w:rsid w:val="0002604E"/>
    <w:rsid w:val="00032064"/>
    <w:rsid w:val="00032749"/>
    <w:rsid w:val="00032AC1"/>
    <w:rsid w:val="00033816"/>
    <w:rsid w:val="00034CC6"/>
    <w:rsid w:val="00041EBE"/>
    <w:rsid w:val="0004325D"/>
    <w:rsid w:val="000434E1"/>
    <w:rsid w:val="00043B56"/>
    <w:rsid w:val="00046B2F"/>
    <w:rsid w:val="00047C97"/>
    <w:rsid w:val="00051171"/>
    <w:rsid w:val="000553FC"/>
    <w:rsid w:val="000608E8"/>
    <w:rsid w:val="0006264A"/>
    <w:rsid w:val="00062F4A"/>
    <w:rsid w:val="0006450C"/>
    <w:rsid w:val="00066368"/>
    <w:rsid w:val="00066493"/>
    <w:rsid w:val="00070A33"/>
    <w:rsid w:val="00073496"/>
    <w:rsid w:val="0007471A"/>
    <w:rsid w:val="00075F15"/>
    <w:rsid w:val="00084740"/>
    <w:rsid w:val="000848CE"/>
    <w:rsid w:val="00087E90"/>
    <w:rsid w:val="00090835"/>
    <w:rsid w:val="00097289"/>
    <w:rsid w:val="000A1EDC"/>
    <w:rsid w:val="000A1F4E"/>
    <w:rsid w:val="000A5189"/>
    <w:rsid w:val="000A55C5"/>
    <w:rsid w:val="000A6301"/>
    <w:rsid w:val="000A6A53"/>
    <w:rsid w:val="000B3915"/>
    <w:rsid w:val="000B5C4E"/>
    <w:rsid w:val="000C00D3"/>
    <w:rsid w:val="000C4796"/>
    <w:rsid w:val="000C6157"/>
    <w:rsid w:val="000C6E2F"/>
    <w:rsid w:val="000C7826"/>
    <w:rsid w:val="000E164E"/>
    <w:rsid w:val="000E23CB"/>
    <w:rsid w:val="000E6F4A"/>
    <w:rsid w:val="000F2307"/>
    <w:rsid w:val="000F6AFF"/>
    <w:rsid w:val="00100F4B"/>
    <w:rsid w:val="001015C5"/>
    <w:rsid w:val="00102D4C"/>
    <w:rsid w:val="00110274"/>
    <w:rsid w:val="001107D1"/>
    <w:rsid w:val="00110F54"/>
    <w:rsid w:val="001114D2"/>
    <w:rsid w:val="001147E9"/>
    <w:rsid w:val="001173BA"/>
    <w:rsid w:val="001260EB"/>
    <w:rsid w:val="0012736B"/>
    <w:rsid w:val="00130B0F"/>
    <w:rsid w:val="001410ED"/>
    <w:rsid w:val="001444A2"/>
    <w:rsid w:val="00144764"/>
    <w:rsid w:val="0015374A"/>
    <w:rsid w:val="00154C42"/>
    <w:rsid w:val="001600DB"/>
    <w:rsid w:val="00170662"/>
    <w:rsid w:val="00170CE0"/>
    <w:rsid w:val="00170EA2"/>
    <w:rsid w:val="00172A59"/>
    <w:rsid w:val="0017590A"/>
    <w:rsid w:val="001773EC"/>
    <w:rsid w:val="001779E7"/>
    <w:rsid w:val="0018379D"/>
    <w:rsid w:val="00184025"/>
    <w:rsid w:val="00184184"/>
    <w:rsid w:val="00195E54"/>
    <w:rsid w:val="001A4076"/>
    <w:rsid w:val="001A552F"/>
    <w:rsid w:val="001A7643"/>
    <w:rsid w:val="001B1A3D"/>
    <w:rsid w:val="001B29C3"/>
    <w:rsid w:val="001C34F0"/>
    <w:rsid w:val="001C76CC"/>
    <w:rsid w:val="001D3115"/>
    <w:rsid w:val="001D5E53"/>
    <w:rsid w:val="001D5FF6"/>
    <w:rsid w:val="001D700C"/>
    <w:rsid w:val="001E210F"/>
    <w:rsid w:val="001E41EE"/>
    <w:rsid w:val="001E4B25"/>
    <w:rsid w:val="001F0417"/>
    <w:rsid w:val="001F0948"/>
    <w:rsid w:val="001F2EAA"/>
    <w:rsid w:val="001F5267"/>
    <w:rsid w:val="001F5877"/>
    <w:rsid w:val="00201EDE"/>
    <w:rsid w:val="00203C08"/>
    <w:rsid w:val="00211FC5"/>
    <w:rsid w:val="00213C9E"/>
    <w:rsid w:val="002162F8"/>
    <w:rsid w:val="002169D5"/>
    <w:rsid w:val="00217C69"/>
    <w:rsid w:val="00221370"/>
    <w:rsid w:val="00225AEF"/>
    <w:rsid w:val="002303BB"/>
    <w:rsid w:val="00231B2B"/>
    <w:rsid w:val="0023454C"/>
    <w:rsid w:val="002352A6"/>
    <w:rsid w:val="00247A50"/>
    <w:rsid w:val="00247C46"/>
    <w:rsid w:val="00253A1F"/>
    <w:rsid w:val="002555CB"/>
    <w:rsid w:val="00260BFE"/>
    <w:rsid w:val="0027123B"/>
    <w:rsid w:val="0028005D"/>
    <w:rsid w:val="0028014D"/>
    <w:rsid w:val="0028269F"/>
    <w:rsid w:val="00286553"/>
    <w:rsid w:val="00286AF7"/>
    <w:rsid w:val="002A021C"/>
    <w:rsid w:val="002A2DD2"/>
    <w:rsid w:val="002A348A"/>
    <w:rsid w:val="002A3F70"/>
    <w:rsid w:val="002B4CD6"/>
    <w:rsid w:val="002B5FFC"/>
    <w:rsid w:val="002B75E6"/>
    <w:rsid w:val="002B7739"/>
    <w:rsid w:val="002C2C34"/>
    <w:rsid w:val="002C58B8"/>
    <w:rsid w:val="002C5EB9"/>
    <w:rsid w:val="002D26DA"/>
    <w:rsid w:val="002D45DA"/>
    <w:rsid w:val="002D5875"/>
    <w:rsid w:val="002D5AD6"/>
    <w:rsid w:val="002E0E3A"/>
    <w:rsid w:val="002E5D25"/>
    <w:rsid w:val="002F1D6A"/>
    <w:rsid w:val="002F1E68"/>
    <w:rsid w:val="002F2856"/>
    <w:rsid w:val="002F3825"/>
    <w:rsid w:val="00303655"/>
    <w:rsid w:val="0030625A"/>
    <w:rsid w:val="003070BA"/>
    <w:rsid w:val="00310CAC"/>
    <w:rsid w:val="003153AD"/>
    <w:rsid w:val="00315BD3"/>
    <w:rsid w:val="00321B8C"/>
    <w:rsid w:val="00321F54"/>
    <w:rsid w:val="00323BA8"/>
    <w:rsid w:val="00325C4F"/>
    <w:rsid w:val="003262DB"/>
    <w:rsid w:val="003263FC"/>
    <w:rsid w:val="00327E0F"/>
    <w:rsid w:val="00327EAD"/>
    <w:rsid w:val="00332288"/>
    <w:rsid w:val="00332C45"/>
    <w:rsid w:val="003342D5"/>
    <w:rsid w:val="00334A25"/>
    <w:rsid w:val="003373C8"/>
    <w:rsid w:val="003439C9"/>
    <w:rsid w:val="003444DC"/>
    <w:rsid w:val="00345323"/>
    <w:rsid w:val="00347AF7"/>
    <w:rsid w:val="00350D5C"/>
    <w:rsid w:val="0035332D"/>
    <w:rsid w:val="0035367E"/>
    <w:rsid w:val="0036086E"/>
    <w:rsid w:val="00363D68"/>
    <w:rsid w:val="003648B0"/>
    <w:rsid w:val="0036508A"/>
    <w:rsid w:val="003666C0"/>
    <w:rsid w:val="003675D7"/>
    <w:rsid w:val="00372E1D"/>
    <w:rsid w:val="003738C1"/>
    <w:rsid w:val="00377077"/>
    <w:rsid w:val="003774B9"/>
    <w:rsid w:val="003853DB"/>
    <w:rsid w:val="0038728F"/>
    <w:rsid w:val="003933F6"/>
    <w:rsid w:val="00393CCD"/>
    <w:rsid w:val="00393E46"/>
    <w:rsid w:val="0039418E"/>
    <w:rsid w:val="00396058"/>
    <w:rsid w:val="003A325A"/>
    <w:rsid w:val="003A544C"/>
    <w:rsid w:val="003A6605"/>
    <w:rsid w:val="003A75F1"/>
    <w:rsid w:val="003B1EF1"/>
    <w:rsid w:val="003B2026"/>
    <w:rsid w:val="003B2638"/>
    <w:rsid w:val="003B403E"/>
    <w:rsid w:val="003B4A35"/>
    <w:rsid w:val="003B5212"/>
    <w:rsid w:val="003B6686"/>
    <w:rsid w:val="003B68C8"/>
    <w:rsid w:val="003B785A"/>
    <w:rsid w:val="003C0BB5"/>
    <w:rsid w:val="003C5725"/>
    <w:rsid w:val="003C683A"/>
    <w:rsid w:val="003C68AB"/>
    <w:rsid w:val="003D09B5"/>
    <w:rsid w:val="003E0BA6"/>
    <w:rsid w:val="003E522E"/>
    <w:rsid w:val="003E54CB"/>
    <w:rsid w:val="003E634B"/>
    <w:rsid w:val="003E7038"/>
    <w:rsid w:val="003E7491"/>
    <w:rsid w:val="003F1F12"/>
    <w:rsid w:val="003F271C"/>
    <w:rsid w:val="003F72F8"/>
    <w:rsid w:val="004041D3"/>
    <w:rsid w:val="00407726"/>
    <w:rsid w:val="00413C4E"/>
    <w:rsid w:val="004167B0"/>
    <w:rsid w:val="004179BC"/>
    <w:rsid w:val="00422F7F"/>
    <w:rsid w:val="00423A58"/>
    <w:rsid w:val="00433958"/>
    <w:rsid w:val="00433A0D"/>
    <w:rsid w:val="00436EC4"/>
    <w:rsid w:val="00437306"/>
    <w:rsid w:val="004451D0"/>
    <w:rsid w:val="0044661F"/>
    <w:rsid w:val="0045018D"/>
    <w:rsid w:val="00450EBD"/>
    <w:rsid w:val="0045192D"/>
    <w:rsid w:val="00454DEB"/>
    <w:rsid w:val="0045511D"/>
    <w:rsid w:val="00456742"/>
    <w:rsid w:val="00457057"/>
    <w:rsid w:val="00457D1C"/>
    <w:rsid w:val="004642E5"/>
    <w:rsid w:val="00464799"/>
    <w:rsid w:val="0047231E"/>
    <w:rsid w:val="00472BFB"/>
    <w:rsid w:val="0047405E"/>
    <w:rsid w:val="004751C2"/>
    <w:rsid w:val="00476DD8"/>
    <w:rsid w:val="00480CDC"/>
    <w:rsid w:val="00490F9C"/>
    <w:rsid w:val="00497B0D"/>
    <w:rsid w:val="004A027C"/>
    <w:rsid w:val="004A1F81"/>
    <w:rsid w:val="004A2A84"/>
    <w:rsid w:val="004A41E5"/>
    <w:rsid w:val="004A4902"/>
    <w:rsid w:val="004B01E1"/>
    <w:rsid w:val="004B067D"/>
    <w:rsid w:val="004B195F"/>
    <w:rsid w:val="004D4C87"/>
    <w:rsid w:val="004D6252"/>
    <w:rsid w:val="004D73BA"/>
    <w:rsid w:val="004E057A"/>
    <w:rsid w:val="004E1E3A"/>
    <w:rsid w:val="004E63A7"/>
    <w:rsid w:val="004F0C24"/>
    <w:rsid w:val="004F1C4C"/>
    <w:rsid w:val="004F2668"/>
    <w:rsid w:val="004F4B1C"/>
    <w:rsid w:val="00500F10"/>
    <w:rsid w:val="005012F1"/>
    <w:rsid w:val="00501BD3"/>
    <w:rsid w:val="00504985"/>
    <w:rsid w:val="00504AC7"/>
    <w:rsid w:val="005062D2"/>
    <w:rsid w:val="00506EE0"/>
    <w:rsid w:val="00510E0C"/>
    <w:rsid w:val="00514847"/>
    <w:rsid w:val="0051531D"/>
    <w:rsid w:val="005159BF"/>
    <w:rsid w:val="00516B7D"/>
    <w:rsid w:val="005231B8"/>
    <w:rsid w:val="005272DB"/>
    <w:rsid w:val="005277C0"/>
    <w:rsid w:val="00527F9A"/>
    <w:rsid w:val="00536700"/>
    <w:rsid w:val="00536A1A"/>
    <w:rsid w:val="0053770C"/>
    <w:rsid w:val="005411DB"/>
    <w:rsid w:val="0054253D"/>
    <w:rsid w:val="005533F6"/>
    <w:rsid w:val="005556CA"/>
    <w:rsid w:val="0055646A"/>
    <w:rsid w:val="00560569"/>
    <w:rsid w:val="005662C5"/>
    <w:rsid w:val="00571FD1"/>
    <w:rsid w:val="00574E20"/>
    <w:rsid w:val="005849D6"/>
    <w:rsid w:val="00590C6C"/>
    <w:rsid w:val="00591560"/>
    <w:rsid w:val="00592F57"/>
    <w:rsid w:val="00595B09"/>
    <w:rsid w:val="005A3AA8"/>
    <w:rsid w:val="005A5E4E"/>
    <w:rsid w:val="005B28E5"/>
    <w:rsid w:val="005B3196"/>
    <w:rsid w:val="005B6EBE"/>
    <w:rsid w:val="005C1793"/>
    <w:rsid w:val="005C35B4"/>
    <w:rsid w:val="005C50C8"/>
    <w:rsid w:val="005D0106"/>
    <w:rsid w:val="005D11CA"/>
    <w:rsid w:val="005D1829"/>
    <w:rsid w:val="005D1F92"/>
    <w:rsid w:val="005D3084"/>
    <w:rsid w:val="005D7109"/>
    <w:rsid w:val="005D78DA"/>
    <w:rsid w:val="005D7E59"/>
    <w:rsid w:val="005E1463"/>
    <w:rsid w:val="005E3750"/>
    <w:rsid w:val="005E41CD"/>
    <w:rsid w:val="005E46F4"/>
    <w:rsid w:val="005E5089"/>
    <w:rsid w:val="005F00E5"/>
    <w:rsid w:val="005F0A48"/>
    <w:rsid w:val="005F54A1"/>
    <w:rsid w:val="0060368A"/>
    <w:rsid w:val="00603BB7"/>
    <w:rsid w:val="00604521"/>
    <w:rsid w:val="00606C82"/>
    <w:rsid w:val="0060791B"/>
    <w:rsid w:val="00612FA0"/>
    <w:rsid w:val="00613648"/>
    <w:rsid w:val="006141B2"/>
    <w:rsid w:val="00615F4C"/>
    <w:rsid w:val="00616710"/>
    <w:rsid w:val="00616FD6"/>
    <w:rsid w:val="006179E5"/>
    <w:rsid w:val="006203B7"/>
    <w:rsid w:val="00621C5D"/>
    <w:rsid w:val="00621E1B"/>
    <w:rsid w:val="006300F4"/>
    <w:rsid w:val="00636FAD"/>
    <w:rsid w:val="00643D9B"/>
    <w:rsid w:val="00644028"/>
    <w:rsid w:val="0064502E"/>
    <w:rsid w:val="0064520E"/>
    <w:rsid w:val="00645F84"/>
    <w:rsid w:val="0064776F"/>
    <w:rsid w:val="00647779"/>
    <w:rsid w:val="006502B0"/>
    <w:rsid w:val="00650913"/>
    <w:rsid w:val="006519A9"/>
    <w:rsid w:val="00651F60"/>
    <w:rsid w:val="00653B6D"/>
    <w:rsid w:val="006552CD"/>
    <w:rsid w:val="00660426"/>
    <w:rsid w:val="00665441"/>
    <w:rsid w:val="0066608D"/>
    <w:rsid w:val="00666E2D"/>
    <w:rsid w:val="00667D4B"/>
    <w:rsid w:val="00671707"/>
    <w:rsid w:val="0067183C"/>
    <w:rsid w:val="00674694"/>
    <w:rsid w:val="00677564"/>
    <w:rsid w:val="00677A2B"/>
    <w:rsid w:val="006827A5"/>
    <w:rsid w:val="0068496D"/>
    <w:rsid w:val="006944CA"/>
    <w:rsid w:val="0069635F"/>
    <w:rsid w:val="00697143"/>
    <w:rsid w:val="006A175E"/>
    <w:rsid w:val="006A4A18"/>
    <w:rsid w:val="006B77A7"/>
    <w:rsid w:val="006B7B55"/>
    <w:rsid w:val="006C3002"/>
    <w:rsid w:val="006C3E04"/>
    <w:rsid w:val="006D12F2"/>
    <w:rsid w:val="006E31BD"/>
    <w:rsid w:val="006E33CF"/>
    <w:rsid w:val="006E651B"/>
    <w:rsid w:val="006F36B7"/>
    <w:rsid w:val="006F396E"/>
    <w:rsid w:val="006F4DDF"/>
    <w:rsid w:val="006F728D"/>
    <w:rsid w:val="006F797F"/>
    <w:rsid w:val="007046FC"/>
    <w:rsid w:val="00705FBE"/>
    <w:rsid w:val="007065E1"/>
    <w:rsid w:val="007072E1"/>
    <w:rsid w:val="0070756F"/>
    <w:rsid w:val="007111D4"/>
    <w:rsid w:val="00711B61"/>
    <w:rsid w:val="00723268"/>
    <w:rsid w:val="00725DB1"/>
    <w:rsid w:val="007309EB"/>
    <w:rsid w:val="00734E89"/>
    <w:rsid w:val="0074012F"/>
    <w:rsid w:val="00742FC3"/>
    <w:rsid w:val="00743F84"/>
    <w:rsid w:val="00751808"/>
    <w:rsid w:val="00752024"/>
    <w:rsid w:val="00756134"/>
    <w:rsid w:val="00765732"/>
    <w:rsid w:val="007709B7"/>
    <w:rsid w:val="00774010"/>
    <w:rsid w:val="00774C50"/>
    <w:rsid w:val="00775151"/>
    <w:rsid w:val="00780346"/>
    <w:rsid w:val="00781E56"/>
    <w:rsid w:val="00786A3D"/>
    <w:rsid w:val="00792780"/>
    <w:rsid w:val="007966FB"/>
    <w:rsid w:val="007978B8"/>
    <w:rsid w:val="00797DA9"/>
    <w:rsid w:val="007A07D9"/>
    <w:rsid w:val="007A0D4F"/>
    <w:rsid w:val="007A3C29"/>
    <w:rsid w:val="007A409D"/>
    <w:rsid w:val="007A43A9"/>
    <w:rsid w:val="007A48CE"/>
    <w:rsid w:val="007A7CE7"/>
    <w:rsid w:val="007B0F01"/>
    <w:rsid w:val="007B6383"/>
    <w:rsid w:val="007B762C"/>
    <w:rsid w:val="007C0F11"/>
    <w:rsid w:val="007C2168"/>
    <w:rsid w:val="007C4C10"/>
    <w:rsid w:val="007C7030"/>
    <w:rsid w:val="007D010F"/>
    <w:rsid w:val="007F5FFB"/>
    <w:rsid w:val="00805662"/>
    <w:rsid w:val="00810685"/>
    <w:rsid w:val="00812D0A"/>
    <w:rsid w:val="00813569"/>
    <w:rsid w:val="008250D4"/>
    <w:rsid w:val="0082517F"/>
    <w:rsid w:val="00830DCB"/>
    <w:rsid w:val="008346F9"/>
    <w:rsid w:val="00836830"/>
    <w:rsid w:val="008370A1"/>
    <w:rsid w:val="00840BBD"/>
    <w:rsid w:val="0084140C"/>
    <w:rsid w:val="00843EDD"/>
    <w:rsid w:val="008461BB"/>
    <w:rsid w:val="00846E75"/>
    <w:rsid w:val="00854ACC"/>
    <w:rsid w:val="008551C3"/>
    <w:rsid w:val="008605AA"/>
    <w:rsid w:val="00861139"/>
    <w:rsid w:val="008639C3"/>
    <w:rsid w:val="00865FCE"/>
    <w:rsid w:val="00867309"/>
    <w:rsid w:val="00870F50"/>
    <w:rsid w:val="00873705"/>
    <w:rsid w:val="008744DA"/>
    <w:rsid w:val="0087456D"/>
    <w:rsid w:val="00876D26"/>
    <w:rsid w:val="00880645"/>
    <w:rsid w:val="00883DBB"/>
    <w:rsid w:val="00884912"/>
    <w:rsid w:val="00884C8C"/>
    <w:rsid w:val="008925A8"/>
    <w:rsid w:val="0089385D"/>
    <w:rsid w:val="00894124"/>
    <w:rsid w:val="00895D92"/>
    <w:rsid w:val="0089617B"/>
    <w:rsid w:val="00896713"/>
    <w:rsid w:val="008A15DA"/>
    <w:rsid w:val="008A6A64"/>
    <w:rsid w:val="008B1716"/>
    <w:rsid w:val="008B1991"/>
    <w:rsid w:val="008B60C3"/>
    <w:rsid w:val="008C00E1"/>
    <w:rsid w:val="008C0220"/>
    <w:rsid w:val="008C06B5"/>
    <w:rsid w:val="008C1FF5"/>
    <w:rsid w:val="008C5CD3"/>
    <w:rsid w:val="008C6955"/>
    <w:rsid w:val="008D1997"/>
    <w:rsid w:val="008D290A"/>
    <w:rsid w:val="008D4368"/>
    <w:rsid w:val="008E242E"/>
    <w:rsid w:val="008E2E29"/>
    <w:rsid w:val="008E3455"/>
    <w:rsid w:val="008E3695"/>
    <w:rsid w:val="008E4A50"/>
    <w:rsid w:val="008F198E"/>
    <w:rsid w:val="008F2186"/>
    <w:rsid w:val="008F2F98"/>
    <w:rsid w:val="008F37BA"/>
    <w:rsid w:val="008F5C2F"/>
    <w:rsid w:val="00901339"/>
    <w:rsid w:val="00901D20"/>
    <w:rsid w:val="00904C70"/>
    <w:rsid w:val="0090547B"/>
    <w:rsid w:val="00905804"/>
    <w:rsid w:val="009069C9"/>
    <w:rsid w:val="00906F5F"/>
    <w:rsid w:val="009122CE"/>
    <w:rsid w:val="00913F7D"/>
    <w:rsid w:val="00914B4E"/>
    <w:rsid w:val="009164C6"/>
    <w:rsid w:val="009172A1"/>
    <w:rsid w:val="00922BDD"/>
    <w:rsid w:val="009234EB"/>
    <w:rsid w:val="009237E6"/>
    <w:rsid w:val="00925E8A"/>
    <w:rsid w:val="0093202F"/>
    <w:rsid w:val="00933123"/>
    <w:rsid w:val="00943A67"/>
    <w:rsid w:val="0094762B"/>
    <w:rsid w:val="00950820"/>
    <w:rsid w:val="00950A4D"/>
    <w:rsid w:val="0095274E"/>
    <w:rsid w:val="009566EB"/>
    <w:rsid w:val="00956F79"/>
    <w:rsid w:val="00957E43"/>
    <w:rsid w:val="00971337"/>
    <w:rsid w:val="00972591"/>
    <w:rsid w:val="0097300A"/>
    <w:rsid w:val="00976FA8"/>
    <w:rsid w:val="00977A23"/>
    <w:rsid w:val="009806F7"/>
    <w:rsid w:val="00982CA2"/>
    <w:rsid w:val="0098458A"/>
    <w:rsid w:val="00985009"/>
    <w:rsid w:val="0098526B"/>
    <w:rsid w:val="0098558D"/>
    <w:rsid w:val="00986171"/>
    <w:rsid w:val="009874E3"/>
    <w:rsid w:val="0099523D"/>
    <w:rsid w:val="00995A16"/>
    <w:rsid w:val="0099629D"/>
    <w:rsid w:val="009A3634"/>
    <w:rsid w:val="009A626E"/>
    <w:rsid w:val="009A66EA"/>
    <w:rsid w:val="009B0466"/>
    <w:rsid w:val="009B06F9"/>
    <w:rsid w:val="009B35DF"/>
    <w:rsid w:val="009B3C68"/>
    <w:rsid w:val="009B48FD"/>
    <w:rsid w:val="009B5844"/>
    <w:rsid w:val="009B5FC4"/>
    <w:rsid w:val="009C2317"/>
    <w:rsid w:val="009C65E8"/>
    <w:rsid w:val="009D52E0"/>
    <w:rsid w:val="009D69F8"/>
    <w:rsid w:val="009E14BC"/>
    <w:rsid w:val="009E5DDA"/>
    <w:rsid w:val="009F05A8"/>
    <w:rsid w:val="009F3BE8"/>
    <w:rsid w:val="009F58F1"/>
    <w:rsid w:val="009F6265"/>
    <w:rsid w:val="00A01489"/>
    <w:rsid w:val="00A05C7B"/>
    <w:rsid w:val="00A11202"/>
    <w:rsid w:val="00A13DB1"/>
    <w:rsid w:val="00A147C5"/>
    <w:rsid w:val="00A14CEC"/>
    <w:rsid w:val="00A15D44"/>
    <w:rsid w:val="00A2064C"/>
    <w:rsid w:val="00A252C0"/>
    <w:rsid w:val="00A27E96"/>
    <w:rsid w:val="00A30F48"/>
    <w:rsid w:val="00A32BAF"/>
    <w:rsid w:val="00A3540A"/>
    <w:rsid w:val="00A357ED"/>
    <w:rsid w:val="00A406D8"/>
    <w:rsid w:val="00A43DE9"/>
    <w:rsid w:val="00A43E1D"/>
    <w:rsid w:val="00A44076"/>
    <w:rsid w:val="00A4642D"/>
    <w:rsid w:val="00A46D99"/>
    <w:rsid w:val="00A53204"/>
    <w:rsid w:val="00A53A03"/>
    <w:rsid w:val="00A54CBE"/>
    <w:rsid w:val="00A5526C"/>
    <w:rsid w:val="00A56F8D"/>
    <w:rsid w:val="00A62031"/>
    <w:rsid w:val="00A72ED1"/>
    <w:rsid w:val="00A735C5"/>
    <w:rsid w:val="00A7363D"/>
    <w:rsid w:val="00A760BD"/>
    <w:rsid w:val="00A77833"/>
    <w:rsid w:val="00A816EF"/>
    <w:rsid w:val="00A86C4C"/>
    <w:rsid w:val="00A94468"/>
    <w:rsid w:val="00AA5C74"/>
    <w:rsid w:val="00AA6050"/>
    <w:rsid w:val="00AB3180"/>
    <w:rsid w:val="00AB34A3"/>
    <w:rsid w:val="00AB5328"/>
    <w:rsid w:val="00AC088F"/>
    <w:rsid w:val="00AC12CE"/>
    <w:rsid w:val="00AC13FC"/>
    <w:rsid w:val="00AC1D07"/>
    <w:rsid w:val="00AC5C6A"/>
    <w:rsid w:val="00AC763E"/>
    <w:rsid w:val="00AE0864"/>
    <w:rsid w:val="00AE0AA5"/>
    <w:rsid w:val="00AE3BF2"/>
    <w:rsid w:val="00AE5DDC"/>
    <w:rsid w:val="00AE7392"/>
    <w:rsid w:val="00B05956"/>
    <w:rsid w:val="00B05F4E"/>
    <w:rsid w:val="00B067D2"/>
    <w:rsid w:val="00B070B6"/>
    <w:rsid w:val="00B123D3"/>
    <w:rsid w:val="00B14328"/>
    <w:rsid w:val="00B14421"/>
    <w:rsid w:val="00B14B7E"/>
    <w:rsid w:val="00B14EDA"/>
    <w:rsid w:val="00B1730A"/>
    <w:rsid w:val="00B17903"/>
    <w:rsid w:val="00B22F32"/>
    <w:rsid w:val="00B231F8"/>
    <w:rsid w:val="00B24A1E"/>
    <w:rsid w:val="00B310C8"/>
    <w:rsid w:val="00B3397F"/>
    <w:rsid w:val="00B346D7"/>
    <w:rsid w:val="00B35769"/>
    <w:rsid w:val="00B40BCC"/>
    <w:rsid w:val="00B43D6C"/>
    <w:rsid w:val="00B44FDF"/>
    <w:rsid w:val="00B46D5E"/>
    <w:rsid w:val="00B51086"/>
    <w:rsid w:val="00B51A34"/>
    <w:rsid w:val="00B530D5"/>
    <w:rsid w:val="00B53363"/>
    <w:rsid w:val="00B55CD7"/>
    <w:rsid w:val="00B56ED9"/>
    <w:rsid w:val="00B57F70"/>
    <w:rsid w:val="00B655A5"/>
    <w:rsid w:val="00B67A5C"/>
    <w:rsid w:val="00B70208"/>
    <w:rsid w:val="00B80B83"/>
    <w:rsid w:val="00B81A24"/>
    <w:rsid w:val="00B84AA9"/>
    <w:rsid w:val="00B86641"/>
    <w:rsid w:val="00B91B67"/>
    <w:rsid w:val="00B935E1"/>
    <w:rsid w:val="00B93F67"/>
    <w:rsid w:val="00B95293"/>
    <w:rsid w:val="00BA3308"/>
    <w:rsid w:val="00BA69BD"/>
    <w:rsid w:val="00BB053E"/>
    <w:rsid w:val="00BB189A"/>
    <w:rsid w:val="00BB2EEA"/>
    <w:rsid w:val="00BB5A0F"/>
    <w:rsid w:val="00BC3AD8"/>
    <w:rsid w:val="00BD1105"/>
    <w:rsid w:val="00BD4159"/>
    <w:rsid w:val="00BD44B9"/>
    <w:rsid w:val="00BD67A6"/>
    <w:rsid w:val="00BE786A"/>
    <w:rsid w:val="00BF17FC"/>
    <w:rsid w:val="00BF576F"/>
    <w:rsid w:val="00C061E7"/>
    <w:rsid w:val="00C06662"/>
    <w:rsid w:val="00C0675A"/>
    <w:rsid w:val="00C11F67"/>
    <w:rsid w:val="00C12C23"/>
    <w:rsid w:val="00C1421C"/>
    <w:rsid w:val="00C17141"/>
    <w:rsid w:val="00C1735B"/>
    <w:rsid w:val="00C17AA8"/>
    <w:rsid w:val="00C203D3"/>
    <w:rsid w:val="00C216FB"/>
    <w:rsid w:val="00C225F3"/>
    <w:rsid w:val="00C23B68"/>
    <w:rsid w:val="00C2474A"/>
    <w:rsid w:val="00C25245"/>
    <w:rsid w:val="00C2652A"/>
    <w:rsid w:val="00C36788"/>
    <w:rsid w:val="00C45FEF"/>
    <w:rsid w:val="00C46BB5"/>
    <w:rsid w:val="00C50235"/>
    <w:rsid w:val="00C504C5"/>
    <w:rsid w:val="00C50C2B"/>
    <w:rsid w:val="00C50D34"/>
    <w:rsid w:val="00C54EF0"/>
    <w:rsid w:val="00C55BFF"/>
    <w:rsid w:val="00C62B87"/>
    <w:rsid w:val="00C64C7C"/>
    <w:rsid w:val="00C67B5B"/>
    <w:rsid w:val="00C7187E"/>
    <w:rsid w:val="00C73D76"/>
    <w:rsid w:val="00C7561E"/>
    <w:rsid w:val="00C77704"/>
    <w:rsid w:val="00C80091"/>
    <w:rsid w:val="00C80D59"/>
    <w:rsid w:val="00C82A57"/>
    <w:rsid w:val="00C85851"/>
    <w:rsid w:val="00C86D6C"/>
    <w:rsid w:val="00C87F03"/>
    <w:rsid w:val="00C92918"/>
    <w:rsid w:val="00C93CAA"/>
    <w:rsid w:val="00C94543"/>
    <w:rsid w:val="00C94800"/>
    <w:rsid w:val="00C958BC"/>
    <w:rsid w:val="00CA0311"/>
    <w:rsid w:val="00CA1717"/>
    <w:rsid w:val="00CA1C2A"/>
    <w:rsid w:val="00CA29E4"/>
    <w:rsid w:val="00CA68F3"/>
    <w:rsid w:val="00CA6CFD"/>
    <w:rsid w:val="00CB3588"/>
    <w:rsid w:val="00CB5255"/>
    <w:rsid w:val="00CB5CD3"/>
    <w:rsid w:val="00CB6634"/>
    <w:rsid w:val="00CB758D"/>
    <w:rsid w:val="00CC022F"/>
    <w:rsid w:val="00CC0B4D"/>
    <w:rsid w:val="00CC545A"/>
    <w:rsid w:val="00CD3934"/>
    <w:rsid w:val="00CD3B13"/>
    <w:rsid w:val="00CD6182"/>
    <w:rsid w:val="00CE32D6"/>
    <w:rsid w:val="00CE4D5F"/>
    <w:rsid w:val="00CE7C36"/>
    <w:rsid w:val="00CF5B54"/>
    <w:rsid w:val="00CF6285"/>
    <w:rsid w:val="00D012CC"/>
    <w:rsid w:val="00D11193"/>
    <w:rsid w:val="00D11F55"/>
    <w:rsid w:val="00D159FC"/>
    <w:rsid w:val="00D1734A"/>
    <w:rsid w:val="00D26BC8"/>
    <w:rsid w:val="00D33878"/>
    <w:rsid w:val="00D36FF0"/>
    <w:rsid w:val="00D40154"/>
    <w:rsid w:val="00D4327F"/>
    <w:rsid w:val="00D4432F"/>
    <w:rsid w:val="00D53199"/>
    <w:rsid w:val="00D6241D"/>
    <w:rsid w:val="00D64113"/>
    <w:rsid w:val="00D67D46"/>
    <w:rsid w:val="00D723D7"/>
    <w:rsid w:val="00D75D5E"/>
    <w:rsid w:val="00D772AE"/>
    <w:rsid w:val="00D81B83"/>
    <w:rsid w:val="00D912B5"/>
    <w:rsid w:val="00D914EB"/>
    <w:rsid w:val="00D93469"/>
    <w:rsid w:val="00D9499D"/>
    <w:rsid w:val="00DA1782"/>
    <w:rsid w:val="00DB15CC"/>
    <w:rsid w:val="00DB3790"/>
    <w:rsid w:val="00DB4AEB"/>
    <w:rsid w:val="00DB5288"/>
    <w:rsid w:val="00DC2B78"/>
    <w:rsid w:val="00DC2E36"/>
    <w:rsid w:val="00DC536C"/>
    <w:rsid w:val="00DC574E"/>
    <w:rsid w:val="00DC5FE5"/>
    <w:rsid w:val="00DC7990"/>
    <w:rsid w:val="00DD20C4"/>
    <w:rsid w:val="00DD3182"/>
    <w:rsid w:val="00DD485D"/>
    <w:rsid w:val="00DD4D80"/>
    <w:rsid w:val="00DD5322"/>
    <w:rsid w:val="00DD57CB"/>
    <w:rsid w:val="00DD6606"/>
    <w:rsid w:val="00DE4FF3"/>
    <w:rsid w:val="00DE565B"/>
    <w:rsid w:val="00DE5760"/>
    <w:rsid w:val="00DE5DDA"/>
    <w:rsid w:val="00DF2C1A"/>
    <w:rsid w:val="00E01B01"/>
    <w:rsid w:val="00E0491A"/>
    <w:rsid w:val="00E0662C"/>
    <w:rsid w:val="00E06FE3"/>
    <w:rsid w:val="00E11D07"/>
    <w:rsid w:val="00E20C0A"/>
    <w:rsid w:val="00E2675E"/>
    <w:rsid w:val="00E35018"/>
    <w:rsid w:val="00E36558"/>
    <w:rsid w:val="00E41F8E"/>
    <w:rsid w:val="00E424DC"/>
    <w:rsid w:val="00E45460"/>
    <w:rsid w:val="00E4610E"/>
    <w:rsid w:val="00E47D21"/>
    <w:rsid w:val="00E535D4"/>
    <w:rsid w:val="00E54060"/>
    <w:rsid w:val="00E54293"/>
    <w:rsid w:val="00E554E6"/>
    <w:rsid w:val="00E64CA7"/>
    <w:rsid w:val="00E65069"/>
    <w:rsid w:val="00E672EC"/>
    <w:rsid w:val="00E74B0B"/>
    <w:rsid w:val="00E74B3E"/>
    <w:rsid w:val="00E7660C"/>
    <w:rsid w:val="00E77030"/>
    <w:rsid w:val="00E84450"/>
    <w:rsid w:val="00E849F4"/>
    <w:rsid w:val="00E91506"/>
    <w:rsid w:val="00E920EB"/>
    <w:rsid w:val="00E958A2"/>
    <w:rsid w:val="00E96375"/>
    <w:rsid w:val="00E97392"/>
    <w:rsid w:val="00EA4BC3"/>
    <w:rsid w:val="00EB0923"/>
    <w:rsid w:val="00EB2763"/>
    <w:rsid w:val="00EB5C85"/>
    <w:rsid w:val="00EC0289"/>
    <w:rsid w:val="00ED07D4"/>
    <w:rsid w:val="00ED69AF"/>
    <w:rsid w:val="00EE021A"/>
    <w:rsid w:val="00EE04D6"/>
    <w:rsid w:val="00EE1C3C"/>
    <w:rsid w:val="00EE68DB"/>
    <w:rsid w:val="00EE7ACA"/>
    <w:rsid w:val="00EF490C"/>
    <w:rsid w:val="00F01F6E"/>
    <w:rsid w:val="00F03F03"/>
    <w:rsid w:val="00F04903"/>
    <w:rsid w:val="00F103A1"/>
    <w:rsid w:val="00F126B3"/>
    <w:rsid w:val="00F12C8D"/>
    <w:rsid w:val="00F13076"/>
    <w:rsid w:val="00F226F4"/>
    <w:rsid w:val="00F25A17"/>
    <w:rsid w:val="00F33CE5"/>
    <w:rsid w:val="00F3729C"/>
    <w:rsid w:val="00F37BDD"/>
    <w:rsid w:val="00F41615"/>
    <w:rsid w:val="00F4454D"/>
    <w:rsid w:val="00F447AA"/>
    <w:rsid w:val="00F52918"/>
    <w:rsid w:val="00F54178"/>
    <w:rsid w:val="00F5752F"/>
    <w:rsid w:val="00F61657"/>
    <w:rsid w:val="00F62249"/>
    <w:rsid w:val="00F62B88"/>
    <w:rsid w:val="00F63598"/>
    <w:rsid w:val="00F635CF"/>
    <w:rsid w:val="00F64CB8"/>
    <w:rsid w:val="00F75FE4"/>
    <w:rsid w:val="00F76C34"/>
    <w:rsid w:val="00F83653"/>
    <w:rsid w:val="00F86E4F"/>
    <w:rsid w:val="00FA0947"/>
    <w:rsid w:val="00FA4F55"/>
    <w:rsid w:val="00FA6186"/>
    <w:rsid w:val="00FA7A4E"/>
    <w:rsid w:val="00FB4360"/>
    <w:rsid w:val="00FB437C"/>
    <w:rsid w:val="00FB75C9"/>
    <w:rsid w:val="00FB7E5D"/>
    <w:rsid w:val="00FC01AB"/>
    <w:rsid w:val="00FC2109"/>
    <w:rsid w:val="00FC282F"/>
    <w:rsid w:val="00FC3834"/>
    <w:rsid w:val="00FC4095"/>
    <w:rsid w:val="00FC458C"/>
    <w:rsid w:val="00FC53A5"/>
    <w:rsid w:val="00FD3CC0"/>
    <w:rsid w:val="00FD4314"/>
    <w:rsid w:val="00FD5D97"/>
    <w:rsid w:val="00FE0AC8"/>
    <w:rsid w:val="00FE492B"/>
    <w:rsid w:val="00FE7409"/>
    <w:rsid w:val="00FF0639"/>
    <w:rsid w:val="00FF0F56"/>
    <w:rsid w:val="00FF1E1D"/>
    <w:rsid w:val="00FF39B1"/>
    <w:rsid w:val="00FF4F6D"/>
    <w:rsid w:val="00FF6811"/>
    <w:rsid w:val="00FF708B"/>
    <w:rsid w:val="00FF7963"/>
    <w:rsid w:val="00FF7AF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86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7C0"/>
  </w:style>
  <w:style w:type="paragraph" w:styleId="Ttulo1">
    <w:name w:val="heading 1"/>
    <w:basedOn w:val="Normal"/>
    <w:link w:val="Ttulo1Char"/>
    <w:uiPriority w:val="9"/>
    <w:qFormat/>
    <w:rsid w:val="0045018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paragraph" w:styleId="Ttulo2">
    <w:name w:val="heading 2"/>
    <w:basedOn w:val="Normal"/>
    <w:next w:val="Normal"/>
    <w:link w:val="Ttulo2Char"/>
    <w:uiPriority w:val="9"/>
    <w:semiHidden/>
    <w:unhideWhenUsed/>
    <w:qFormat/>
    <w:rsid w:val="00BD44B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link w:val="Ttulo3Char"/>
    <w:uiPriority w:val="9"/>
    <w:qFormat/>
    <w:rsid w:val="0045018D"/>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Ttulo4">
    <w:name w:val="heading 4"/>
    <w:basedOn w:val="Normal"/>
    <w:next w:val="Normal"/>
    <w:link w:val="Ttulo4Char"/>
    <w:uiPriority w:val="9"/>
    <w:semiHidden/>
    <w:unhideWhenUsed/>
    <w:qFormat/>
    <w:rsid w:val="00001AE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433A0D"/>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8B60C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B60C3"/>
    <w:rPr>
      <w:rFonts w:ascii="Tahoma" w:hAnsi="Tahoma" w:cs="Tahoma"/>
      <w:sz w:val="16"/>
      <w:szCs w:val="16"/>
    </w:rPr>
  </w:style>
  <w:style w:type="table" w:styleId="Tabelacomgrade">
    <w:name w:val="Table Grid"/>
    <w:basedOn w:val="Tabelanormal"/>
    <w:uiPriority w:val="59"/>
    <w:rsid w:val="000C6E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1"/>
    <w:qFormat/>
    <w:rsid w:val="005556CA"/>
    <w:pPr>
      <w:ind w:left="720"/>
      <w:contextualSpacing/>
    </w:pPr>
  </w:style>
  <w:style w:type="paragraph" w:styleId="Pr-formataoHTML">
    <w:name w:val="HTML Preformatted"/>
    <w:basedOn w:val="Normal"/>
    <w:link w:val="Pr-formataoHTMLChar"/>
    <w:uiPriority w:val="99"/>
    <w:semiHidden/>
    <w:unhideWhenUsed/>
    <w:rsid w:val="00516B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516B7D"/>
    <w:rPr>
      <w:rFonts w:ascii="Courier New" w:eastAsia="Times New Roman" w:hAnsi="Courier New" w:cs="Courier New"/>
      <w:sz w:val="20"/>
      <w:szCs w:val="20"/>
      <w:lang w:eastAsia="pt-BR"/>
    </w:rPr>
  </w:style>
  <w:style w:type="paragraph" w:customStyle="1" w:styleId="1">
    <w:name w:val="1"/>
    <w:basedOn w:val="Normal"/>
    <w:uiPriority w:val="99"/>
    <w:rsid w:val="006F797F"/>
    <w:pPr>
      <w:widowControl w:val="0"/>
      <w:tabs>
        <w:tab w:val="left" w:pos="340"/>
      </w:tabs>
      <w:suppressAutoHyphens/>
      <w:autoSpaceDE w:val="0"/>
      <w:autoSpaceDN w:val="0"/>
      <w:adjustRightInd w:val="0"/>
      <w:spacing w:before="340" w:after="170" w:line="280" w:lineRule="atLeast"/>
      <w:ind w:left="340" w:hanging="340"/>
      <w:textAlignment w:val="center"/>
    </w:pPr>
    <w:rPr>
      <w:rFonts w:ascii="Century731 BT" w:eastAsiaTheme="minorEastAsia" w:hAnsi="Century731 BT" w:cs="Century731 BT"/>
      <w:b/>
      <w:bCs/>
      <w:color w:val="000000"/>
      <w:w w:val="90"/>
      <w:sz w:val="24"/>
      <w:szCs w:val="24"/>
      <w:lang w:eastAsia="pt-BR"/>
    </w:rPr>
  </w:style>
  <w:style w:type="paragraph" w:customStyle="1" w:styleId="seminrio1">
    <w:name w:val="seminário1"/>
    <w:basedOn w:val="Normal"/>
    <w:uiPriority w:val="99"/>
    <w:rsid w:val="006F797F"/>
    <w:pPr>
      <w:widowControl w:val="0"/>
      <w:tabs>
        <w:tab w:val="right" w:leader="dot" w:pos="5954"/>
      </w:tabs>
      <w:autoSpaceDE w:val="0"/>
      <w:autoSpaceDN w:val="0"/>
      <w:adjustRightInd w:val="0"/>
      <w:spacing w:after="794" w:line="358" w:lineRule="atLeast"/>
      <w:jc w:val="center"/>
      <w:textAlignment w:val="center"/>
    </w:pPr>
    <w:rPr>
      <w:rFonts w:ascii="Garamond" w:eastAsiaTheme="minorEastAsia" w:hAnsi="Garamond" w:cs="Garamond"/>
      <w:b/>
      <w:bCs/>
      <w:color w:val="000000"/>
      <w:sz w:val="32"/>
      <w:szCs w:val="32"/>
      <w:lang w:eastAsia="pt-BR"/>
    </w:rPr>
  </w:style>
  <w:style w:type="character" w:styleId="nfase">
    <w:name w:val="Emphasis"/>
    <w:basedOn w:val="Fontepargpadro"/>
    <w:uiPriority w:val="20"/>
    <w:qFormat/>
    <w:rsid w:val="007D010F"/>
    <w:rPr>
      <w:i/>
      <w:iCs/>
    </w:rPr>
  </w:style>
  <w:style w:type="paragraph" w:customStyle="1" w:styleId="10">
    <w:name w:val="1)"/>
    <w:basedOn w:val="Normal"/>
    <w:uiPriority w:val="99"/>
    <w:rsid w:val="00075F15"/>
    <w:pPr>
      <w:widowControl w:val="0"/>
      <w:tabs>
        <w:tab w:val="left" w:pos="283"/>
      </w:tabs>
      <w:autoSpaceDE w:val="0"/>
      <w:autoSpaceDN w:val="0"/>
      <w:adjustRightInd w:val="0"/>
      <w:spacing w:before="68" w:after="68" w:line="276" w:lineRule="atLeast"/>
      <w:ind w:left="283" w:hanging="283"/>
      <w:jc w:val="both"/>
      <w:textAlignment w:val="center"/>
    </w:pPr>
    <w:rPr>
      <w:rFonts w:ascii="Century731 BT" w:eastAsiaTheme="minorEastAsia" w:hAnsi="Century731 BT" w:cs="Century731 BT"/>
      <w:color w:val="000000"/>
      <w:lang w:eastAsia="pt-BR"/>
    </w:rPr>
  </w:style>
  <w:style w:type="character" w:styleId="Hyperlink">
    <w:name w:val="Hyperlink"/>
    <w:basedOn w:val="Fontepargpadro"/>
    <w:uiPriority w:val="99"/>
    <w:unhideWhenUsed/>
    <w:rsid w:val="00E11D07"/>
    <w:rPr>
      <w:color w:val="0000FF" w:themeColor="hyperlink"/>
      <w:u w:val="single"/>
    </w:rPr>
  </w:style>
  <w:style w:type="paragraph" w:customStyle="1" w:styleId="titcorpomenor">
    <w:name w:val="tit corpo menor"/>
    <w:basedOn w:val="10"/>
    <w:uiPriority w:val="99"/>
    <w:rsid w:val="0006450C"/>
    <w:pPr>
      <w:spacing w:before="283" w:after="170"/>
      <w:ind w:firstLine="0"/>
    </w:pPr>
    <w:rPr>
      <w:b/>
      <w:bCs/>
      <w:spacing w:val="-4"/>
      <w:w w:val="90"/>
      <w:sz w:val="20"/>
      <w:szCs w:val="20"/>
    </w:rPr>
  </w:style>
  <w:style w:type="paragraph" w:customStyle="1" w:styleId="corpomenor">
    <w:name w:val="corpo menor"/>
    <w:basedOn w:val="Normal"/>
    <w:uiPriority w:val="99"/>
    <w:rsid w:val="0006450C"/>
    <w:pPr>
      <w:widowControl w:val="0"/>
      <w:autoSpaceDE w:val="0"/>
      <w:autoSpaceDN w:val="0"/>
      <w:adjustRightInd w:val="0"/>
      <w:spacing w:before="57" w:after="57" w:line="240" w:lineRule="atLeast"/>
      <w:ind w:left="283"/>
      <w:jc w:val="both"/>
      <w:textAlignment w:val="center"/>
    </w:pPr>
    <w:rPr>
      <w:rFonts w:ascii="Century731 BT" w:eastAsiaTheme="minorEastAsia" w:hAnsi="Century731 BT" w:cs="Century731 BT"/>
      <w:color w:val="000000"/>
      <w:sz w:val="20"/>
      <w:szCs w:val="20"/>
      <w:lang w:eastAsia="pt-BR"/>
    </w:rPr>
  </w:style>
  <w:style w:type="paragraph" w:customStyle="1" w:styleId="texto">
    <w:name w:val="texto"/>
    <w:basedOn w:val="Normal"/>
    <w:uiPriority w:val="99"/>
    <w:rsid w:val="0006450C"/>
    <w:pPr>
      <w:widowControl w:val="0"/>
      <w:autoSpaceDE w:val="0"/>
      <w:autoSpaceDN w:val="0"/>
      <w:adjustRightInd w:val="0"/>
      <w:spacing w:before="68" w:after="68" w:line="276" w:lineRule="atLeast"/>
      <w:ind w:firstLine="567"/>
      <w:jc w:val="both"/>
      <w:textAlignment w:val="center"/>
    </w:pPr>
    <w:rPr>
      <w:rFonts w:ascii="Century731 BT" w:eastAsiaTheme="minorEastAsia" w:hAnsi="Century731 BT" w:cs="Century731 BT"/>
      <w:color w:val="000000"/>
      <w:lang w:eastAsia="pt-BR"/>
    </w:rPr>
  </w:style>
  <w:style w:type="paragraph" w:customStyle="1" w:styleId="signup-callout">
    <w:name w:val="signup-callout"/>
    <w:basedOn w:val="Normal"/>
    <w:rsid w:val="00B24A1E"/>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Corpodetexto">
    <w:name w:val="Body Text"/>
    <w:basedOn w:val="Normal"/>
    <w:link w:val="CorpodetextoChar"/>
    <w:uiPriority w:val="1"/>
    <w:qFormat/>
    <w:rsid w:val="00332C45"/>
    <w:pPr>
      <w:widowControl w:val="0"/>
      <w:spacing w:after="0" w:line="240" w:lineRule="auto"/>
    </w:pPr>
    <w:rPr>
      <w:rFonts w:ascii="Arial" w:eastAsia="Arial" w:hAnsi="Arial" w:cs="Arial"/>
      <w:sz w:val="24"/>
      <w:szCs w:val="24"/>
      <w:lang w:val="en-US"/>
    </w:rPr>
  </w:style>
  <w:style w:type="character" w:customStyle="1" w:styleId="CorpodetextoChar">
    <w:name w:val="Corpo de texto Char"/>
    <w:basedOn w:val="Fontepargpadro"/>
    <w:link w:val="Corpodetexto"/>
    <w:uiPriority w:val="1"/>
    <w:rsid w:val="00332C45"/>
    <w:rPr>
      <w:rFonts w:ascii="Arial" w:eastAsia="Arial" w:hAnsi="Arial" w:cs="Arial"/>
      <w:sz w:val="24"/>
      <w:szCs w:val="24"/>
      <w:lang w:val="en-US"/>
    </w:rPr>
  </w:style>
  <w:style w:type="character" w:customStyle="1" w:styleId="Ttulo1Char">
    <w:name w:val="Título 1 Char"/>
    <w:basedOn w:val="Fontepargpadro"/>
    <w:link w:val="Ttulo1"/>
    <w:uiPriority w:val="9"/>
    <w:rsid w:val="0045018D"/>
    <w:rPr>
      <w:rFonts w:ascii="Times New Roman" w:eastAsia="Times New Roman" w:hAnsi="Times New Roman" w:cs="Times New Roman"/>
      <w:b/>
      <w:bCs/>
      <w:kern w:val="36"/>
      <w:sz w:val="48"/>
      <w:szCs w:val="48"/>
      <w:lang w:eastAsia="pt-BR"/>
    </w:rPr>
  </w:style>
  <w:style w:type="character" w:customStyle="1" w:styleId="Ttulo3Char">
    <w:name w:val="Título 3 Char"/>
    <w:basedOn w:val="Fontepargpadro"/>
    <w:link w:val="Ttulo3"/>
    <w:uiPriority w:val="9"/>
    <w:rsid w:val="0045018D"/>
    <w:rPr>
      <w:rFonts w:ascii="Times New Roman" w:eastAsia="Times New Roman" w:hAnsi="Times New Roman" w:cs="Times New Roman"/>
      <w:b/>
      <w:bCs/>
      <w:sz w:val="27"/>
      <w:szCs w:val="27"/>
      <w:lang w:eastAsia="pt-BR"/>
    </w:rPr>
  </w:style>
  <w:style w:type="paragraph" w:styleId="Partesuperior-zdoformulrio">
    <w:name w:val="HTML Top of Form"/>
    <w:basedOn w:val="Normal"/>
    <w:next w:val="Normal"/>
    <w:link w:val="Partesuperior-zdoformulrioChar"/>
    <w:hidden/>
    <w:uiPriority w:val="99"/>
    <w:semiHidden/>
    <w:unhideWhenUsed/>
    <w:rsid w:val="0045018D"/>
    <w:pPr>
      <w:pBdr>
        <w:bottom w:val="single" w:sz="6" w:space="1" w:color="auto"/>
      </w:pBdr>
      <w:spacing w:after="0" w:line="240" w:lineRule="auto"/>
      <w:jc w:val="center"/>
    </w:pPr>
    <w:rPr>
      <w:rFonts w:ascii="Arial" w:eastAsia="Times New Roman" w:hAnsi="Arial" w:cs="Arial"/>
      <w:vanish/>
      <w:sz w:val="16"/>
      <w:szCs w:val="16"/>
      <w:lang w:eastAsia="pt-BR"/>
    </w:rPr>
  </w:style>
  <w:style w:type="character" w:customStyle="1" w:styleId="Partesuperior-zdoformulrioChar">
    <w:name w:val="Parte superior-z do formulário Char"/>
    <w:basedOn w:val="Fontepargpadro"/>
    <w:link w:val="Partesuperior-zdoformulrio"/>
    <w:uiPriority w:val="99"/>
    <w:semiHidden/>
    <w:rsid w:val="0045018D"/>
    <w:rPr>
      <w:rFonts w:ascii="Arial" w:eastAsia="Times New Roman" w:hAnsi="Arial" w:cs="Arial"/>
      <w:vanish/>
      <w:sz w:val="16"/>
      <w:szCs w:val="16"/>
      <w:lang w:eastAsia="pt-BR"/>
    </w:rPr>
  </w:style>
  <w:style w:type="character" w:customStyle="1" w:styleId="c-button">
    <w:name w:val="c-button"/>
    <w:basedOn w:val="Fontepargpadro"/>
    <w:rsid w:val="0045018D"/>
  </w:style>
  <w:style w:type="paragraph" w:styleId="Parteinferiordoformulrio">
    <w:name w:val="HTML Bottom of Form"/>
    <w:basedOn w:val="Normal"/>
    <w:next w:val="Normal"/>
    <w:link w:val="ParteinferiordoformulrioChar"/>
    <w:hidden/>
    <w:uiPriority w:val="99"/>
    <w:semiHidden/>
    <w:unhideWhenUsed/>
    <w:rsid w:val="0045018D"/>
    <w:pPr>
      <w:pBdr>
        <w:top w:val="single" w:sz="6" w:space="1" w:color="auto"/>
      </w:pBdr>
      <w:spacing w:after="0" w:line="240" w:lineRule="auto"/>
      <w:jc w:val="center"/>
    </w:pPr>
    <w:rPr>
      <w:rFonts w:ascii="Arial" w:eastAsia="Times New Roman" w:hAnsi="Arial" w:cs="Arial"/>
      <w:vanish/>
      <w:sz w:val="16"/>
      <w:szCs w:val="16"/>
      <w:lang w:eastAsia="pt-BR"/>
    </w:rPr>
  </w:style>
  <w:style w:type="character" w:customStyle="1" w:styleId="ParteinferiordoformulrioChar">
    <w:name w:val="Parte inferior do formulário Char"/>
    <w:basedOn w:val="Fontepargpadro"/>
    <w:link w:val="Parteinferiordoformulrio"/>
    <w:uiPriority w:val="99"/>
    <w:semiHidden/>
    <w:rsid w:val="0045018D"/>
    <w:rPr>
      <w:rFonts w:ascii="Arial" w:eastAsia="Times New Roman" w:hAnsi="Arial" w:cs="Arial"/>
      <w:vanish/>
      <w:sz w:val="16"/>
      <w:szCs w:val="16"/>
      <w:lang w:eastAsia="pt-BR"/>
    </w:rPr>
  </w:style>
  <w:style w:type="character" w:styleId="Forte">
    <w:name w:val="Strong"/>
    <w:basedOn w:val="Fontepargpadro"/>
    <w:uiPriority w:val="22"/>
    <w:qFormat/>
    <w:rsid w:val="0045018D"/>
    <w:rPr>
      <w:b/>
      <w:bCs/>
    </w:rPr>
  </w:style>
  <w:style w:type="paragraph" w:styleId="Textodenotadefim">
    <w:name w:val="endnote text"/>
    <w:basedOn w:val="Normal"/>
    <w:link w:val="TextodenotadefimChar"/>
    <w:uiPriority w:val="99"/>
    <w:unhideWhenUsed/>
    <w:rsid w:val="000848CE"/>
    <w:rPr>
      <w:rFonts w:ascii="Calibri" w:eastAsia="Calibri" w:hAnsi="Calibri" w:cs="Times New Roman"/>
      <w:sz w:val="20"/>
      <w:szCs w:val="20"/>
    </w:rPr>
  </w:style>
  <w:style w:type="character" w:customStyle="1" w:styleId="TextodenotadefimChar">
    <w:name w:val="Texto de nota de fim Char"/>
    <w:basedOn w:val="Fontepargpadro"/>
    <w:link w:val="Textodenotadefim"/>
    <w:uiPriority w:val="99"/>
    <w:rsid w:val="000848CE"/>
    <w:rPr>
      <w:rFonts w:ascii="Calibri" w:eastAsia="Calibri" w:hAnsi="Calibri" w:cs="Times New Roman"/>
      <w:sz w:val="20"/>
      <w:szCs w:val="20"/>
    </w:rPr>
  </w:style>
  <w:style w:type="paragraph" w:styleId="Textodenotaderodap">
    <w:name w:val="footnote text"/>
    <w:basedOn w:val="Normal"/>
    <w:link w:val="TextodenotaderodapChar"/>
    <w:uiPriority w:val="99"/>
    <w:unhideWhenUsed/>
    <w:rsid w:val="000848CE"/>
    <w:rPr>
      <w:rFonts w:ascii="Calibri" w:eastAsia="Calibri" w:hAnsi="Calibri" w:cs="Times New Roman"/>
      <w:sz w:val="20"/>
      <w:szCs w:val="20"/>
    </w:rPr>
  </w:style>
  <w:style w:type="character" w:customStyle="1" w:styleId="TextodenotaderodapChar">
    <w:name w:val="Texto de nota de rodapé Char"/>
    <w:basedOn w:val="Fontepargpadro"/>
    <w:link w:val="Textodenotaderodap"/>
    <w:uiPriority w:val="99"/>
    <w:rsid w:val="000848CE"/>
    <w:rPr>
      <w:rFonts w:ascii="Calibri" w:eastAsia="Calibri" w:hAnsi="Calibri" w:cs="Times New Roman"/>
      <w:sz w:val="20"/>
      <w:szCs w:val="20"/>
    </w:rPr>
  </w:style>
  <w:style w:type="character" w:styleId="Refdenotaderodap">
    <w:name w:val="footnote reference"/>
    <w:basedOn w:val="Fontepargpadro"/>
    <w:uiPriority w:val="99"/>
    <w:semiHidden/>
    <w:unhideWhenUsed/>
    <w:rsid w:val="000848CE"/>
    <w:rPr>
      <w:vertAlign w:val="superscript"/>
    </w:rPr>
  </w:style>
  <w:style w:type="paragraph" w:customStyle="1" w:styleId="cab">
    <w:name w:val="cab"/>
    <w:basedOn w:val="Normal"/>
    <w:rsid w:val="00F33CE5"/>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par">
    <w:name w:val="par"/>
    <w:basedOn w:val="Normal"/>
    <w:rsid w:val="00F33CE5"/>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cite">
    <w:name w:val="cite"/>
    <w:basedOn w:val="Fontepargpadro"/>
    <w:rsid w:val="00F33CE5"/>
  </w:style>
  <w:style w:type="paragraph" w:customStyle="1" w:styleId="textbodypunindent">
    <w:name w:val="text_body_p_unindent"/>
    <w:basedOn w:val="Normal"/>
    <w:rsid w:val="00830DCB"/>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STF-Citao1">
    <w:name w:val="STF-Citação1"/>
    <w:basedOn w:val="Normal"/>
    <w:uiPriority w:val="99"/>
    <w:rsid w:val="003153AD"/>
    <w:pPr>
      <w:widowControl w:val="0"/>
      <w:autoSpaceDE w:val="0"/>
      <w:autoSpaceDN w:val="0"/>
      <w:adjustRightInd w:val="0"/>
      <w:spacing w:after="0" w:line="264" w:lineRule="auto"/>
      <w:ind w:left="1701" w:firstLine="567"/>
      <w:jc w:val="both"/>
    </w:pPr>
    <w:rPr>
      <w:rFonts w:ascii="Palatino Linotype" w:eastAsiaTheme="minorEastAsia" w:hAnsi="Times New Roman" w:cs="Palatino Linotype"/>
      <w:sz w:val="24"/>
      <w:szCs w:val="24"/>
      <w:lang w:eastAsia="pt-BR"/>
    </w:rPr>
  </w:style>
  <w:style w:type="paragraph" w:customStyle="1" w:styleId="style14">
    <w:name w:val="style14"/>
    <w:basedOn w:val="Normal"/>
    <w:rsid w:val="009164C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fontstyle78">
    <w:name w:val="fontstyle78"/>
    <w:basedOn w:val="Fontepargpadro"/>
    <w:rsid w:val="009164C6"/>
  </w:style>
  <w:style w:type="character" w:customStyle="1" w:styleId="highlight">
    <w:name w:val="highlight"/>
    <w:basedOn w:val="Fontepargpadro"/>
    <w:rsid w:val="00F226F4"/>
  </w:style>
  <w:style w:type="character" w:customStyle="1" w:styleId="Ttulo4Char">
    <w:name w:val="Título 4 Char"/>
    <w:basedOn w:val="Fontepargpadro"/>
    <w:link w:val="Ttulo4"/>
    <w:uiPriority w:val="9"/>
    <w:semiHidden/>
    <w:rsid w:val="00001AEE"/>
    <w:rPr>
      <w:rFonts w:asciiTheme="majorHAnsi" w:eastAsiaTheme="majorEastAsia" w:hAnsiTheme="majorHAnsi" w:cstheme="majorBidi"/>
      <w:b/>
      <w:bCs/>
      <w:i/>
      <w:iCs/>
      <w:color w:val="4F81BD" w:themeColor="accent1"/>
    </w:rPr>
  </w:style>
  <w:style w:type="character" w:customStyle="1" w:styleId="Ttulo2Char">
    <w:name w:val="Título 2 Char"/>
    <w:basedOn w:val="Fontepargpadro"/>
    <w:link w:val="Ttulo2"/>
    <w:uiPriority w:val="9"/>
    <w:semiHidden/>
    <w:rsid w:val="00BD44B9"/>
    <w:rPr>
      <w:rFonts w:asciiTheme="majorHAnsi" w:eastAsiaTheme="majorEastAsia" w:hAnsiTheme="majorHAnsi" w:cstheme="majorBidi"/>
      <w:b/>
      <w:bCs/>
      <w:color w:val="4F81BD" w:themeColor="accent1"/>
      <w:sz w:val="26"/>
      <w:szCs w:val="26"/>
    </w:rPr>
  </w:style>
  <w:style w:type="paragraph" w:customStyle="1" w:styleId="snippet">
    <w:name w:val="snippet"/>
    <w:basedOn w:val="Normal"/>
    <w:rsid w:val="00BD44B9"/>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info">
    <w:name w:val="info"/>
    <w:basedOn w:val="Normal"/>
    <w:rsid w:val="00BD44B9"/>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entry-cat">
    <w:name w:val="entry-cat"/>
    <w:basedOn w:val="Fontepargpadro"/>
    <w:rsid w:val="00066368"/>
  </w:style>
  <w:style w:type="character" w:customStyle="1" w:styleId="a">
    <w:name w:val="a"/>
    <w:basedOn w:val="Fontepargpadro"/>
    <w:rsid w:val="003B785A"/>
  </w:style>
  <w:style w:type="paragraph" w:styleId="Recuodecorpodetexto2">
    <w:name w:val="Body Text Indent 2"/>
    <w:basedOn w:val="Normal"/>
    <w:link w:val="Recuodecorpodetexto2Char"/>
    <w:uiPriority w:val="99"/>
    <w:semiHidden/>
    <w:unhideWhenUsed/>
    <w:rsid w:val="00213C9E"/>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213C9E"/>
  </w:style>
  <w:style w:type="paragraph" w:customStyle="1" w:styleId="STF-Padro">
    <w:name w:val="STF-Padrão"/>
    <w:basedOn w:val="Normal"/>
    <w:uiPriority w:val="99"/>
    <w:rsid w:val="007978B8"/>
    <w:pPr>
      <w:widowControl w:val="0"/>
      <w:tabs>
        <w:tab w:val="left" w:pos="1701"/>
      </w:tabs>
      <w:autoSpaceDE w:val="0"/>
      <w:autoSpaceDN w:val="0"/>
      <w:adjustRightInd w:val="0"/>
      <w:spacing w:after="0" w:line="264" w:lineRule="auto"/>
      <w:ind w:firstLine="567"/>
      <w:jc w:val="both"/>
    </w:pPr>
    <w:rPr>
      <w:rFonts w:ascii="Palatino Linotype" w:eastAsiaTheme="minorEastAsia" w:hAnsi="Times New Roman" w:cs="Palatino Linotype"/>
      <w:sz w:val="26"/>
      <w:szCs w:val="26"/>
      <w:lang w:eastAsia="pt-BR"/>
    </w:rPr>
  </w:style>
  <w:style w:type="paragraph" w:customStyle="1" w:styleId="STF-PadroCentralizado">
    <w:name w:val="STF-PadrãoCentralizado"/>
    <w:basedOn w:val="Normal"/>
    <w:uiPriority w:val="99"/>
    <w:rsid w:val="007978B8"/>
    <w:pPr>
      <w:widowControl w:val="0"/>
      <w:autoSpaceDE w:val="0"/>
      <w:autoSpaceDN w:val="0"/>
      <w:adjustRightInd w:val="0"/>
      <w:spacing w:after="0" w:line="264" w:lineRule="auto"/>
      <w:jc w:val="center"/>
    </w:pPr>
    <w:rPr>
      <w:rFonts w:ascii="Palatino Linotype" w:eastAsiaTheme="minorEastAsia" w:hAnsi="Times New Roman" w:cs="Palatino Linotype"/>
      <w:sz w:val="26"/>
      <w:szCs w:val="26"/>
      <w:lang w:eastAsia="pt-BR"/>
    </w:rPr>
  </w:style>
  <w:style w:type="paragraph" w:customStyle="1" w:styleId="Heading1">
    <w:name w:val="Heading 1"/>
    <w:basedOn w:val="Normal"/>
    <w:uiPriority w:val="1"/>
    <w:qFormat/>
    <w:rsid w:val="00775151"/>
    <w:pPr>
      <w:widowControl w:val="0"/>
      <w:spacing w:before="148" w:after="0" w:line="240" w:lineRule="auto"/>
      <w:ind w:left="462" w:hanging="360"/>
      <w:outlineLvl w:val="1"/>
    </w:pPr>
    <w:rPr>
      <w:rFonts w:ascii="Times New Roman" w:eastAsia="Times New Roman" w:hAnsi="Times New Roman" w:cs="Times New Roman"/>
      <w:b/>
      <w:bCs/>
      <w:sz w:val="24"/>
      <w:szCs w:val="24"/>
      <w:lang w:val="en-US"/>
    </w:rPr>
  </w:style>
</w:styles>
</file>

<file path=word/webSettings.xml><?xml version="1.0" encoding="utf-8"?>
<w:webSettings xmlns:r="http://schemas.openxmlformats.org/officeDocument/2006/relationships" xmlns:w="http://schemas.openxmlformats.org/wordprocessingml/2006/main">
  <w:divs>
    <w:div w:id="13699540">
      <w:bodyDiv w:val="1"/>
      <w:marLeft w:val="0"/>
      <w:marRight w:val="0"/>
      <w:marTop w:val="0"/>
      <w:marBottom w:val="0"/>
      <w:divBdr>
        <w:top w:val="none" w:sz="0" w:space="0" w:color="auto"/>
        <w:left w:val="none" w:sz="0" w:space="0" w:color="auto"/>
        <w:bottom w:val="none" w:sz="0" w:space="0" w:color="auto"/>
        <w:right w:val="none" w:sz="0" w:space="0" w:color="auto"/>
      </w:divBdr>
    </w:div>
    <w:div w:id="16544904">
      <w:bodyDiv w:val="1"/>
      <w:marLeft w:val="0"/>
      <w:marRight w:val="0"/>
      <w:marTop w:val="0"/>
      <w:marBottom w:val="0"/>
      <w:divBdr>
        <w:top w:val="none" w:sz="0" w:space="0" w:color="auto"/>
        <w:left w:val="none" w:sz="0" w:space="0" w:color="auto"/>
        <w:bottom w:val="none" w:sz="0" w:space="0" w:color="auto"/>
        <w:right w:val="none" w:sz="0" w:space="0" w:color="auto"/>
      </w:divBdr>
    </w:div>
    <w:div w:id="20858240">
      <w:bodyDiv w:val="1"/>
      <w:marLeft w:val="0"/>
      <w:marRight w:val="0"/>
      <w:marTop w:val="0"/>
      <w:marBottom w:val="0"/>
      <w:divBdr>
        <w:top w:val="none" w:sz="0" w:space="0" w:color="auto"/>
        <w:left w:val="none" w:sz="0" w:space="0" w:color="auto"/>
        <w:bottom w:val="none" w:sz="0" w:space="0" w:color="auto"/>
        <w:right w:val="none" w:sz="0" w:space="0" w:color="auto"/>
      </w:divBdr>
      <w:divsChild>
        <w:div w:id="1657493393">
          <w:marLeft w:val="0"/>
          <w:marRight w:val="0"/>
          <w:marTop w:val="0"/>
          <w:marBottom w:val="0"/>
          <w:divBdr>
            <w:top w:val="none" w:sz="0" w:space="0" w:color="auto"/>
            <w:left w:val="none" w:sz="0" w:space="0" w:color="auto"/>
            <w:bottom w:val="none" w:sz="0" w:space="0" w:color="auto"/>
            <w:right w:val="none" w:sz="0" w:space="0" w:color="auto"/>
          </w:divBdr>
        </w:div>
        <w:div w:id="22243977">
          <w:marLeft w:val="0"/>
          <w:marRight w:val="0"/>
          <w:marTop w:val="0"/>
          <w:marBottom w:val="0"/>
          <w:divBdr>
            <w:top w:val="none" w:sz="0" w:space="0" w:color="auto"/>
            <w:left w:val="none" w:sz="0" w:space="0" w:color="auto"/>
            <w:bottom w:val="none" w:sz="0" w:space="0" w:color="auto"/>
            <w:right w:val="none" w:sz="0" w:space="0" w:color="auto"/>
          </w:divBdr>
        </w:div>
        <w:div w:id="781073003">
          <w:marLeft w:val="0"/>
          <w:marRight w:val="0"/>
          <w:marTop w:val="0"/>
          <w:marBottom w:val="0"/>
          <w:divBdr>
            <w:top w:val="none" w:sz="0" w:space="0" w:color="auto"/>
            <w:left w:val="none" w:sz="0" w:space="0" w:color="auto"/>
            <w:bottom w:val="none" w:sz="0" w:space="0" w:color="auto"/>
            <w:right w:val="none" w:sz="0" w:space="0" w:color="auto"/>
          </w:divBdr>
        </w:div>
        <w:div w:id="1038160564">
          <w:marLeft w:val="0"/>
          <w:marRight w:val="0"/>
          <w:marTop w:val="0"/>
          <w:marBottom w:val="0"/>
          <w:divBdr>
            <w:top w:val="none" w:sz="0" w:space="0" w:color="auto"/>
            <w:left w:val="none" w:sz="0" w:space="0" w:color="auto"/>
            <w:bottom w:val="none" w:sz="0" w:space="0" w:color="auto"/>
            <w:right w:val="none" w:sz="0" w:space="0" w:color="auto"/>
          </w:divBdr>
        </w:div>
        <w:div w:id="577911344">
          <w:marLeft w:val="0"/>
          <w:marRight w:val="0"/>
          <w:marTop w:val="0"/>
          <w:marBottom w:val="0"/>
          <w:divBdr>
            <w:top w:val="none" w:sz="0" w:space="0" w:color="auto"/>
            <w:left w:val="none" w:sz="0" w:space="0" w:color="auto"/>
            <w:bottom w:val="none" w:sz="0" w:space="0" w:color="auto"/>
            <w:right w:val="none" w:sz="0" w:space="0" w:color="auto"/>
          </w:divBdr>
        </w:div>
        <w:div w:id="1871917871">
          <w:marLeft w:val="0"/>
          <w:marRight w:val="0"/>
          <w:marTop w:val="0"/>
          <w:marBottom w:val="0"/>
          <w:divBdr>
            <w:top w:val="none" w:sz="0" w:space="0" w:color="auto"/>
            <w:left w:val="none" w:sz="0" w:space="0" w:color="auto"/>
            <w:bottom w:val="none" w:sz="0" w:space="0" w:color="auto"/>
            <w:right w:val="none" w:sz="0" w:space="0" w:color="auto"/>
          </w:divBdr>
        </w:div>
        <w:div w:id="890271161">
          <w:marLeft w:val="0"/>
          <w:marRight w:val="0"/>
          <w:marTop w:val="0"/>
          <w:marBottom w:val="0"/>
          <w:divBdr>
            <w:top w:val="none" w:sz="0" w:space="0" w:color="auto"/>
            <w:left w:val="none" w:sz="0" w:space="0" w:color="auto"/>
            <w:bottom w:val="none" w:sz="0" w:space="0" w:color="auto"/>
            <w:right w:val="none" w:sz="0" w:space="0" w:color="auto"/>
          </w:divBdr>
        </w:div>
        <w:div w:id="1788890952">
          <w:marLeft w:val="0"/>
          <w:marRight w:val="0"/>
          <w:marTop w:val="0"/>
          <w:marBottom w:val="0"/>
          <w:divBdr>
            <w:top w:val="none" w:sz="0" w:space="0" w:color="auto"/>
            <w:left w:val="none" w:sz="0" w:space="0" w:color="auto"/>
            <w:bottom w:val="none" w:sz="0" w:space="0" w:color="auto"/>
            <w:right w:val="none" w:sz="0" w:space="0" w:color="auto"/>
          </w:divBdr>
        </w:div>
        <w:div w:id="499122805">
          <w:marLeft w:val="0"/>
          <w:marRight w:val="0"/>
          <w:marTop w:val="0"/>
          <w:marBottom w:val="0"/>
          <w:divBdr>
            <w:top w:val="none" w:sz="0" w:space="0" w:color="auto"/>
            <w:left w:val="none" w:sz="0" w:space="0" w:color="auto"/>
            <w:bottom w:val="none" w:sz="0" w:space="0" w:color="auto"/>
            <w:right w:val="none" w:sz="0" w:space="0" w:color="auto"/>
          </w:divBdr>
        </w:div>
        <w:div w:id="1370838127">
          <w:marLeft w:val="0"/>
          <w:marRight w:val="0"/>
          <w:marTop w:val="0"/>
          <w:marBottom w:val="0"/>
          <w:divBdr>
            <w:top w:val="none" w:sz="0" w:space="0" w:color="auto"/>
            <w:left w:val="none" w:sz="0" w:space="0" w:color="auto"/>
            <w:bottom w:val="none" w:sz="0" w:space="0" w:color="auto"/>
            <w:right w:val="none" w:sz="0" w:space="0" w:color="auto"/>
          </w:divBdr>
        </w:div>
        <w:div w:id="886840851">
          <w:marLeft w:val="0"/>
          <w:marRight w:val="0"/>
          <w:marTop w:val="0"/>
          <w:marBottom w:val="0"/>
          <w:divBdr>
            <w:top w:val="none" w:sz="0" w:space="0" w:color="auto"/>
            <w:left w:val="none" w:sz="0" w:space="0" w:color="auto"/>
            <w:bottom w:val="none" w:sz="0" w:space="0" w:color="auto"/>
            <w:right w:val="none" w:sz="0" w:space="0" w:color="auto"/>
          </w:divBdr>
        </w:div>
        <w:div w:id="1150445854">
          <w:marLeft w:val="0"/>
          <w:marRight w:val="0"/>
          <w:marTop w:val="0"/>
          <w:marBottom w:val="0"/>
          <w:divBdr>
            <w:top w:val="none" w:sz="0" w:space="0" w:color="auto"/>
            <w:left w:val="none" w:sz="0" w:space="0" w:color="auto"/>
            <w:bottom w:val="none" w:sz="0" w:space="0" w:color="auto"/>
            <w:right w:val="none" w:sz="0" w:space="0" w:color="auto"/>
          </w:divBdr>
        </w:div>
        <w:div w:id="1310594637">
          <w:marLeft w:val="0"/>
          <w:marRight w:val="0"/>
          <w:marTop w:val="0"/>
          <w:marBottom w:val="0"/>
          <w:divBdr>
            <w:top w:val="none" w:sz="0" w:space="0" w:color="auto"/>
            <w:left w:val="none" w:sz="0" w:space="0" w:color="auto"/>
            <w:bottom w:val="none" w:sz="0" w:space="0" w:color="auto"/>
            <w:right w:val="none" w:sz="0" w:space="0" w:color="auto"/>
          </w:divBdr>
        </w:div>
        <w:div w:id="489520241">
          <w:marLeft w:val="0"/>
          <w:marRight w:val="0"/>
          <w:marTop w:val="0"/>
          <w:marBottom w:val="0"/>
          <w:divBdr>
            <w:top w:val="none" w:sz="0" w:space="0" w:color="auto"/>
            <w:left w:val="none" w:sz="0" w:space="0" w:color="auto"/>
            <w:bottom w:val="none" w:sz="0" w:space="0" w:color="auto"/>
            <w:right w:val="none" w:sz="0" w:space="0" w:color="auto"/>
          </w:divBdr>
        </w:div>
        <w:div w:id="374741427">
          <w:marLeft w:val="0"/>
          <w:marRight w:val="0"/>
          <w:marTop w:val="0"/>
          <w:marBottom w:val="0"/>
          <w:divBdr>
            <w:top w:val="none" w:sz="0" w:space="0" w:color="auto"/>
            <w:left w:val="none" w:sz="0" w:space="0" w:color="auto"/>
            <w:bottom w:val="none" w:sz="0" w:space="0" w:color="auto"/>
            <w:right w:val="none" w:sz="0" w:space="0" w:color="auto"/>
          </w:divBdr>
        </w:div>
        <w:div w:id="1703826141">
          <w:marLeft w:val="0"/>
          <w:marRight w:val="0"/>
          <w:marTop w:val="0"/>
          <w:marBottom w:val="0"/>
          <w:divBdr>
            <w:top w:val="none" w:sz="0" w:space="0" w:color="auto"/>
            <w:left w:val="none" w:sz="0" w:space="0" w:color="auto"/>
            <w:bottom w:val="none" w:sz="0" w:space="0" w:color="auto"/>
            <w:right w:val="none" w:sz="0" w:space="0" w:color="auto"/>
          </w:divBdr>
        </w:div>
        <w:div w:id="355737066">
          <w:marLeft w:val="0"/>
          <w:marRight w:val="0"/>
          <w:marTop w:val="0"/>
          <w:marBottom w:val="0"/>
          <w:divBdr>
            <w:top w:val="none" w:sz="0" w:space="0" w:color="auto"/>
            <w:left w:val="none" w:sz="0" w:space="0" w:color="auto"/>
            <w:bottom w:val="none" w:sz="0" w:space="0" w:color="auto"/>
            <w:right w:val="none" w:sz="0" w:space="0" w:color="auto"/>
          </w:divBdr>
        </w:div>
        <w:div w:id="408622537">
          <w:marLeft w:val="0"/>
          <w:marRight w:val="0"/>
          <w:marTop w:val="0"/>
          <w:marBottom w:val="0"/>
          <w:divBdr>
            <w:top w:val="none" w:sz="0" w:space="0" w:color="auto"/>
            <w:left w:val="none" w:sz="0" w:space="0" w:color="auto"/>
            <w:bottom w:val="none" w:sz="0" w:space="0" w:color="auto"/>
            <w:right w:val="none" w:sz="0" w:space="0" w:color="auto"/>
          </w:divBdr>
        </w:div>
        <w:div w:id="1480490974">
          <w:marLeft w:val="0"/>
          <w:marRight w:val="0"/>
          <w:marTop w:val="0"/>
          <w:marBottom w:val="0"/>
          <w:divBdr>
            <w:top w:val="none" w:sz="0" w:space="0" w:color="auto"/>
            <w:left w:val="none" w:sz="0" w:space="0" w:color="auto"/>
            <w:bottom w:val="none" w:sz="0" w:space="0" w:color="auto"/>
            <w:right w:val="none" w:sz="0" w:space="0" w:color="auto"/>
          </w:divBdr>
        </w:div>
        <w:div w:id="409238142">
          <w:marLeft w:val="0"/>
          <w:marRight w:val="0"/>
          <w:marTop w:val="0"/>
          <w:marBottom w:val="0"/>
          <w:divBdr>
            <w:top w:val="none" w:sz="0" w:space="0" w:color="auto"/>
            <w:left w:val="none" w:sz="0" w:space="0" w:color="auto"/>
            <w:bottom w:val="none" w:sz="0" w:space="0" w:color="auto"/>
            <w:right w:val="none" w:sz="0" w:space="0" w:color="auto"/>
          </w:divBdr>
        </w:div>
        <w:div w:id="1867257933">
          <w:marLeft w:val="0"/>
          <w:marRight w:val="0"/>
          <w:marTop w:val="0"/>
          <w:marBottom w:val="0"/>
          <w:divBdr>
            <w:top w:val="none" w:sz="0" w:space="0" w:color="auto"/>
            <w:left w:val="none" w:sz="0" w:space="0" w:color="auto"/>
            <w:bottom w:val="none" w:sz="0" w:space="0" w:color="auto"/>
            <w:right w:val="none" w:sz="0" w:space="0" w:color="auto"/>
          </w:divBdr>
        </w:div>
        <w:div w:id="1149590702">
          <w:marLeft w:val="0"/>
          <w:marRight w:val="0"/>
          <w:marTop w:val="0"/>
          <w:marBottom w:val="0"/>
          <w:divBdr>
            <w:top w:val="none" w:sz="0" w:space="0" w:color="auto"/>
            <w:left w:val="none" w:sz="0" w:space="0" w:color="auto"/>
            <w:bottom w:val="none" w:sz="0" w:space="0" w:color="auto"/>
            <w:right w:val="none" w:sz="0" w:space="0" w:color="auto"/>
          </w:divBdr>
        </w:div>
        <w:div w:id="358699989">
          <w:marLeft w:val="0"/>
          <w:marRight w:val="0"/>
          <w:marTop w:val="0"/>
          <w:marBottom w:val="0"/>
          <w:divBdr>
            <w:top w:val="none" w:sz="0" w:space="0" w:color="auto"/>
            <w:left w:val="none" w:sz="0" w:space="0" w:color="auto"/>
            <w:bottom w:val="none" w:sz="0" w:space="0" w:color="auto"/>
            <w:right w:val="none" w:sz="0" w:space="0" w:color="auto"/>
          </w:divBdr>
        </w:div>
        <w:div w:id="570820150">
          <w:marLeft w:val="0"/>
          <w:marRight w:val="0"/>
          <w:marTop w:val="0"/>
          <w:marBottom w:val="0"/>
          <w:divBdr>
            <w:top w:val="none" w:sz="0" w:space="0" w:color="auto"/>
            <w:left w:val="none" w:sz="0" w:space="0" w:color="auto"/>
            <w:bottom w:val="none" w:sz="0" w:space="0" w:color="auto"/>
            <w:right w:val="none" w:sz="0" w:space="0" w:color="auto"/>
          </w:divBdr>
        </w:div>
        <w:div w:id="1355033081">
          <w:marLeft w:val="0"/>
          <w:marRight w:val="0"/>
          <w:marTop w:val="0"/>
          <w:marBottom w:val="0"/>
          <w:divBdr>
            <w:top w:val="none" w:sz="0" w:space="0" w:color="auto"/>
            <w:left w:val="none" w:sz="0" w:space="0" w:color="auto"/>
            <w:bottom w:val="none" w:sz="0" w:space="0" w:color="auto"/>
            <w:right w:val="none" w:sz="0" w:space="0" w:color="auto"/>
          </w:divBdr>
        </w:div>
        <w:div w:id="1004937616">
          <w:marLeft w:val="0"/>
          <w:marRight w:val="0"/>
          <w:marTop w:val="0"/>
          <w:marBottom w:val="0"/>
          <w:divBdr>
            <w:top w:val="none" w:sz="0" w:space="0" w:color="auto"/>
            <w:left w:val="none" w:sz="0" w:space="0" w:color="auto"/>
            <w:bottom w:val="none" w:sz="0" w:space="0" w:color="auto"/>
            <w:right w:val="none" w:sz="0" w:space="0" w:color="auto"/>
          </w:divBdr>
        </w:div>
        <w:div w:id="761226081">
          <w:marLeft w:val="0"/>
          <w:marRight w:val="0"/>
          <w:marTop w:val="0"/>
          <w:marBottom w:val="0"/>
          <w:divBdr>
            <w:top w:val="none" w:sz="0" w:space="0" w:color="auto"/>
            <w:left w:val="none" w:sz="0" w:space="0" w:color="auto"/>
            <w:bottom w:val="none" w:sz="0" w:space="0" w:color="auto"/>
            <w:right w:val="none" w:sz="0" w:space="0" w:color="auto"/>
          </w:divBdr>
        </w:div>
        <w:div w:id="631443030">
          <w:marLeft w:val="0"/>
          <w:marRight w:val="0"/>
          <w:marTop w:val="0"/>
          <w:marBottom w:val="0"/>
          <w:divBdr>
            <w:top w:val="none" w:sz="0" w:space="0" w:color="auto"/>
            <w:left w:val="none" w:sz="0" w:space="0" w:color="auto"/>
            <w:bottom w:val="none" w:sz="0" w:space="0" w:color="auto"/>
            <w:right w:val="none" w:sz="0" w:space="0" w:color="auto"/>
          </w:divBdr>
        </w:div>
      </w:divsChild>
    </w:div>
    <w:div w:id="33773132">
      <w:bodyDiv w:val="1"/>
      <w:marLeft w:val="0"/>
      <w:marRight w:val="0"/>
      <w:marTop w:val="0"/>
      <w:marBottom w:val="0"/>
      <w:divBdr>
        <w:top w:val="none" w:sz="0" w:space="0" w:color="auto"/>
        <w:left w:val="none" w:sz="0" w:space="0" w:color="auto"/>
        <w:bottom w:val="none" w:sz="0" w:space="0" w:color="auto"/>
        <w:right w:val="none" w:sz="0" w:space="0" w:color="auto"/>
      </w:divBdr>
      <w:divsChild>
        <w:div w:id="1065378118">
          <w:marLeft w:val="0"/>
          <w:marRight w:val="0"/>
          <w:marTop w:val="0"/>
          <w:marBottom w:val="0"/>
          <w:divBdr>
            <w:top w:val="none" w:sz="0" w:space="0" w:color="auto"/>
            <w:left w:val="none" w:sz="0" w:space="0" w:color="auto"/>
            <w:bottom w:val="none" w:sz="0" w:space="0" w:color="auto"/>
            <w:right w:val="none" w:sz="0" w:space="0" w:color="auto"/>
          </w:divBdr>
        </w:div>
        <w:div w:id="1425759707">
          <w:marLeft w:val="0"/>
          <w:marRight w:val="0"/>
          <w:marTop w:val="0"/>
          <w:marBottom w:val="0"/>
          <w:divBdr>
            <w:top w:val="none" w:sz="0" w:space="0" w:color="auto"/>
            <w:left w:val="none" w:sz="0" w:space="0" w:color="auto"/>
            <w:bottom w:val="none" w:sz="0" w:space="0" w:color="auto"/>
            <w:right w:val="none" w:sz="0" w:space="0" w:color="auto"/>
          </w:divBdr>
        </w:div>
        <w:div w:id="1319312244">
          <w:marLeft w:val="0"/>
          <w:marRight w:val="0"/>
          <w:marTop w:val="0"/>
          <w:marBottom w:val="0"/>
          <w:divBdr>
            <w:top w:val="none" w:sz="0" w:space="0" w:color="auto"/>
            <w:left w:val="none" w:sz="0" w:space="0" w:color="auto"/>
            <w:bottom w:val="none" w:sz="0" w:space="0" w:color="auto"/>
            <w:right w:val="none" w:sz="0" w:space="0" w:color="auto"/>
          </w:divBdr>
        </w:div>
        <w:div w:id="1138575809">
          <w:marLeft w:val="0"/>
          <w:marRight w:val="0"/>
          <w:marTop w:val="0"/>
          <w:marBottom w:val="0"/>
          <w:divBdr>
            <w:top w:val="none" w:sz="0" w:space="0" w:color="auto"/>
            <w:left w:val="none" w:sz="0" w:space="0" w:color="auto"/>
            <w:bottom w:val="none" w:sz="0" w:space="0" w:color="auto"/>
            <w:right w:val="none" w:sz="0" w:space="0" w:color="auto"/>
          </w:divBdr>
        </w:div>
        <w:div w:id="189029852">
          <w:marLeft w:val="0"/>
          <w:marRight w:val="0"/>
          <w:marTop w:val="0"/>
          <w:marBottom w:val="0"/>
          <w:divBdr>
            <w:top w:val="none" w:sz="0" w:space="0" w:color="auto"/>
            <w:left w:val="none" w:sz="0" w:space="0" w:color="auto"/>
            <w:bottom w:val="none" w:sz="0" w:space="0" w:color="auto"/>
            <w:right w:val="none" w:sz="0" w:space="0" w:color="auto"/>
          </w:divBdr>
        </w:div>
        <w:div w:id="1933707286">
          <w:marLeft w:val="0"/>
          <w:marRight w:val="0"/>
          <w:marTop w:val="0"/>
          <w:marBottom w:val="0"/>
          <w:divBdr>
            <w:top w:val="none" w:sz="0" w:space="0" w:color="auto"/>
            <w:left w:val="none" w:sz="0" w:space="0" w:color="auto"/>
            <w:bottom w:val="none" w:sz="0" w:space="0" w:color="auto"/>
            <w:right w:val="none" w:sz="0" w:space="0" w:color="auto"/>
          </w:divBdr>
        </w:div>
        <w:div w:id="1073696977">
          <w:marLeft w:val="0"/>
          <w:marRight w:val="0"/>
          <w:marTop w:val="0"/>
          <w:marBottom w:val="0"/>
          <w:divBdr>
            <w:top w:val="none" w:sz="0" w:space="0" w:color="auto"/>
            <w:left w:val="none" w:sz="0" w:space="0" w:color="auto"/>
            <w:bottom w:val="none" w:sz="0" w:space="0" w:color="auto"/>
            <w:right w:val="none" w:sz="0" w:space="0" w:color="auto"/>
          </w:divBdr>
        </w:div>
      </w:divsChild>
    </w:div>
    <w:div w:id="52168452">
      <w:bodyDiv w:val="1"/>
      <w:marLeft w:val="0"/>
      <w:marRight w:val="0"/>
      <w:marTop w:val="0"/>
      <w:marBottom w:val="0"/>
      <w:divBdr>
        <w:top w:val="none" w:sz="0" w:space="0" w:color="auto"/>
        <w:left w:val="none" w:sz="0" w:space="0" w:color="auto"/>
        <w:bottom w:val="none" w:sz="0" w:space="0" w:color="auto"/>
        <w:right w:val="none" w:sz="0" w:space="0" w:color="auto"/>
      </w:divBdr>
      <w:divsChild>
        <w:div w:id="1401099005">
          <w:marLeft w:val="0"/>
          <w:marRight w:val="0"/>
          <w:marTop w:val="0"/>
          <w:marBottom w:val="0"/>
          <w:divBdr>
            <w:top w:val="none" w:sz="0" w:space="0" w:color="auto"/>
            <w:left w:val="none" w:sz="0" w:space="0" w:color="auto"/>
            <w:bottom w:val="none" w:sz="0" w:space="0" w:color="auto"/>
            <w:right w:val="none" w:sz="0" w:space="0" w:color="auto"/>
          </w:divBdr>
        </w:div>
        <w:div w:id="1964119570">
          <w:marLeft w:val="0"/>
          <w:marRight w:val="0"/>
          <w:marTop w:val="0"/>
          <w:marBottom w:val="0"/>
          <w:divBdr>
            <w:top w:val="none" w:sz="0" w:space="0" w:color="auto"/>
            <w:left w:val="none" w:sz="0" w:space="0" w:color="auto"/>
            <w:bottom w:val="none" w:sz="0" w:space="0" w:color="auto"/>
            <w:right w:val="none" w:sz="0" w:space="0" w:color="auto"/>
          </w:divBdr>
        </w:div>
        <w:div w:id="813789669">
          <w:marLeft w:val="0"/>
          <w:marRight w:val="0"/>
          <w:marTop w:val="0"/>
          <w:marBottom w:val="0"/>
          <w:divBdr>
            <w:top w:val="none" w:sz="0" w:space="0" w:color="auto"/>
            <w:left w:val="none" w:sz="0" w:space="0" w:color="auto"/>
            <w:bottom w:val="none" w:sz="0" w:space="0" w:color="auto"/>
            <w:right w:val="none" w:sz="0" w:space="0" w:color="auto"/>
          </w:divBdr>
        </w:div>
        <w:div w:id="115370123">
          <w:marLeft w:val="0"/>
          <w:marRight w:val="0"/>
          <w:marTop w:val="0"/>
          <w:marBottom w:val="0"/>
          <w:divBdr>
            <w:top w:val="none" w:sz="0" w:space="0" w:color="auto"/>
            <w:left w:val="none" w:sz="0" w:space="0" w:color="auto"/>
            <w:bottom w:val="none" w:sz="0" w:space="0" w:color="auto"/>
            <w:right w:val="none" w:sz="0" w:space="0" w:color="auto"/>
          </w:divBdr>
        </w:div>
        <w:div w:id="1256473722">
          <w:marLeft w:val="0"/>
          <w:marRight w:val="0"/>
          <w:marTop w:val="0"/>
          <w:marBottom w:val="0"/>
          <w:divBdr>
            <w:top w:val="none" w:sz="0" w:space="0" w:color="auto"/>
            <w:left w:val="none" w:sz="0" w:space="0" w:color="auto"/>
            <w:bottom w:val="none" w:sz="0" w:space="0" w:color="auto"/>
            <w:right w:val="none" w:sz="0" w:space="0" w:color="auto"/>
          </w:divBdr>
        </w:div>
        <w:div w:id="116921173">
          <w:marLeft w:val="0"/>
          <w:marRight w:val="0"/>
          <w:marTop w:val="0"/>
          <w:marBottom w:val="0"/>
          <w:divBdr>
            <w:top w:val="none" w:sz="0" w:space="0" w:color="auto"/>
            <w:left w:val="none" w:sz="0" w:space="0" w:color="auto"/>
            <w:bottom w:val="none" w:sz="0" w:space="0" w:color="auto"/>
            <w:right w:val="none" w:sz="0" w:space="0" w:color="auto"/>
          </w:divBdr>
        </w:div>
        <w:div w:id="891041931">
          <w:marLeft w:val="0"/>
          <w:marRight w:val="0"/>
          <w:marTop w:val="0"/>
          <w:marBottom w:val="0"/>
          <w:divBdr>
            <w:top w:val="none" w:sz="0" w:space="0" w:color="auto"/>
            <w:left w:val="none" w:sz="0" w:space="0" w:color="auto"/>
            <w:bottom w:val="none" w:sz="0" w:space="0" w:color="auto"/>
            <w:right w:val="none" w:sz="0" w:space="0" w:color="auto"/>
          </w:divBdr>
        </w:div>
        <w:div w:id="1030491046">
          <w:marLeft w:val="0"/>
          <w:marRight w:val="0"/>
          <w:marTop w:val="0"/>
          <w:marBottom w:val="0"/>
          <w:divBdr>
            <w:top w:val="none" w:sz="0" w:space="0" w:color="auto"/>
            <w:left w:val="none" w:sz="0" w:space="0" w:color="auto"/>
            <w:bottom w:val="none" w:sz="0" w:space="0" w:color="auto"/>
            <w:right w:val="none" w:sz="0" w:space="0" w:color="auto"/>
          </w:divBdr>
        </w:div>
        <w:div w:id="2002271804">
          <w:marLeft w:val="0"/>
          <w:marRight w:val="0"/>
          <w:marTop w:val="0"/>
          <w:marBottom w:val="0"/>
          <w:divBdr>
            <w:top w:val="none" w:sz="0" w:space="0" w:color="auto"/>
            <w:left w:val="none" w:sz="0" w:space="0" w:color="auto"/>
            <w:bottom w:val="none" w:sz="0" w:space="0" w:color="auto"/>
            <w:right w:val="none" w:sz="0" w:space="0" w:color="auto"/>
          </w:divBdr>
        </w:div>
        <w:div w:id="646937629">
          <w:marLeft w:val="0"/>
          <w:marRight w:val="0"/>
          <w:marTop w:val="0"/>
          <w:marBottom w:val="0"/>
          <w:divBdr>
            <w:top w:val="none" w:sz="0" w:space="0" w:color="auto"/>
            <w:left w:val="none" w:sz="0" w:space="0" w:color="auto"/>
            <w:bottom w:val="none" w:sz="0" w:space="0" w:color="auto"/>
            <w:right w:val="none" w:sz="0" w:space="0" w:color="auto"/>
          </w:divBdr>
        </w:div>
        <w:div w:id="526068823">
          <w:marLeft w:val="0"/>
          <w:marRight w:val="0"/>
          <w:marTop w:val="0"/>
          <w:marBottom w:val="0"/>
          <w:divBdr>
            <w:top w:val="none" w:sz="0" w:space="0" w:color="auto"/>
            <w:left w:val="none" w:sz="0" w:space="0" w:color="auto"/>
            <w:bottom w:val="none" w:sz="0" w:space="0" w:color="auto"/>
            <w:right w:val="none" w:sz="0" w:space="0" w:color="auto"/>
          </w:divBdr>
        </w:div>
        <w:div w:id="482427996">
          <w:marLeft w:val="0"/>
          <w:marRight w:val="0"/>
          <w:marTop w:val="0"/>
          <w:marBottom w:val="0"/>
          <w:divBdr>
            <w:top w:val="none" w:sz="0" w:space="0" w:color="auto"/>
            <w:left w:val="none" w:sz="0" w:space="0" w:color="auto"/>
            <w:bottom w:val="none" w:sz="0" w:space="0" w:color="auto"/>
            <w:right w:val="none" w:sz="0" w:space="0" w:color="auto"/>
          </w:divBdr>
        </w:div>
        <w:div w:id="399985977">
          <w:marLeft w:val="0"/>
          <w:marRight w:val="0"/>
          <w:marTop w:val="0"/>
          <w:marBottom w:val="0"/>
          <w:divBdr>
            <w:top w:val="none" w:sz="0" w:space="0" w:color="auto"/>
            <w:left w:val="none" w:sz="0" w:space="0" w:color="auto"/>
            <w:bottom w:val="none" w:sz="0" w:space="0" w:color="auto"/>
            <w:right w:val="none" w:sz="0" w:space="0" w:color="auto"/>
          </w:divBdr>
        </w:div>
        <w:div w:id="806509081">
          <w:marLeft w:val="0"/>
          <w:marRight w:val="0"/>
          <w:marTop w:val="0"/>
          <w:marBottom w:val="0"/>
          <w:divBdr>
            <w:top w:val="none" w:sz="0" w:space="0" w:color="auto"/>
            <w:left w:val="none" w:sz="0" w:space="0" w:color="auto"/>
            <w:bottom w:val="none" w:sz="0" w:space="0" w:color="auto"/>
            <w:right w:val="none" w:sz="0" w:space="0" w:color="auto"/>
          </w:divBdr>
        </w:div>
        <w:div w:id="264075555">
          <w:marLeft w:val="0"/>
          <w:marRight w:val="0"/>
          <w:marTop w:val="0"/>
          <w:marBottom w:val="0"/>
          <w:divBdr>
            <w:top w:val="none" w:sz="0" w:space="0" w:color="auto"/>
            <w:left w:val="none" w:sz="0" w:space="0" w:color="auto"/>
            <w:bottom w:val="none" w:sz="0" w:space="0" w:color="auto"/>
            <w:right w:val="none" w:sz="0" w:space="0" w:color="auto"/>
          </w:divBdr>
        </w:div>
        <w:div w:id="1672294334">
          <w:marLeft w:val="0"/>
          <w:marRight w:val="0"/>
          <w:marTop w:val="0"/>
          <w:marBottom w:val="0"/>
          <w:divBdr>
            <w:top w:val="none" w:sz="0" w:space="0" w:color="auto"/>
            <w:left w:val="none" w:sz="0" w:space="0" w:color="auto"/>
            <w:bottom w:val="none" w:sz="0" w:space="0" w:color="auto"/>
            <w:right w:val="none" w:sz="0" w:space="0" w:color="auto"/>
          </w:divBdr>
        </w:div>
        <w:div w:id="679622974">
          <w:marLeft w:val="0"/>
          <w:marRight w:val="0"/>
          <w:marTop w:val="0"/>
          <w:marBottom w:val="0"/>
          <w:divBdr>
            <w:top w:val="none" w:sz="0" w:space="0" w:color="auto"/>
            <w:left w:val="none" w:sz="0" w:space="0" w:color="auto"/>
            <w:bottom w:val="none" w:sz="0" w:space="0" w:color="auto"/>
            <w:right w:val="none" w:sz="0" w:space="0" w:color="auto"/>
          </w:divBdr>
        </w:div>
        <w:div w:id="178395239">
          <w:marLeft w:val="0"/>
          <w:marRight w:val="0"/>
          <w:marTop w:val="0"/>
          <w:marBottom w:val="0"/>
          <w:divBdr>
            <w:top w:val="none" w:sz="0" w:space="0" w:color="auto"/>
            <w:left w:val="none" w:sz="0" w:space="0" w:color="auto"/>
            <w:bottom w:val="none" w:sz="0" w:space="0" w:color="auto"/>
            <w:right w:val="none" w:sz="0" w:space="0" w:color="auto"/>
          </w:divBdr>
        </w:div>
        <w:div w:id="1020164467">
          <w:marLeft w:val="0"/>
          <w:marRight w:val="0"/>
          <w:marTop w:val="0"/>
          <w:marBottom w:val="0"/>
          <w:divBdr>
            <w:top w:val="none" w:sz="0" w:space="0" w:color="auto"/>
            <w:left w:val="none" w:sz="0" w:space="0" w:color="auto"/>
            <w:bottom w:val="none" w:sz="0" w:space="0" w:color="auto"/>
            <w:right w:val="none" w:sz="0" w:space="0" w:color="auto"/>
          </w:divBdr>
        </w:div>
        <w:div w:id="1343707189">
          <w:marLeft w:val="0"/>
          <w:marRight w:val="0"/>
          <w:marTop w:val="0"/>
          <w:marBottom w:val="0"/>
          <w:divBdr>
            <w:top w:val="none" w:sz="0" w:space="0" w:color="auto"/>
            <w:left w:val="none" w:sz="0" w:space="0" w:color="auto"/>
            <w:bottom w:val="none" w:sz="0" w:space="0" w:color="auto"/>
            <w:right w:val="none" w:sz="0" w:space="0" w:color="auto"/>
          </w:divBdr>
        </w:div>
        <w:div w:id="2079014433">
          <w:marLeft w:val="0"/>
          <w:marRight w:val="0"/>
          <w:marTop w:val="0"/>
          <w:marBottom w:val="0"/>
          <w:divBdr>
            <w:top w:val="none" w:sz="0" w:space="0" w:color="auto"/>
            <w:left w:val="none" w:sz="0" w:space="0" w:color="auto"/>
            <w:bottom w:val="none" w:sz="0" w:space="0" w:color="auto"/>
            <w:right w:val="none" w:sz="0" w:space="0" w:color="auto"/>
          </w:divBdr>
        </w:div>
        <w:div w:id="460072069">
          <w:marLeft w:val="0"/>
          <w:marRight w:val="0"/>
          <w:marTop w:val="0"/>
          <w:marBottom w:val="0"/>
          <w:divBdr>
            <w:top w:val="none" w:sz="0" w:space="0" w:color="auto"/>
            <w:left w:val="none" w:sz="0" w:space="0" w:color="auto"/>
            <w:bottom w:val="none" w:sz="0" w:space="0" w:color="auto"/>
            <w:right w:val="none" w:sz="0" w:space="0" w:color="auto"/>
          </w:divBdr>
        </w:div>
        <w:div w:id="88237933">
          <w:marLeft w:val="0"/>
          <w:marRight w:val="0"/>
          <w:marTop w:val="0"/>
          <w:marBottom w:val="0"/>
          <w:divBdr>
            <w:top w:val="none" w:sz="0" w:space="0" w:color="auto"/>
            <w:left w:val="none" w:sz="0" w:space="0" w:color="auto"/>
            <w:bottom w:val="none" w:sz="0" w:space="0" w:color="auto"/>
            <w:right w:val="none" w:sz="0" w:space="0" w:color="auto"/>
          </w:divBdr>
        </w:div>
        <w:div w:id="1797026413">
          <w:marLeft w:val="0"/>
          <w:marRight w:val="0"/>
          <w:marTop w:val="0"/>
          <w:marBottom w:val="0"/>
          <w:divBdr>
            <w:top w:val="none" w:sz="0" w:space="0" w:color="auto"/>
            <w:left w:val="none" w:sz="0" w:space="0" w:color="auto"/>
            <w:bottom w:val="none" w:sz="0" w:space="0" w:color="auto"/>
            <w:right w:val="none" w:sz="0" w:space="0" w:color="auto"/>
          </w:divBdr>
        </w:div>
        <w:div w:id="1980838392">
          <w:marLeft w:val="0"/>
          <w:marRight w:val="0"/>
          <w:marTop w:val="0"/>
          <w:marBottom w:val="0"/>
          <w:divBdr>
            <w:top w:val="none" w:sz="0" w:space="0" w:color="auto"/>
            <w:left w:val="none" w:sz="0" w:space="0" w:color="auto"/>
            <w:bottom w:val="none" w:sz="0" w:space="0" w:color="auto"/>
            <w:right w:val="none" w:sz="0" w:space="0" w:color="auto"/>
          </w:divBdr>
        </w:div>
        <w:div w:id="522592815">
          <w:marLeft w:val="0"/>
          <w:marRight w:val="0"/>
          <w:marTop w:val="0"/>
          <w:marBottom w:val="0"/>
          <w:divBdr>
            <w:top w:val="none" w:sz="0" w:space="0" w:color="auto"/>
            <w:left w:val="none" w:sz="0" w:space="0" w:color="auto"/>
            <w:bottom w:val="none" w:sz="0" w:space="0" w:color="auto"/>
            <w:right w:val="none" w:sz="0" w:space="0" w:color="auto"/>
          </w:divBdr>
        </w:div>
        <w:div w:id="1795517542">
          <w:marLeft w:val="0"/>
          <w:marRight w:val="0"/>
          <w:marTop w:val="0"/>
          <w:marBottom w:val="0"/>
          <w:divBdr>
            <w:top w:val="none" w:sz="0" w:space="0" w:color="auto"/>
            <w:left w:val="none" w:sz="0" w:space="0" w:color="auto"/>
            <w:bottom w:val="none" w:sz="0" w:space="0" w:color="auto"/>
            <w:right w:val="none" w:sz="0" w:space="0" w:color="auto"/>
          </w:divBdr>
        </w:div>
        <w:div w:id="630092049">
          <w:marLeft w:val="0"/>
          <w:marRight w:val="0"/>
          <w:marTop w:val="0"/>
          <w:marBottom w:val="0"/>
          <w:divBdr>
            <w:top w:val="none" w:sz="0" w:space="0" w:color="auto"/>
            <w:left w:val="none" w:sz="0" w:space="0" w:color="auto"/>
            <w:bottom w:val="none" w:sz="0" w:space="0" w:color="auto"/>
            <w:right w:val="none" w:sz="0" w:space="0" w:color="auto"/>
          </w:divBdr>
        </w:div>
        <w:div w:id="1214393955">
          <w:marLeft w:val="0"/>
          <w:marRight w:val="0"/>
          <w:marTop w:val="0"/>
          <w:marBottom w:val="0"/>
          <w:divBdr>
            <w:top w:val="none" w:sz="0" w:space="0" w:color="auto"/>
            <w:left w:val="none" w:sz="0" w:space="0" w:color="auto"/>
            <w:bottom w:val="none" w:sz="0" w:space="0" w:color="auto"/>
            <w:right w:val="none" w:sz="0" w:space="0" w:color="auto"/>
          </w:divBdr>
        </w:div>
        <w:div w:id="599917751">
          <w:marLeft w:val="0"/>
          <w:marRight w:val="0"/>
          <w:marTop w:val="0"/>
          <w:marBottom w:val="0"/>
          <w:divBdr>
            <w:top w:val="none" w:sz="0" w:space="0" w:color="auto"/>
            <w:left w:val="none" w:sz="0" w:space="0" w:color="auto"/>
            <w:bottom w:val="none" w:sz="0" w:space="0" w:color="auto"/>
            <w:right w:val="none" w:sz="0" w:space="0" w:color="auto"/>
          </w:divBdr>
        </w:div>
        <w:div w:id="1602568935">
          <w:marLeft w:val="0"/>
          <w:marRight w:val="0"/>
          <w:marTop w:val="0"/>
          <w:marBottom w:val="0"/>
          <w:divBdr>
            <w:top w:val="none" w:sz="0" w:space="0" w:color="auto"/>
            <w:left w:val="none" w:sz="0" w:space="0" w:color="auto"/>
            <w:bottom w:val="none" w:sz="0" w:space="0" w:color="auto"/>
            <w:right w:val="none" w:sz="0" w:space="0" w:color="auto"/>
          </w:divBdr>
        </w:div>
        <w:div w:id="627710165">
          <w:marLeft w:val="0"/>
          <w:marRight w:val="0"/>
          <w:marTop w:val="0"/>
          <w:marBottom w:val="0"/>
          <w:divBdr>
            <w:top w:val="none" w:sz="0" w:space="0" w:color="auto"/>
            <w:left w:val="none" w:sz="0" w:space="0" w:color="auto"/>
            <w:bottom w:val="none" w:sz="0" w:space="0" w:color="auto"/>
            <w:right w:val="none" w:sz="0" w:space="0" w:color="auto"/>
          </w:divBdr>
        </w:div>
        <w:div w:id="1072894335">
          <w:marLeft w:val="0"/>
          <w:marRight w:val="0"/>
          <w:marTop w:val="0"/>
          <w:marBottom w:val="0"/>
          <w:divBdr>
            <w:top w:val="none" w:sz="0" w:space="0" w:color="auto"/>
            <w:left w:val="none" w:sz="0" w:space="0" w:color="auto"/>
            <w:bottom w:val="none" w:sz="0" w:space="0" w:color="auto"/>
            <w:right w:val="none" w:sz="0" w:space="0" w:color="auto"/>
          </w:divBdr>
        </w:div>
        <w:div w:id="845631199">
          <w:marLeft w:val="0"/>
          <w:marRight w:val="0"/>
          <w:marTop w:val="0"/>
          <w:marBottom w:val="0"/>
          <w:divBdr>
            <w:top w:val="none" w:sz="0" w:space="0" w:color="auto"/>
            <w:left w:val="none" w:sz="0" w:space="0" w:color="auto"/>
            <w:bottom w:val="none" w:sz="0" w:space="0" w:color="auto"/>
            <w:right w:val="none" w:sz="0" w:space="0" w:color="auto"/>
          </w:divBdr>
        </w:div>
        <w:div w:id="1392844622">
          <w:marLeft w:val="0"/>
          <w:marRight w:val="0"/>
          <w:marTop w:val="0"/>
          <w:marBottom w:val="0"/>
          <w:divBdr>
            <w:top w:val="none" w:sz="0" w:space="0" w:color="auto"/>
            <w:left w:val="none" w:sz="0" w:space="0" w:color="auto"/>
            <w:bottom w:val="none" w:sz="0" w:space="0" w:color="auto"/>
            <w:right w:val="none" w:sz="0" w:space="0" w:color="auto"/>
          </w:divBdr>
        </w:div>
        <w:div w:id="1965767081">
          <w:marLeft w:val="0"/>
          <w:marRight w:val="0"/>
          <w:marTop w:val="0"/>
          <w:marBottom w:val="0"/>
          <w:divBdr>
            <w:top w:val="none" w:sz="0" w:space="0" w:color="auto"/>
            <w:left w:val="none" w:sz="0" w:space="0" w:color="auto"/>
            <w:bottom w:val="none" w:sz="0" w:space="0" w:color="auto"/>
            <w:right w:val="none" w:sz="0" w:space="0" w:color="auto"/>
          </w:divBdr>
        </w:div>
        <w:div w:id="456027524">
          <w:marLeft w:val="0"/>
          <w:marRight w:val="0"/>
          <w:marTop w:val="0"/>
          <w:marBottom w:val="0"/>
          <w:divBdr>
            <w:top w:val="none" w:sz="0" w:space="0" w:color="auto"/>
            <w:left w:val="none" w:sz="0" w:space="0" w:color="auto"/>
            <w:bottom w:val="none" w:sz="0" w:space="0" w:color="auto"/>
            <w:right w:val="none" w:sz="0" w:space="0" w:color="auto"/>
          </w:divBdr>
        </w:div>
      </w:divsChild>
    </w:div>
    <w:div w:id="71507965">
      <w:bodyDiv w:val="1"/>
      <w:marLeft w:val="0"/>
      <w:marRight w:val="0"/>
      <w:marTop w:val="0"/>
      <w:marBottom w:val="0"/>
      <w:divBdr>
        <w:top w:val="none" w:sz="0" w:space="0" w:color="auto"/>
        <w:left w:val="none" w:sz="0" w:space="0" w:color="auto"/>
        <w:bottom w:val="none" w:sz="0" w:space="0" w:color="auto"/>
        <w:right w:val="none" w:sz="0" w:space="0" w:color="auto"/>
      </w:divBdr>
      <w:divsChild>
        <w:div w:id="525946906">
          <w:marLeft w:val="0"/>
          <w:marRight w:val="0"/>
          <w:marTop w:val="0"/>
          <w:marBottom w:val="0"/>
          <w:divBdr>
            <w:top w:val="none" w:sz="0" w:space="0" w:color="auto"/>
            <w:left w:val="none" w:sz="0" w:space="0" w:color="auto"/>
            <w:bottom w:val="none" w:sz="0" w:space="0" w:color="auto"/>
            <w:right w:val="none" w:sz="0" w:space="0" w:color="auto"/>
          </w:divBdr>
        </w:div>
        <w:div w:id="536815609">
          <w:marLeft w:val="0"/>
          <w:marRight w:val="0"/>
          <w:marTop w:val="0"/>
          <w:marBottom w:val="0"/>
          <w:divBdr>
            <w:top w:val="none" w:sz="0" w:space="0" w:color="auto"/>
            <w:left w:val="none" w:sz="0" w:space="0" w:color="auto"/>
            <w:bottom w:val="none" w:sz="0" w:space="0" w:color="auto"/>
            <w:right w:val="none" w:sz="0" w:space="0" w:color="auto"/>
          </w:divBdr>
        </w:div>
        <w:div w:id="294453293">
          <w:marLeft w:val="0"/>
          <w:marRight w:val="0"/>
          <w:marTop w:val="0"/>
          <w:marBottom w:val="0"/>
          <w:divBdr>
            <w:top w:val="none" w:sz="0" w:space="0" w:color="auto"/>
            <w:left w:val="none" w:sz="0" w:space="0" w:color="auto"/>
            <w:bottom w:val="none" w:sz="0" w:space="0" w:color="auto"/>
            <w:right w:val="none" w:sz="0" w:space="0" w:color="auto"/>
          </w:divBdr>
        </w:div>
        <w:div w:id="1175220516">
          <w:marLeft w:val="0"/>
          <w:marRight w:val="0"/>
          <w:marTop w:val="0"/>
          <w:marBottom w:val="0"/>
          <w:divBdr>
            <w:top w:val="none" w:sz="0" w:space="0" w:color="auto"/>
            <w:left w:val="none" w:sz="0" w:space="0" w:color="auto"/>
            <w:bottom w:val="none" w:sz="0" w:space="0" w:color="auto"/>
            <w:right w:val="none" w:sz="0" w:space="0" w:color="auto"/>
          </w:divBdr>
        </w:div>
        <w:div w:id="426851534">
          <w:marLeft w:val="0"/>
          <w:marRight w:val="0"/>
          <w:marTop w:val="0"/>
          <w:marBottom w:val="0"/>
          <w:divBdr>
            <w:top w:val="none" w:sz="0" w:space="0" w:color="auto"/>
            <w:left w:val="none" w:sz="0" w:space="0" w:color="auto"/>
            <w:bottom w:val="none" w:sz="0" w:space="0" w:color="auto"/>
            <w:right w:val="none" w:sz="0" w:space="0" w:color="auto"/>
          </w:divBdr>
        </w:div>
        <w:div w:id="1214195501">
          <w:marLeft w:val="0"/>
          <w:marRight w:val="0"/>
          <w:marTop w:val="0"/>
          <w:marBottom w:val="0"/>
          <w:divBdr>
            <w:top w:val="none" w:sz="0" w:space="0" w:color="auto"/>
            <w:left w:val="none" w:sz="0" w:space="0" w:color="auto"/>
            <w:bottom w:val="none" w:sz="0" w:space="0" w:color="auto"/>
            <w:right w:val="none" w:sz="0" w:space="0" w:color="auto"/>
          </w:divBdr>
        </w:div>
        <w:div w:id="2042705560">
          <w:marLeft w:val="0"/>
          <w:marRight w:val="0"/>
          <w:marTop w:val="0"/>
          <w:marBottom w:val="0"/>
          <w:divBdr>
            <w:top w:val="none" w:sz="0" w:space="0" w:color="auto"/>
            <w:left w:val="none" w:sz="0" w:space="0" w:color="auto"/>
            <w:bottom w:val="none" w:sz="0" w:space="0" w:color="auto"/>
            <w:right w:val="none" w:sz="0" w:space="0" w:color="auto"/>
          </w:divBdr>
        </w:div>
        <w:div w:id="1956518517">
          <w:marLeft w:val="0"/>
          <w:marRight w:val="0"/>
          <w:marTop w:val="0"/>
          <w:marBottom w:val="0"/>
          <w:divBdr>
            <w:top w:val="none" w:sz="0" w:space="0" w:color="auto"/>
            <w:left w:val="none" w:sz="0" w:space="0" w:color="auto"/>
            <w:bottom w:val="none" w:sz="0" w:space="0" w:color="auto"/>
            <w:right w:val="none" w:sz="0" w:space="0" w:color="auto"/>
          </w:divBdr>
        </w:div>
        <w:div w:id="481897499">
          <w:marLeft w:val="0"/>
          <w:marRight w:val="0"/>
          <w:marTop w:val="0"/>
          <w:marBottom w:val="0"/>
          <w:divBdr>
            <w:top w:val="none" w:sz="0" w:space="0" w:color="auto"/>
            <w:left w:val="none" w:sz="0" w:space="0" w:color="auto"/>
            <w:bottom w:val="none" w:sz="0" w:space="0" w:color="auto"/>
            <w:right w:val="none" w:sz="0" w:space="0" w:color="auto"/>
          </w:divBdr>
        </w:div>
        <w:div w:id="545409851">
          <w:marLeft w:val="0"/>
          <w:marRight w:val="0"/>
          <w:marTop w:val="0"/>
          <w:marBottom w:val="0"/>
          <w:divBdr>
            <w:top w:val="none" w:sz="0" w:space="0" w:color="auto"/>
            <w:left w:val="none" w:sz="0" w:space="0" w:color="auto"/>
            <w:bottom w:val="none" w:sz="0" w:space="0" w:color="auto"/>
            <w:right w:val="none" w:sz="0" w:space="0" w:color="auto"/>
          </w:divBdr>
        </w:div>
        <w:div w:id="810446164">
          <w:marLeft w:val="0"/>
          <w:marRight w:val="0"/>
          <w:marTop w:val="0"/>
          <w:marBottom w:val="0"/>
          <w:divBdr>
            <w:top w:val="none" w:sz="0" w:space="0" w:color="auto"/>
            <w:left w:val="none" w:sz="0" w:space="0" w:color="auto"/>
            <w:bottom w:val="none" w:sz="0" w:space="0" w:color="auto"/>
            <w:right w:val="none" w:sz="0" w:space="0" w:color="auto"/>
          </w:divBdr>
        </w:div>
        <w:div w:id="1647738739">
          <w:marLeft w:val="0"/>
          <w:marRight w:val="0"/>
          <w:marTop w:val="0"/>
          <w:marBottom w:val="0"/>
          <w:divBdr>
            <w:top w:val="none" w:sz="0" w:space="0" w:color="auto"/>
            <w:left w:val="none" w:sz="0" w:space="0" w:color="auto"/>
            <w:bottom w:val="none" w:sz="0" w:space="0" w:color="auto"/>
            <w:right w:val="none" w:sz="0" w:space="0" w:color="auto"/>
          </w:divBdr>
        </w:div>
        <w:div w:id="301083683">
          <w:marLeft w:val="0"/>
          <w:marRight w:val="0"/>
          <w:marTop w:val="0"/>
          <w:marBottom w:val="0"/>
          <w:divBdr>
            <w:top w:val="none" w:sz="0" w:space="0" w:color="auto"/>
            <w:left w:val="none" w:sz="0" w:space="0" w:color="auto"/>
            <w:bottom w:val="none" w:sz="0" w:space="0" w:color="auto"/>
            <w:right w:val="none" w:sz="0" w:space="0" w:color="auto"/>
          </w:divBdr>
        </w:div>
        <w:div w:id="1275014566">
          <w:marLeft w:val="0"/>
          <w:marRight w:val="0"/>
          <w:marTop w:val="0"/>
          <w:marBottom w:val="0"/>
          <w:divBdr>
            <w:top w:val="none" w:sz="0" w:space="0" w:color="auto"/>
            <w:left w:val="none" w:sz="0" w:space="0" w:color="auto"/>
            <w:bottom w:val="none" w:sz="0" w:space="0" w:color="auto"/>
            <w:right w:val="none" w:sz="0" w:space="0" w:color="auto"/>
          </w:divBdr>
        </w:div>
        <w:div w:id="1189417331">
          <w:marLeft w:val="0"/>
          <w:marRight w:val="0"/>
          <w:marTop w:val="0"/>
          <w:marBottom w:val="0"/>
          <w:divBdr>
            <w:top w:val="none" w:sz="0" w:space="0" w:color="auto"/>
            <w:left w:val="none" w:sz="0" w:space="0" w:color="auto"/>
            <w:bottom w:val="none" w:sz="0" w:space="0" w:color="auto"/>
            <w:right w:val="none" w:sz="0" w:space="0" w:color="auto"/>
          </w:divBdr>
        </w:div>
        <w:div w:id="1750879575">
          <w:marLeft w:val="0"/>
          <w:marRight w:val="0"/>
          <w:marTop w:val="0"/>
          <w:marBottom w:val="0"/>
          <w:divBdr>
            <w:top w:val="none" w:sz="0" w:space="0" w:color="auto"/>
            <w:left w:val="none" w:sz="0" w:space="0" w:color="auto"/>
            <w:bottom w:val="none" w:sz="0" w:space="0" w:color="auto"/>
            <w:right w:val="none" w:sz="0" w:space="0" w:color="auto"/>
          </w:divBdr>
        </w:div>
        <w:div w:id="792402558">
          <w:marLeft w:val="0"/>
          <w:marRight w:val="0"/>
          <w:marTop w:val="0"/>
          <w:marBottom w:val="0"/>
          <w:divBdr>
            <w:top w:val="none" w:sz="0" w:space="0" w:color="auto"/>
            <w:left w:val="none" w:sz="0" w:space="0" w:color="auto"/>
            <w:bottom w:val="none" w:sz="0" w:space="0" w:color="auto"/>
            <w:right w:val="none" w:sz="0" w:space="0" w:color="auto"/>
          </w:divBdr>
        </w:div>
        <w:div w:id="1402218213">
          <w:marLeft w:val="0"/>
          <w:marRight w:val="0"/>
          <w:marTop w:val="0"/>
          <w:marBottom w:val="0"/>
          <w:divBdr>
            <w:top w:val="none" w:sz="0" w:space="0" w:color="auto"/>
            <w:left w:val="none" w:sz="0" w:space="0" w:color="auto"/>
            <w:bottom w:val="none" w:sz="0" w:space="0" w:color="auto"/>
            <w:right w:val="none" w:sz="0" w:space="0" w:color="auto"/>
          </w:divBdr>
        </w:div>
        <w:div w:id="705058984">
          <w:marLeft w:val="0"/>
          <w:marRight w:val="0"/>
          <w:marTop w:val="0"/>
          <w:marBottom w:val="0"/>
          <w:divBdr>
            <w:top w:val="none" w:sz="0" w:space="0" w:color="auto"/>
            <w:left w:val="none" w:sz="0" w:space="0" w:color="auto"/>
            <w:bottom w:val="none" w:sz="0" w:space="0" w:color="auto"/>
            <w:right w:val="none" w:sz="0" w:space="0" w:color="auto"/>
          </w:divBdr>
        </w:div>
        <w:div w:id="1304432646">
          <w:marLeft w:val="0"/>
          <w:marRight w:val="0"/>
          <w:marTop w:val="0"/>
          <w:marBottom w:val="0"/>
          <w:divBdr>
            <w:top w:val="none" w:sz="0" w:space="0" w:color="auto"/>
            <w:left w:val="none" w:sz="0" w:space="0" w:color="auto"/>
            <w:bottom w:val="none" w:sz="0" w:space="0" w:color="auto"/>
            <w:right w:val="none" w:sz="0" w:space="0" w:color="auto"/>
          </w:divBdr>
        </w:div>
        <w:div w:id="1388993138">
          <w:marLeft w:val="0"/>
          <w:marRight w:val="0"/>
          <w:marTop w:val="0"/>
          <w:marBottom w:val="0"/>
          <w:divBdr>
            <w:top w:val="none" w:sz="0" w:space="0" w:color="auto"/>
            <w:left w:val="none" w:sz="0" w:space="0" w:color="auto"/>
            <w:bottom w:val="none" w:sz="0" w:space="0" w:color="auto"/>
            <w:right w:val="none" w:sz="0" w:space="0" w:color="auto"/>
          </w:divBdr>
        </w:div>
        <w:div w:id="2073844623">
          <w:marLeft w:val="0"/>
          <w:marRight w:val="0"/>
          <w:marTop w:val="0"/>
          <w:marBottom w:val="0"/>
          <w:divBdr>
            <w:top w:val="none" w:sz="0" w:space="0" w:color="auto"/>
            <w:left w:val="none" w:sz="0" w:space="0" w:color="auto"/>
            <w:bottom w:val="none" w:sz="0" w:space="0" w:color="auto"/>
            <w:right w:val="none" w:sz="0" w:space="0" w:color="auto"/>
          </w:divBdr>
        </w:div>
        <w:div w:id="279647914">
          <w:marLeft w:val="0"/>
          <w:marRight w:val="0"/>
          <w:marTop w:val="0"/>
          <w:marBottom w:val="0"/>
          <w:divBdr>
            <w:top w:val="none" w:sz="0" w:space="0" w:color="auto"/>
            <w:left w:val="none" w:sz="0" w:space="0" w:color="auto"/>
            <w:bottom w:val="none" w:sz="0" w:space="0" w:color="auto"/>
            <w:right w:val="none" w:sz="0" w:space="0" w:color="auto"/>
          </w:divBdr>
        </w:div>
        <w:div w:id="340665393">
          <w:marLeft w:val="0"/>
          <w:marRight w:val="0"/>
          <w:marTop w:val="0"/>
          <w:marBottom w:val="0"/>
          <w:divBdr>
            <w:top w:val="none" w:sz="0" w:space="0" w:color="auto"/>
            <w:left w:val="none" w:sz="0" w:space="0" w:color="auto"/>
            <w:bottom w:val="none" w:sz="0" w:space="0" w:color="auto"/>
            <w:right w:val="none" w:sz="0" w:space="0" w:color="auto"/>
          </w:divBdr>
        </w:div>
        <w:div w:id="2018264649">
          <w:marLeft w:val="0"/>
          <w:marRight w:val="0"/>
          <w:marTop w:val="0"/>
          <w:marBottom w:val="0"/>
          <w:divBdr>
            <w:top w:val="none" w:sz="0" w:space="0" w:color="auto"/>
            <w:left w:val="none" w:sz="0" w:space="0" w:color="auto"/>
            <w:bottom w:val="none" w:sz="0" w:space="0" w:color="auto"/>
            <w:right w:val="none" w:sz="0" w:space="0" w:color="auto"/>
          </w:divBdr>
        </w:div>
      </w:divsChild>
    </w:div>
    <w:div w:id="85928338">
      <w:bodyDiv w:val="1"/>
      <w:marLeft w:val="0"/>
      <w:marRight w:val="0"/>
      <w:marTop w:val="0"/>
      <w:marBottom w:val="0"/>
      <w:divBdr>
        <w:top w:val="none" w:sz="0" w:space="0" w:color="auto"/>
        <w:left w:val="none" w:sz="0" w:space="0" w:color="auto"/>
        <w:bottom w:val="none" w:sz="0" w:space="0" w:color="auto"/>
        <w:right w:val="none" w:sz="0" w:space="0" w:color="auto"/>
      </w:divBdr>
      <w:divsChild>
        <w:div w:id="433330755">
          <w:marLeft w:val="0"/>
          <w:marRight w:val="0"/>
          <w:marTop w:val="0"/>
          <w:marBottom w:val="0"/>
          <w:divBdr>
            <w:top w:val="none" w:sz="0" w:space="0" w:color="auto"/>
            <w:left w:val="none" w:sz="0" w:space="0" w:color="auto"/>
            <w:bottom w:val="none" w:sz="0" w:space="0" w:color="auto"/>
            <w:right w:val="none" w:sz="0" w:space="0" w:color="auto"/>
          </w:divBdr>
          <w:divsChild>
            <w:div w:id="175391973">
              <w:marLeft w:val="0"/>
              <w:marRight w:val="0"/>
              <w:marTop w:val="0"/>
              <w:marBottom w:val="0"/>
              <w:divBdr>
                <w:top w:val="none" w:sz="0" w:space="0" w:color="auto"/>
                <w:left w:val="none" w:sz="0" w:space="0" w:color="auto"/>
                <w:bottom w:val="none" w:sz="0" w:space="0" w:color="auto"/>
                <w:right w:val="none" w:sz="0" w:space="0" w:color="auto"/>
              </w:divBdr>
              <w:divsChild>
                <w:div w:id="1672492183">
                  <w:marLeft w:val="0"/>
                  <w:marRight w:val="0"/>
                  <w:marTop w:val="0"/>
                  <w:marBottom w:val="0"/>
                  <w:divBdr>
                    <w:top w:val="none" w:sz="0" w:space="0" w:color="auto"/>
                    <w:left w:val="none" w:sz="0" w:space="0" w:color="auto"/>
                    <w:bottom w:val="none" w:sz="0" w:space="0" w:color="auto"/>
                    <w:right w:val="none" w:sz="0" w:space="0" w:color="auto"/>
                  </w:divBdr>
                  <w:divsChild>
                    <w:div w:id="2035642872">
                      <w:marLeft w:val="0"/>
                      <w:marRight w:val="0"/>
                      <w:marTop w:val="0"/>
                      <w:marBottom w:val="0"/>
                      <w:divBdr>
                        <w:top w:val="none" w:sz="0" w:space="0" w:color="auto"/>
                        <w:left w:val="none" w:sz="0" w:space="0" w:color="auto"/>
                        <w:bottom w:val="none" w:sz="0" w:space="0" w:color="auto"/>
                        <w:right w:val="none" w:sz="0" w:space="0" w:color="auto"/>
                      </w:divBdr>
                    </w:div>
                    <w:div w:id="1508448531">
                      <w:marLeft w:val="0"/>
                      <w:marRight w:val="0"/>
                      <w:marTop w:val="0"/>
                      <w:marBottom w:val="0"/>
                      <w:divBdr>
                        <w:top w:val="none" w:sz="0" w:space="0" w:color="auto"/>
                        <w:left w:val="none" w:sz="0" w:space="0" w:color="auto"/>
                        <w:bottom w:val="none" w:sz="0" w:space="0" w:color="auto"/>
                        <w:right w:val="none" w:sz="0" w:space="0" w:color="auto"/>
                      </w:divBdr>
                    </w:div>
                    <w:div w:id="1832989308">
                      <w:marLeft w:val="0"/>
                      <w:marRight w:val="0"/>
                      <w:marTop w:val="0"/>
                      <w:marBottom w:val="0"/>
                      <w:divBdr>
                        <w:top w:val="none" w:sz="0" w:space="0" w:color="auto"/>
                        <w:left w:val="none" w:sz="0" w:space="0" w:color="auto"/>
                        <w:bottom w:val="none" w:sz="0" w:space="0" w:color="auto"/>
                        <w:right w:val="none" w:sz="0" w:space="0" w:color="auto"/>
                      </w:divBdr>
                    </w:div>
                    <w:div w:id="1256939458">
                      <w:marLeft w:val="0"/>
                      <w:marRight w:val="0"/>
                      <w:marTop w:val="0"/>
                      <w:marBottom w:val="0"/>
                      <w:divBdr>
                        <w:top w:val="none" w:sz="0" w:space="0" w:color="auto"/>
                        <w:left w:val="none" w:sz="0" w:space="0" w:color="auto"/>
                        <w:bottom w:val="none" w:sz="0" w:space="0" w:color="auto"/>
                        <w:right w:val="none" w:sz="0" w:space="0" w:color="auto"/>
                      </w:divBdr>
                    </w:div>
                    <w:div w:id="1059282649">
                      <w:marLeft w:val="0"/>
                      <w:marRight w:val="0"/>
                      <w:marTop w:val="0"/>
                      <w:marBottom w:val="0"/>
                      <w:divBdr>
                        <w:top w:val="none" w:sz="0" w:space="0" w:color="auto"/>
                        <w:left w:val="none" w:sz="0" w:space="0" w:color="auto"/>
                        <w:bottom w:val="none" w:sz="0" w:space="0" w:color="auto"/>
                        <w:right w:val="none" w:sz="0" w:space="0" w:color="auto"/>
                      </w:divBdr>
                    </w:div>
                    <w:div w:id="1241254332">
                      <w:marLeft w:val="0"/>
                      <w:marRight w:val="0"/>
                      <w:marTop w:val="0"/>
                      <w:marBottom w:val="0"/>
                      <w:divBdr>
                        <w:top w:val="none" w:sz="0" w:space="0" w:color="auto"/>
                        <w:left w:val="none" w:sz="0" w:space="0" w:color="auto"/>
                        <w:bottom w:val="none" w:sz="0" w:space="0" w:color="auto"/>
                        <w:right w:val="none" w:sz="0" w:space="0" w:color="auto"/>
                      </w:divBdr>
                    </w:div>
                    <w:div w:id="2098473709">
                      <w:marLeft w:val="0"/>
                      <w:marRight w:val="0"/>
                      <w:marTop w:val="0"/>
                      <w:marBottom w:val="0"/>
                      <w:divBdr>
                        <w:top w:val="none" w:sz="0" w:space="0" w:color="auto"/>
                        <w:left w:val="none" w:sz="0" w:space="0" w:color="auto"/>
                        <w:bottom w:val="none" w:sz="0" w:space="0" w:color="auto"/>
                        <w:right w:val="none" w:sz="0" w:space="0" w:color="auto"/>
                      </w:divBdr>
                    </w:div>
                    <w:div w:id="1305817070">
                      <w:marLeft w:val="0"/>
                      <w:marRight w:val="0"/>
                      <w:marTop w:val="0"/>
                      <w:marBottom w:val="0"/>
                      <w:divBdr>
                        <w:top w:val="none" w:sz="0" w:space="0" w:color="auto"/>
                        <w:left w:val="none" w:sz="0" w:space="0" w:color="auto"/>
                        <w:bottom w:val="none" w:sz="0" w:space="0" w:color="auto"/>
                        <w:right w:val="none" w:sz="0" w:space="0" w:color="auto"/>
                      </w:divBdr>
                    </w:div>
                    <w:div w:id="1470585887">
                      <w:marLeft w:val="0"/>
                      <w:marRight w:val="0"/>
                      <w:marTop w:val="0"/>
                      <w:marBottom w:val="0"/>
                      <w:divBdr>
                        <w:top w:val="none" w:sz="0" w:space="0" w:color="auto"/>
                        <w:left w:val="none" w:sz="0" w:space="0" w:color="auto"/>
                        <w:bottom w:val="none" w:sz="0" w:space="0" w:color="auto"/>
                        <w:right w:val="none" w:sz="0" w:space="0" w:color="auto"/>
                      </w:divBdr>
                    </w:div>
                    <w:div w:id="852186133">
                      <w:marLeft w:val="0"/>
                      <w:marRight w:val="0"/>
                      <w:marTop w:val="0"/>
                      <w:marBottom w:val="0"/>
                      <w:divBdr>
                        <w:top w:val="none" w:sz="0" w:space="0" w:color="auto"/>
                        <w:left w:val="none" w:sz="0" w:space="0" w:color="auto"/>
                        <w:bottom w:val="none" w:sz="0" w:space="0" w:color="auto"/>
                        <w:right w:val="none" w:sz="0" w:space="0" w:color="auto"/>
                      </w:divBdr>
                    </w:div>
                    <w:div w:id="1537738881">
                      <w:marLeft w:val="0"/>
                      <w:marRight w:val="0"/>
                      <w:marTop w:val="0"/>
                      <w:marBottom w:val="0"/>
                      <w:divBdr>
                        <w:top w:val="none" w:sz="0" w:space="0" w:color="auto"/>
                        <w:left w:val="none" w:sz="0" w:space="0" w:color="auto"/>
                        <w:bottom w:val="none" w:sz="0" w:space="0" w:color="auto"/>
                        <w:right w:val="none" w:sz="0" w:space="0" w:color="auto"/>
                      </w:divBdr>
                    </w:div>
                    <w:div w:id="1368677226">
                      <w:marLeft w:val="0"/>
                      <w:marRight w:val="0"/>
                      <w:marTop w:val="0"/>
                      <w:marBottom w:val="0"/>
                      <w:divBdr>
                        <w:top w:val="none" w:sz="0" w:space="0" w:color="auto"/>
                        <w:left w:val="none" w:sz="0" w:space="0" w:color="auto"/>
                        <w:bottom w:val="none" w:sz="0" w:space="0" w:color="auto"/>
                        <w:right w:val="none" w:sz="0" w:space="0" w:color="auto"/>
                      </w:divBdr>
                    </w:div>
                    <w:div w:id="201485401">
                      <w:marLeft w:val="0"/>
                      <w:marRight w:val="0"/>
                      <w:marTop w:val="0"/>
                      <w:marBottom w:val="0"/>
                      <w:divBdr>
                        <w:top w:val="none" w:sz="0" w:space="0" w:color="auto"/>
                        <w:left w:val="none" w:sz="0" w:space="0" w:color="auto"/>
                        <w:bottom w:val="none" w:sz="0" w:space="0" w:color="auto"/>
                        <w:right w:val="none" w:sz="0" w:space="0" w:color="auto"/>
                      </w:divBdr>
                    </w:div>
                    <w:div w:id="1020661763">
                      <w:marLeft w:val="0"/>
                      <w:marRight w:val="0"/>
                      <w:marTop w:val="0"/>
                      <w:marBottom w:val="0"/>
                      <w:divBdr>
                        <w:top w:val="none" w:sz="0" w:space="0" w:color="auto"/>
                        <w:left w:val="none" w:sz="0" w:space="0" w:color="auto"/>
                        <w:bottom w:val="none" w:sz="0" w:space="0" w:color="auto"/>
                        <w:right w:val="none" w:sz="0" w:space="0" w:color="auto"/>
                      </w:divBdr>
                    </w:div>
                    <w:div w:id="1277634167">
                      <w:marLeft w:val="0"/>
                      <w:marRight w:val="0"/>
                      <w:marTop w:val="0"/>
                      <w:marBottom w:val="0"/>
                      <w:divBdr>
                        <w:top w:val="none" w:sz="0" w:space="0" w:color="auto"/>
                        <w:left w:val="none" w:sz="0" w:space="0" w:color="auto"/>
                        <w:bottom w:val="none" w:sz="0" w:space="0" w:color="auto"/>
                        <w:right w:val="none" w:sz="0" w:space="0" w:color="auto"/>
                      </w:divBdr>
                    </w:div>
                    <w:div w:id="980841558">
                      <w:marLeft w:val="0"/>
                      <w:marRight w:val="0"/>
                      <w:marTop w:val="0"/>
                      <w:marBottom w:val="0"/>
                      <w:divBdr>
                        <w:top w:val="none" w:sz="0" w:space="0" w:color="auto"/>
                        <w:left w:val="none" w:sz="0" w:space="0" w:color="auto"/>
                        <w:bottom w:val="none" w:sz="0" w:space="0" w:color="auto"/>
                        <w:right w:val="none" w:sz="0" w:space="0" w:color="auto"/>
                      </w:divBdr>
                    </w:div>
                    <w:div w:id="840893778">
                      <w:marLeft w:val="0"/>
                      <w:marRight w:val="0"/>
                      <w:marTop w:val="0"/>
                      <w:marBottom w:val="0"/>
                      <w:divBdr>
                        <w:top w:val="none" w:sz="0" w:space="0" w:color="auto"/>
                        <w:left w:val="none" w:sz="0" w:space="0" w:color="auto"/>
                        <w:bottom w:val="none" w:sz="0" w:space="0" w:color="auto"/>
                        <w:right w:val="none" w:sz="0" w:space="0" w:color="auto"/>
                      </w:divBdr>
                    </w:div>
                    <w:div w:id="446585182">
                      <w:marLeft w:val="0"/>
                      <w:marRight w:val="0"/>
                      <w:marTop w:val="0"/>
                      <w:marBottom w:val="0"/>
                      <w:divBdr>
                        <w:top w:val="none" w:sz="0" w:space="0" w:color="auto"/>
                        <w:left w:val="none" w:sz="0" w:space="0" w:color="auto"/>
                        <w:bottom w:val="none" w:sz="0" w:space="0" w:color="auto"/>
                        <w:right w:val="none" w:sz="0" w:space="0" w:color="auto"/>
                      </w:divBdr>
                    </w:div>
                    <w:div w:id="2127969601">
                      <w:marLeft w:val="0"/>
                      <w:marRight w:val="0"/>
                      <w:marTop w:val="0"/>
                      <w:marBottom w:val="0"/>
                      <w:divBdr>
                        <w:top w:val="none" w:sz="0" w:space="0" w:color="auto"/>
                        <w:left w:val="none" w:sz="0" w:space="0" w:color="auto"/>
                        <w:bottom w:val="none" w:sz="0" w:space="0" w:color="auto"/>
                        <w:right w:val="none" w:sz="0" w:space="0" w:color="auto"/>
                      </w:divBdr>
                    </w:div>
                    <w:div w:id="194302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658199">
      <w:bodyDiv w:val="1"/>
      <w:marLeft w:val="0"/>
      <w:marRight w:val="0"/>
      <w:marTop w:val="0"/>
      <w:marBottom w:val="0"/>
      <w:divBdr>
        <w:top w:val="none" w:sz="0" w:space="0" w:color="auto"/>
        <w:left w:val="none" w:sz="0" w:space="0" w:color="auto"/>
        <w:bottom w:val="none" w:sz="0" w:space="0" w:color="auto"/>
        <w:right w:val="none" w:sz="0" w:space="0" w:color="auto"/>
      </w:divBdr>
    </w:div>
    <w:div w:id="113907513">
      <w:bodyDiv w:val="1"/>
      <w:marLeft w:val="0"/>
      <w:marRight w:val="0"/>
      <w:marTop w:val="0"/>
      <w:marBottom w:val="0"/>
      <w:divBdr>
        <w:top w:val="none" w:sz="0" w:space="0" w:color="auto"/>
        <w:left w:val="none" w:sz="0" w:space="0" w:color="auto"/>
        <w:bottom w:val="none" w:sz="0" w:space="0" w:color="auto"/>
        <w:right w:val="none" w:sz="0" w:space="0" w:color="auto"/>
      </w:divBdr>
      <w:divsChild>
        <w:div w:id="1493525101">
          <w:marLeft w:val="0"/>
          <w:marRight w:val="0"/>
          <w:marTop w:val="0"/>
          <w:marBottom w:val="0"/>
          <w:divBdr>
            <w:top w:val="none" w:sz="0" w:space="0" w:color="auto"/>
            <w:left w:val="none" w:sz="0" w:space="0" w:color="auto"/>
            <w:bottom w:val="none" w:sz="0" w:space="0" w:color="auto"/>
            <w:right w:val="none" w:sz="0" w:space="0" w:color="auto"/>
          </w:divBdr>
        </w:div>
      </w:divsChild>
    </w:div>
    <w:div w:id="119034473">
      <w:bodyDiv w:val="1"/>
      <w:marLeft w:val="0"/>
      <w:marRight w:val="0"/>
      <w:marTop w:val="0"/>
      <w:marBottom w:val="0"/>
      <w:divBdr>
        <w:top w:val="none" w:sz="0" w:space="0" w:color="auto"/>
        <w:left w:val="none" w:sz="0" w:space="0" w:color="auto"/>
        <w:bottom w:val="none" w:sz="0" w:space="0" w:color="auto"/>
        <w:right w:val="none" w:sz="0" w:space="0" w:color="auto"/>
      </w:divBdr>
      <w:divsChild>
        <w:div w:id="1744985411">
          <w:marLeft w:val="0"/>
          <w:marRight w:val="0"/>
          <w:marTop w:val="0"/>
          <w:marBottom w:val="0"/>
          <w:divBdr>
            <w:top w:val="none" w:sz="0" w:space="0" w:color="auto"/>
            <w:left w:val="none" w:sz="0" w:space="0" w:color="auto"/>
            <w:bottom w:val="none" w:sz="0" w:space="0" w:color="auto"/>
            <w:right w:val="none" w:sz="0" w:space="0" w:color="auto"/>
          </w:divBdr>
          <w:divsChild>
            <w:div w:id="1695686507">
              <w:marLeft w:val="0"/>
              <w:marRight w:val="0"/>
              <w:marTop w:val="0"/>
              <w:marBottom w:val="0"/>
              <w:divBdr>
                <w:top w:val="none" w:sz="0" w:space="0" w:color="auto"/>
                <w:left w:val="none" w:sz="0" w:space="0" w:color="auto"/>
                <w:bottom w:val="none" w:sz="0" w:space="0" w:color="auto"/>
                <w:right w:val="none" w:sz="0" w:space="0" w:color="auto"/>
              </w:divBdr>
            </w:div>
            <w:div w:id="1263370108">
              <w:blockQuote w:val="1"/>
              <w:marLeft w:val="720"/>
              <w:marRight w:val="720"/>
              <w:marTop w:val="100"/>
              <w:marBottom w:val="100"/>
              <w:divBdr>
                <w:top w:val="none" w:sz="0" w:space="0" w:color="auto"/>
                <w:left w:val="none" w:sz="0" w:space="0" w:color="auto"/>
                <w:bottom w:val="none" w:sz="0" w:space="0" w:color="auto"/>
                <w:right w:val="none" w:sz="0" w:space="0" w:color="auto"/>
              </w:divBdr>
            </w:div>
            <w:div w:id="1484353153">
              <w:blockQuote w:val="1"/>
              <w:marLeft w:val="720"/>
              <w:marRight w:val="720"/>
              <w:marTop w:val="100"/>
              <w:marBottom w:val="100"/>
              <w:divBdr>
                <w:top w:val="none" w:sz="0" w:space="0" w:color="auto"/>
                <w:left w:val="none" w:sz="0" w:space="0" w:color="auto"/>
                <w:bottom w:val="none" w:sz="0" w:space="0" w:color="auto"/>
                <w:right w:val="none" w:sz="0" w:space="0" w:color="auto"/>
              </w:divBdr>
            </w:div>
            <w:div w:id="17463703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9153882">
      <w:bodyDiv w:val="1"/>
      <w:marLeft w:val="0"/>
      <w:marRight w:val="0"/>
      <w:marTop w:val="0"/>
      <w:marBottom w:val="0"/>
      <w:divBdr>
        <w:top w:val="none" w:sz="0" w:space="0" w:color="auto"/>
        <w:left w:val="none" w:sz="0" w:space="0" w:color="auto"/>
        <w:bottom w:val="none" w:sz="0" w:space="0" w:color="auto"/>
        <w:right w:val="none" w:sz="0" w:space="0" w:color="auto"/>
      </w:divBdr>
    </w:div>
    <w:div w:id="151802862">
      <w:bodyDiv w:val="1"/>
      <w:marLeft w:val="0"/>
      <w:marRight w:val="0"/>
      <w:marTop w:val="0"/>
      <w:marBottom w:val="0"/>
      <w:divBdr>
        <w:top w:val="none" w:sz="0" w:space="0" w:color="auto"/>
        <w:left w:val="none" w:sz="0" w:space="0" w:color="auto"/>
        <w:bottom w:val="none" w:sz="0" w:space="0" w:color="auto"/>
        <w:right w:val="none" w:sz="0" w:space="0" w:color="auto"/>
      </w:divBdr>
      <w:divsChild>
        <w:div w:id="1828092391">
          <w:marLeft w:val="0"/>
          <w:marRight w:val="0"/>
          <w:marTop w:val="0"/>
          <w:marBottom w:val="0"/>
          <w:divBdr>
            <w:top w:val="none" w:sz="0" w:space="0" w:color="auto"/>
            <w:left w:val="none" w:sz="0" w:space="0" w:color="auto"/>
            <w:bottom w:val="none" w:sz="0" w:space="0" w:color="auto"/>
            <w:right w:val="none" w:sz="0" w:space="0" w:color="auto"/>
          </w:divBdr>
        </w:div>
        <w:div w:id="933706581">
          <w:marLeft w:val="0"/>
          <w:marRight w:val="0"/>
          <w:marTop w:val="0"/>
          <w:marBottom w:val="0"/>
          <w:divBdr>
            <w:top w:val="none" w:sz="0" w:space="0" w:color="auto"/>
            <w:left w:val="none" w:sz="0" w:space="0" w:color="auto"/>
            <w:bottom w:val="none" w:sz="0" w:space="0" w:color="auto"/>
            <w:right w:val="none" w:sz="0" w:space="0" w:color="auto"/>
          </w:divBdr>
        </w:div>
        <w:div w:id="1185750072">
          <w:marLeft w:val="0"/>
          <w:marRight w:val="0"/>
          <w:marTop w:val="0"/>
          <w:marBottom w:val="0"/>
          <w:divBdr>
            <w:top w:val="none" w:sz="0" w:space="0" w:color="auto"/>
            <w:left w:val="none" w:sz="0" w:space="0" w:color="auto"/>
            <w:bottom w:val="none" w:sz="0" w:space="0" w:color="auto"/>
            <w:right w:val="none" w:sz="0" w:space="0" w:color="auto"/>
          </w:divBdr>
        </w:div>
        <w:div w:id="537205729">
          <w:marLeft w:val="0"/>
          <w:marRight w:val="0"/>
          <w:marTop w:val="0"/>
          <w:marBottom w:val="0"/>
          <w:divBdr>
            <w:top w:val="none" w:sz="0" w:space="0" w:color="auto"/>
            <w:left w:val="none" w:sz="0" w:space="0" w:color="auto"/>
            <w:bottom w:val="none" w:sz="0" w:space="0" w:color="auto"/>
            <w:right w:val="none" w:sz="0" w:space="0" w:color="auto"/>
          </w:divBdr>
        </w:div>
        <w:div w:id="310135300">
          <w:marLeft w:val="0"/>
          <w:marRight w:val="0"/>
          <w:marTop w:val="0"/>
          <w:marBottom w:val="0"/>
          <w:divBdr>
            <w:top w:val="none" w:sz="0" w:space="0" w:color="auto"/>
            <w:left w:val="none" w:sz="0" w:space="0" w:color="auto"/>
            <w:bottom w:val="none" w:sz="0" w:space="0" w:color="auto"/>
            <w:right w:val="none" w:sz="0" w:space="0" w:color="auto"/>
          </w:divBdr>
        </w:div>
        <w:div w:id="680857321">
          <w:marLeft w:val="0"/>
          <w:marRight w:val="0"/>
          <w:marTop w:val="0"/>
          <w:marBottom w:val="0"/>
          <w:divBdr>
            <w:top w:val="none" w:sz="0" w:space="0" w:color="auto"/>
            <w:left w:val="none" w:sz="0" w:space="0" w:color="auto"/>
            <w:bottom w:val="none" w:sz="0" w:space="0" w:color="auto"/>
            <w:right w:val="none" w:sz="0" w:space="0" w:color="auto"/>
          </w:divBdr>
        </w:div>
      </w:divsChild>
    </w:div>
    <w:div w:id="154341993">
      <w:bodyDiv w:val="1"/>
      <w:marLeft w:val="0"/>
      <w:marRight w:val="0"/>
      <w:marTop w:val="0"/>
      <w:marBottom w:val="0"/>
      <w:divBdr>
        <w:top w:val="none" w:sz="0" w:space="0" w:color="auto"/>
        <w:left w:val="none" w:sz="0" w:space="0" w:color="auto"/>
        <w:bottom w:val="none" w:sz="0" w:space="0" w:color="auto"/>
        <w:right w:val="none" w:sz="0" w:space="0" w:color="auto"/>
      </w:divBdr>
    </w:div>
    <w:div w:id="164394580">
      <w:bodyDiv w:val="1"/>
      <w:marLeft w:val="0"/>
      <w:marRight w:val="0"/>
      <w:marTop w:val="0"/>
      <w:marBottom w:val="0"/>
      <w:divBdr>
        <w:top w:val="none" w:sz="0" w:space="0" w:color="auto"/>
        <w:left w:val="none" w:sz="0" w:space="0" w:color="auto"/>
        <w:bottom w:val="none" w:sz="0" w:space="0" w:color="auto"/>
        <w:right w:val="none" w:sz="0" w:space="0" w:color="auto"/>
      </w:divBdr>
    </w:div>
    <w:div w:id="186603819">
      <w:bodyDiv w:val="1"/>
      <w:marLeft w:val="0"/>
      <w:marRight w:val="0"/>
      <w:marTop w:val="0"/>
      <w:marBottom w:val="0"/>
      <w:divBdr>
        <w:top w:val="none" w:sz="0" w:space="0" w:color="auto"/>
        <w:left w:val="none" w:sz="0" w:space="0" w:color="auto"/>
        <w:bottom w:val="none" w:sz="0" w:space="0" w:color="auto"/>
        <w:right w:val="none" w:sz="0" w:space="0" w:color="auto"/>
      </w:divBdr>
    </w:div>
    <w:div w:id="189532907">
      <w:bodyDiv w:val="1"/>
      <w:marLeft w:val="0"/>
      <w:marRight w:val="0"/>
      <w:marTop w:val="0"/>
      <w:marBottom w:val="0"/>
      <w:divBdr>
        <w:top w:val="none" w:sz="0" w:space="0" w:color="auto"/>
        <w:left w:val="none" w:sz="0" w:space="0" w:color="auto"/>
        <w:bottom w:val="none" w:sz="0" w:space="0" w:color="auto"/>
        <w:right w:val="none" w:sz="0" w:space="0" w:color="auto"/>
      </w:divBdr>
    </w:div>
    <w:div w:id="190455880">
      <w:bodyDiv w:val="1"/>
      <w:marLeft w:val="0"/>
      <w:marRight w:val="0"/>
      <w:marTop w:val="0"/>
      <w:marBottom w:val="0"/>
      <w:divBdr>
        <w:top w:val="none" w:sz="0" w:space="0" w:color="auto"/>
        <w:left w:val="none" w:sz="0" w:space="0" w:color="auto"/>
        <w:bottom w:val="none" w:sz="0" w:space="0" w:color="auto"/>
        <w:right w:val="none" w:sz="0" w:space="0" w:color="auto"/>
      </w:divBdr>
      <w:divsChild>
        <w:div w:id="652681262">
          <w:marLeft w:val="0"/>
          <w:marRight w:val="0"/>
          <w:marTop w:val="0"/>
          <w:marBottom w:val="0"/>
          <w:divBdr>
            <w:top w:val="none" w:sz="0" w:space="0" w:color="auto"/>
            <w:left w:val="none" w:sz="0" w:space="0" w:color="auto"/>
            <w:bottom w:val="none" w:sz="0" w:space="0" w:color="auto"/>
            <w:right w:val="none" w:sz="0" w:space="0" w:color="auto"/>
          </w:divBdr>
        </w:div>
        <w:div w:id="473716230">
          <w:marLeft w:val="0"/>
          <w:marRight w:val="0"/>
          <w:marTop w:val="0"/>
          <w:marBottom w:val="0"/>
          <w:divBdr>
            <w:top w:val="none" w:sz="0" w:space="0" w:color="auto"/>
            <w:left w:val="none" w:sz="0" w:space="0" w:color="auto"/>
            <w:bottom w:val="none" w:sz="0" w:space="0" w:color="auto"/>
            <w:right w:val="none" w:sz="0" w:space="0" w:color="auto"/>
          </w:divBdr>
        </w:div>
        <w:div w:id="1246721733">
          <w:marLeft w:val="0"/>
          <w:marRight w:val="0"/>
          <w:marTop w:val="0"/>
          <w:marBottom w:val="0"/>
          <w:divBdr>
            <w:top w:val="none" w:sz="0" w:space="0" w:color="auto"/>
            <w:left w:val="none" w:sz="0" w:space="0" w:color="auto"/>
            <w:bottom w:val="none" w:sz="0" w:space="0" w:color="auto"/>
            <w:right w:val="none" w:sz="0" w:space="0" w:color="auto"/>
          </w:divBdr>
        </w:div>
        <w:div w:id="452748610">
          <w:marLeft w:val="0"/>
          <w:marRight w:val="0"/>
          <w:marTop w:val="0"/>
          <w:marBottom w:val="0"/>
          <w:divBdr>
            <w:top w:val="none" w:sz="0" w:space="0" w:color="auto"/>
            <w:left w:val="none" w:sz="0" w:space="0" w:color="auto"/>
            <w:bottom w:val="none" w:sz="0" w:space="0" w:color="auto"/>
            <w:right w:val="none" w:sz="0" w:space="0" w:color="auto"/>
          </w:divBdr>
        </w:div>
        <w:div w:id="728766227">
          <w:marLeft w:val="0"/>
          <w:marRight w:val="0"/>
          <w:marTop w:val="0"/>
          <w:marBottom w:val="0"/>
          <w:divBdr>
            <w:top w:val="none" w:sz="0" w:space="0" w:color="auto"/>
            <w:left w:val="none" w:sz="0" w:space="0" w:color="auto"/>
            <w:bottom w:val="none" w:sz="0" w:space="0" w:color="auto"/>
            <w:right w:val="none" w:sz="0" w:space="0" w:color="auto"/>
          </w:divBdr>
        </w:div>
        <w:div w:id="1239251502">
          <w:marLeft w:val="0"/>
          <w:marRight w:val="0"/>
          <w:marTop w:val="0"/>
          <w:marBottom w:val="0"/>
          <w:divBdr>
            <w:top w:val="none" w:sz="0" w:space="0" w:color="auto"/>
            <w:left w:val="none" w:sz="0" w:space="0" w:color="auto"/>
            <w:bottom w:val="none" w:sz="0" w:space="0" w:color="auto"/>
            <w:right w:val="none" w:sz="0" w:space="0" w:color="auto"/>
          </w:divBdr>
        </w:div>
        <w:div w:id="1865510339">
          <w:marLeft w:val="0"/>
          <w:marRight w:val="0"/>
          <w:marTop w:val="0"/>
          <w:marBottom w:val="0"/>
          <w:divBdr>
            <w:top w:val="none" w:sz="0" w:space="0" w:color="auto"/>
            <w:left w:val="none" w:sz="0" w:space="0" w:color="auto"/>
            <w:bottom w:val="none" w:sz="0" w:space="0" w:color="auto"/>
            <w:right w:val="none" w:sz="0" w:space="0" w:color="auto"/>
          </w:divBdr>
        </w:div>
      </w:divsChild>
    </w:div>
    <w:div w:id="207421960">
      <w:bodyDiv w:val="1"/>
      <w:marLeft w:val="0"/>
      <w:marRight w:val="0"/>
      <w:marTop w:val="0"/>
      <w:marBottom w:val="0"/>
      <w:divBdr>
        <w:top w:val="none" w:sz="0" w:space="0" w:color="auto"/>
        <w:left w:val="none" w:sz="0" w:space="0" w:color="auto"/>
        <w:bottom w:val="none" w:sz="0" w:space="0" w:color="auto"/>
        <w:right w:val="none" w:sz="0" w:space="0" w:color="auto"/>
      </w:divBdr>
    </w:div>
    <w:div w:id="207567255">
      <w:bodyDiv w:val="1"/>
      <w:marLeft w:val="0"/>
      <w:marRight w:val="0"/>
      <w:marTop w:val="0"/>
      <w:marBottom w:val="0"/>
      <w:divBdr>
        <w:top w:val="none" w:sz="0" w:space="0" w:color="auto"/>
        <w:left w:val="none" w:sz="0" w:space="0" w:color="auto"/>
        <w:bottom w:val="none" w:sz="0" w:space="0" w:color="auto"/>
        <w:right w:val="none" w:sz="0" w:space="0" w:color="auto"/>
      </w:divBdr>
    </w:div>
    <w:div w:id="220336653">
      <w:bodyDiv w:val="1"/>
      <w:marLeft w:val="0"/>
      <w:marRight w:val="0"/>
      <w:marTop w:val="0"/>
      <w:marBottom w:val="0"/>
      <w:divBdr>
        <w:top w:val="none" w:sz="0" w:space="0" w:color="auto"/>
        <w:left w:val="none" w:sz="0" w:space="0" w:color="auto"/>
        <w:bottom w:val="none" w:sz="0" w:space="0" w:color="auto"/>
        <w:right w:val="none" w:sz="0" w:space="0" w:color="auto"/>
      </w:divBdr>
      <w:divsChild>
        <w:div w:id="419176627">
          <w:marLeft w:val="0"/>
          <w:marRight w:val="0"/>
          <w:marTop w:val="0"/>
          <w:marBottom w:val="0"/>
          <w:divBdr>
            <w:top w:val="none" w:sz="0" w:space="0" w:color="auto"/>
            <w:left w:val="none" w:sz="0" w:space="0" w:color="auto"/>
            <w:bottom w:val="none" w:sz="0" w:space="0" w:color="auto"/>
            <w:right w:val="none" w:sz="0" w:space="0" w:color="auto"/>
          </w:divBdr>
          <w:divsChild>
            <w:div w:id="641077500">
              <w:marLeft w:val="0"/>
              <w:marRight w:val="0"/>
              <w:marTop w:val="0"/>
              <w:marBottom w:val="0"/>
              <w:divBdr>
                <w:top w:val="none" w:sz="0" w:space="0" w:color="auto"/>
                <w:left w:val="none" w:sz="0" w:space="0" w:color="auto"/>
                <w:bottom w:val="none" w:sz="0" w:space="0" w:color="auto"/>
                <w:right w:val="none" w:sz="0" w:space="0" w:color="auto"/>
              </w:divBdr>
            </w:div>
            <w:div w:id="224337654">
              <w:marLeft w:val="0"/>
              <w:marRight w:val="0"/>
              <w:marTop w:val="0"/>
              <w:marBottom w:val="0"/>
              <w:divBdr>
                <w:top w:val="none" w:sz="0" w:space="0" w:color="auto"/>
                <w:left w:val="none" w:sz="0" w:space="0" w:color="auto"/>
                <w:bottom w:val="none" w:sz="0" w:space="0" w:color="auto"/>
                <w:right w:val="none" w:sz="0" w:space="0" w:color="auto"/>
              </w:divBdr>
            </w:div>
            <w:div w:id="1362852314">
              <w:marLeft w:val="0"/>
              <w:marRight w:val="0"/>
              <w:marTop w:val="0"/>
              <w:marBottom w:val="0"/>
              <w:divBdr>
                <w:top w:val="none" w:sz="0" w:space="0" w:color="auto"/>
                <w:left w:val="none" w:sz="0" w:space="0" w:color="auto"/>
                <w:bottom w:val="none" w:sz="0" w:space="0" w:color="auto"/>
                <w:right w:val="none" w:sz="0" w:space="0" w:color="auto"/>
              </w:divBdr>
            </w:div>
            <w:div w:id="1323243019">
              <w:marLeft w:val="0"/>
              <w:marRight w:val="0"/>
              <w:marTop w:val="0"/>
              <w:marBottom w:val="0"/>
              <w:divBdr>
                <w:top w:val="none" w:sz="0" w:space="0" w:color="auto"/>
                <w:left w:val="none" w:sz="0" w:space="0" w:color="auto"/>
                <w:bottom w:val="none" w:sz="0" w:space="0" w:color="auto"/>
                <w:right w:val="none" w:sz="0" w:space="0" w:color="auto"/>
              </w:divBdr>
            </w:div>
            <w:div w:id="722364612">
              <w:marLeft w:val="0"/>
              <w:marRight w:val="0"/>
              <w:marTop w:val="0"/>
              <w:marBottom w:val="0"/>
              <w:divBdr>
                <w:top w:val="none" w:sz="0" w:space="0" w:color="auto"/>
                <w:left w:val="none" w:sz="0" w:space="0" w:color="auto"/>
                <w:bottom w:val="none" w:sz="0" w:space="0" w:color="auto"/>
                <w:right w:val="none" w:sz="0" w:space="0" w:color="auto"/>
              </w:divBdr>
            </w:div>
            <w:div w:id="1052845929">
              <w:marLeft w:val="0"/>
              <w:marRight w:val="0"/>
              <w:marTop w:val="0"/>
              <w:marBottom w:val="0"/>
              <w:divBdr>
                <w:top w:val="none" w:sz="0" w:space="0" w:color="auto"/>
                <w:left w:val="none" w:sz="0" w:space="0" w:color="auto"/>
                <w:bottom w:val="none" w:sz="0" w:space="0" w:color="auto"/>
                <w:right w:val="none" w:sz="0" w:space="0" w:color="auto"/>
              </w:divBdr>
            </w:div>
            <w:div w:id="229120366">
              <w:marLeft w:val="0"/>
              <w:marRight w:val="0"/>
              <w:marTop w:val="0"/>
              <w:marBottom w:val="0"/>
              <w:divBdr>
                <w:top w:val="none" w:sz="0" w:space="0" w:color="auto"/>
                <w:left w:val="none" w:sz="0" w:space="0" w:color="auto"/>
                <w:bottom w:val="none" w:sz="0" w:space="0" w:color="auto"/>
                <w:right w:val="none" w:sz="0" w:space="0" w:color="auto"/>
              </w:divBdr>
            </w:div>
            <w:div w:id="463081502">
              <w:marLeft w:val="0"/>
              <w:marRight w:val="0"/>
              <w:marTop w:val="0"/>
              <w:marBottom w:val="0"/>
              <w:divBdr>
                <w:top w:val="none" w:sz="0" w:space="0" w:color="auto"/>
                <w:left w:val="none" w:sz="0" w:space="0" w:color="auto"/>
                <w:bottom w:val="none" w:sz="0" w:space="0" w:color="auto"/>
                <w:right w:val="none" w:sz="0" w:space="0" w:color="auto"/>
              </w:divBdr>
            </w:div>
            <w:div w:id="1506480978">
              <w:marLeft w:val="0"/>
              <w:marRight w:val="0"/>
              <w:marTop w:val="0"/>
              <w:marBottom w:val="0"/>
              <w:divBdr>
                <w:top w:val="none" w:sz="0" w:space="0" w:color="auto"/>
                <w:left w:val="none" w:sz="0" w:space="0" w:color="auto"/>
                <w:bottom w:val="none" w:sz="0" w:space="0" w:color="auto"/>
                <w:right w:val="none" w:sz="0" w:space="0" w:color="auto"/>
              </w:divBdr>
            </w:div>
            <w:div w:id="922569077">
              <w:marLeft w:val="0"/>
              <w:marRight w:val="0"/>
              <w:marTop w:val="0"/>
              <w:marBottom w:val="0"/>
              <w:divBdr>
                <w:top w:val="none" w:sz="0" w:space="0" w:color="auto"/>
                <w:left w:val="none" w:sz="0" w:space="0" w:color="auto"/>
                <w:bottom w:val="none" w:sz="0" w:space="0" w:color="auto"/>
                <w:right w:val="none" w:sz="0" w:space="0" w:color="auto"/>
              </w:divBdr>
            </w:div>
            <w:div w:id="435104400">
              <w:marLeft w:val="0"/>
              <w:marRight w:val="0"/>
              <w:marTop w:val="0"/>
              <w:marBottom w:val="0"/>
              <w:divBdr>
                <w:top w:val="none" w:sz="0" w:space="0" w:color="auto"/>
                <w:left w:val="none" w:sz="0" w:space="0" w:color="auto"/>
                <w:bottom w:val="none" w:sz="0" w:space="0" w:color="auto"/>
                <w:right w:val="none" w:sz="0" w:space="0" w:color="auto"/>
              </w:divBdr>
            </w:div>
            <w:div w:id="2070957986">
              <w:marLeft w:val="0"/>
              <w:marRight w:val="0"/>
              <w:marTop w:val="0"/>
              <w:marBottom w:val="0"/>
              <w:divBdr>
                <w:top w:val="none" w:sz="0" w:space="0" w:color="auto"/>
                <w:left w:val="none" w:sz="0" w:space="0" w:color="auto"/>
                <w:bottom w:val="none" w:sz="0" w:space="0" w:color="auto"/>
                <w:right w:val="none" w:sz="0" w:space="0" w:color="auto"/>
              </w:divBdr>
            </w:div>
            <w:div w:id="612127317">
              <w:marLeft w:val="0"/>
              <w:marRight w:val="0"/>
              <w:marTop w:val="0"/>
              <w:marBottom w:val="0"/>
              <w:divBdr>
                <w:top w:val="none" w:sz="0" w:space="0" w:color="auto"/>
                <w:left w:val="none" w:sz="0" w:space="0" w:color="auto"/>
                <w:bottom w:val="none" w:sz="0" w:space="0" w:color="auto"/>
                <w:right w:val="none" w:sz="0" w:space="0" w:color="auto"/>
              </w:divBdr>
            </w:div>
            <w:div w:id="876242266">
              <w:marLeft w:val="0"/>
              <w:marRight w:val="0"/>
              <w:marTop w:val="0"/>
              <w:marBottom w:val="0"/>
              <w:divBdr>
                <w:top w:val="none" w:sz="0" w:space="0" w:color="auto"/>
                <w:left w:val="none" w:sz="0" w:space="0" w:color="auto"/>
                <w:bottom w:val="none" w:sz="0" w:space="0" w:color="auto"/>
                <w:right w:val="none" w:sz="0" w:space="0" w:color="auto"/>
              </w:divBdr>
            </w:div>
            <w:div w:id="1159888488">
              <w:marLeft w:val="0"/>
              <w:marRight w:val="0"/>
              <w:marTop w:val="0"/>
              <w:marBottom w:val="0"/>
              <w:divBdr>
                <w:top w:val="none" w:sz="0" w:space="0" w:color="auto"/>
                <w:left w:val="none" w:sz="0" w:space="0" w:color="auto"/>
                <w:bottom w:val="none" w:sz="0" w:space="0" w:color="auto"/>
                <w:right w:val="none" w:sz="0" w:space="0" w:color="auto"/>
              </w:divBdr>
            </w:div>
            <w:div w:id="199368189">
              <w:marLeft w:val="0"/>
              <w:marRight w:val="0"/>
              <w:marTop w:val="0"/>
              <w:marBottom w:val="0"/>
              <w:divBdr>
                <w:top w:val="none" w:sz="0" w:space="0" w:color="auto"/>
                <w:left w:val="none" w:sz="0" w:space="0" w:color="auto"/>
                <w:bottom w:val="none" w:sz="0" w:space="0" w:color="auto"/>
                <w:right w:val="none" w:sz="0" w:space="0" w:color="auto"/>
              </w:divBdr>
            </w:div>
            <w:div w:id="1913270264">
              <w:marLeft w:val="0"/>
              <w:marRight w:val="0"/>
              <w:marTop w:val="0"/>
              <w:marBottom w:val="0"/>
              <w:divBdr>
                <w:top w:val="none" w:sz="0" w:space="0" w:color="auto"/>
                <w:left w:val="none" w:sz="0" w:space="0" w:color="auto"/>
                <w:bottom w:val="none" w:sz="0" w:space="0" w:color="auto"/>
                <w:right w:val="none" w:sz="0" w:space="0" w:color="auto"/>
              </w:divBdr>
            </w:div>
            <w:div w:id="1449811839">
              <w:marLeft w:val="0"/>
              <w:marRight w:val="0"/>
              <w:marTop w:val="0"/>
              <w:marBottom w:val="0"/>
              <w:divBdr>
                <w:top w:val="none" w:sz="0" w:space="0" w:color="auto"/>
                <w:left w:val="none" w:sz="0" w:space="0" w:color="auto"/>
                <w:bottom w:val="none" w:sz="0" w:space="0" w:color="auto"/>
                <w:right w:val="none" w:sz="0" w:space="0" w:color="auto"/>
              </w:divBdr>
            </w:div>
            <w:div w:id="712727196">
              <w:marLeft w:val="0"/>
              <w:marRight w:val="0"/>
              <w:marTop w:val="0"/>
              <w:marBottom w:val="0"/>
              <w:divBdr>
                <w:top w:val="none" w:sz="0" w:space="0" w:color="auto"/>
                <w:left w:val="none" w:sz="0" w:space="0" w:color="auto"/>
                <w:bottom w:val="none" w:sz="0" w:space="0" w:color="auto"/>
                <w:right w:val="none" w:sz="0" w:space="0" w:color="auto"/>
              </w:divBdr>
            </w:div>
            <w:div w:id="976035507">
              <w:marLeft w:val="0"/>
              <w:marRight w:val="0"/>
              <w:marTop w:val="0"/>
              <w:marBottom w:val="0"/>
              <w:divBdr>
                <w:top w:val="none" w:sz="0" w:space="0" w:color="auto"/>
                <w:left w:val="none" w:sz="0" w:space="0" w:color="auto"/>
                <w:bottom w:val="none" w:sz="0" w:space="0" w:color="auto"/>
                <w:right w:val="none" w:sz="0" w:space="0" w:color="auto"/>
              </w:divBdr>
            </w:div>
            <w:div w:id="1302269797">
              <w:marLeft w:val="0"/>
              <w:marRight w:val="0"/>
              <w:marTop w:val="0"/>
              <w:marBottom w:val="0"/>
              <w:divBdr>
                <w:top w:val="none" w:sz="0" w:space="0" w:color="auto"/>
                <w:left w:val="none" w:sz="0" w:space="0" w:color="auto"/>
                <w:bottom w:val="none" w:sz="0" w:space="0" w:color="auto"/>
                <w:right w:val="none" w:sz="0" w:space="0" w:color="auto"/>
              </w:divBdr>
            </w:div>
            <w:div w:id="593980108">
              <w:marLeft w:val="0"/>
              <w:marRight w:val="0"/>
              <w:marTop w:val="0"/>
              <w:marBottom w:val="0"/>
              <w:divBdr>
                <w:top w:val="none" w:sz="0" w:space="0" w:color="auto"/>
                <w:left w:val="none" w:sz="0" w:space="0" w:color="auto"/>
                <w:bottom w:val="none" w:sz="0" w:space="0" w:color="auto"/>
                <w:right w:val="none" w:sz="0" w:space="0" w:color="auto"/>
              </w:divBdr>
            </w:div>
            <w:div w:id="1130630390">
              <w:marLeft w:val="0"/>
              <w:marRight w:val="0"/>
              <w:marTop w:val="0"/>
              <w:marBottom w:val="0"/>
              <w:divBdr>
                <w:top w:val="none" w:sz="0" w:space="0" w:color="auto"/>
                <w:left w:val="none" w:sz="0" w:space="0" w:color="auto"/>
                <w:bottom w:val="none" w:sz="0" w:space="0" w:color="auto"/>
                <w:right w:val="none" w:sz="0" w:space="0" w:color="auto"/>
              </w:divBdr>
            </w:div>
            <w:div w:id="1131483987">
              <w:marLeft w:val="0"/>
              <w:marRight w:val="0"/>
              <w:marTop w:val="0"/>
              <w:marBottom w:val="0"/>
              <w:divBdr>
                <w:top w:val="none" w:sz="0" w:space="0" w:color="auto"/>
                <w:left w:val="none" w:sz="0" w:space="0" w:color="auto"/>
                <w:bottom w:val="none" w:sz="0" w:space="0" w:color="auto"/>
                <w:right w:val="none" w:sz="0" w:space="0" w:color="auto"/>
              </w:divBdr>
            </w:div>
            <w:div w:id="1854145891">
              <w:marLeft w:val="0"/>
              <w:marRight w:val="0"/>
              <w:marTop w:val="0"/>
              <w:marBottom w:val="0"/>
              <w:divBdr>
                <w:top w:val="none" w:sz="0" w:space="0" w:color="auto"/>
                <w:left w:val="none" w:sz="0" w:space="0" w:color="auto"/>
                <w:bottom w:val="none" w:sz="0" w:space="0" w:color="auto"/>
                <w:right w:val="none" w:sz="0" w:space="0" w:color="auto"/>
              </w:divBdr>
            </w:div>
            <w:div w:id="515924302">
              <w:marLeft w:val="0"/>
              <w:marRight w:val="0"/>
              <w:marTop w:val="0"/>
              <w:marBottom w:val="0"/>
              <w:divBdr>
                <w:top w:val="none" w:sz="0" w:space="0" w:color="auto"/>
                <w:left w:val="none" w:sz="0" w:space="0" w:color="auto"/>
                <w:bottom w:val="none" w:sz="0" w:space="0" w:color="auto"/>
                <w:right w:val="none" w:sz="0" w:space="0" w:color="auto"/>
              </w:divBdr>
            </w:div>
            <w:div w:id="434248326">
              <w:marLeft w:val="0"/>
              <w:marRight w:val="0"/>
              <w:marTop w:val="0"/>
              <w:marBottom w:val="0"/>
              <w:divBdr>
                <w:top w:val="none" w:sz="0" w:space="0" w:color="auto"/>
                <w:left w:val="none" w:sz="0" w:space="0" w:color="auto"/>
                <w:bottom w:val="none" w:sz="0" w:space="0" w:color="auto"/>
                <w:right w:val="none" w:sz="0" w:space="0" w:color="auto"/>
              </w:divBdr>
            </w:div>
            <w:div w:id="452138655">
              <w:marLeft w:val="0"/>
              <w:marRight w:val="0"/>
              <w:marTop w:val="0"/>
              <w:marBottom w:val="0"/>
              <w:divBdr>
                <w:top w:val="none" w:sz="0" w:space="0" w:color="auto"/>
                <w:left w:val="none" w:sz="0" w:space="0" w:color="auto"/>
                <w:bottom w:val="none" w:sz="0" w:space="0" w:color="auto"/>
                <w:right w:val="none" w:sz="0" w:space="0" w:color="auto"/>
              </w:divBdr>
            </w:div>
            <w:div w:id="1685782734">
              <w:marLeft w:val="0"/>
              <w:marRight w:val="0"/>
              <w:marTop w:val="0"/>
              <w:marBottom w:val="0"/>
              <w:divBdr>
                <w:top w:val="none" w:sz="0" w:space="0" w:color="auto"/>
                <w:left w:val="none" w:sz="0" w:space="0" w:color="auto"/>
                <w:bottom w:val="none" w:sz="0" w:space="0" w:color="auto"/>
                <w:right w:val="none" w:sz="0" w:space="0" w:color="auto"/>
              </w:divBdr>
            </w:div>
            <w:div w:id="1776554022">
              <w:marLeft w:val="0"/>
              <w:marRight w:val="0"/>
              <w:marTop w:val="0"/>
              <w:marBottom w:val="0"/>
              <w:divBdr>
                <w:top w:val="none" w:sz="0" w:space="0" w:color="auto"/>
                <w:left w:val="none" w:sz="0" w:space="0" w:color="auto"/>
                <w:bottom w:val="none" w:sz="0" w:space="0" w:color="auto"/>
                <w:right w:val="none" w:sz="0" w:space="0" w:color="auto"/>
              </w:divBdr>
            </w:div>
            <w:div w:id="250435873">
              <w:marLeft w:val="0"/>
              <w:marRight w:val="0"/>
              <w:marTop w:val="0"/>
              <w:marBottom w:val="0"/>
              <w:divBdr>
                <w:top w:val="none" w:sz="0" w:space="0" w:color="auto"/>
                <w:left w:val="none" w:sz="0" w:space="0" w:color="auto"/>
                <w:bottom w:val="none" w:sz="0" w:space="0" w:color="auto"/>
                <w:right w:val="none" w:sz="0" w:space="0" w:color="auto"/>
              </w:divBdr>
            </w:div>
            <w:div w:id="1817454432">
              <w:marLeft w:val="0"/>
              <w:marRight w:val="0"/>
              <w:marTop w:val="0"/>
              <w:marBottom w:val="0"/>
              <w:divBdr>
                <w:top w:val="none" w:sz="0" w:space="0" w:color="auto"/>
                <w:left w:val="none" w:sz="0" w:space="0" w:color="auto"/>
                <w:bottom w:val="none" w:sz="0" w:space="0" w:color="auto"/>
                <w:right w:val="none" w:sz="0" w:space="0" w:color="auto"/>
              </w:divBdr>
            </w:div>
            <w:div w:id="599920224">
              <w:marLeft w:val="0"/>
              <w:marRight w:val="0"/>
              <w:marTop w:val="0"/>
              <w:marBottom w:val="0"/>
              <w:divBdr>
                <w:top w:val="none" w:sz="0" w:space="0" w:color="auto"/>
                <w:left w:val="none" w:sz="0" w:space="0" w:color="auto"/>
                <w:bottom w:val="none" w:sz="0" w:space="0" w:color="auto"/>
                <w:right w:val="none" w:sz="0" w:space="0" w:color="auto"/>
              </w:divBdr>
            </w:div>
            <w:div w:id="316226327">
              <w:marLeft w:val="0"/>
              <w:marRight w:val="0"/>
              <w:marTop w:val="0"/>
              <w:marBottom w:val="0"/>
              <w:divBdr>
                <w:top w:val="none" w:sz="0" w:space="0" w:color="auto"/>
                <w:left w:val="none" w:sz="0" w:space="0" w:color="auto"/>
                <w:bottom w:val="none" w:sz="0" w:space="0" w:color="auto"/>
                <w:right w:val="none" w:sz="0" w:space="0" w:color="auto"/>
              </w:divBdr>
            </w:div>
            <w:div w:id="1902711582">
              <w:marLeft w:val="0"/>
              <w:marRight w:val="0"/>
              <w:marTop w:val="0"/>
              <w:marBottom w:val="0"/>
              <w:divBdr>
                <w:top w:val="none" w:sz="0" w:space="0" w:color="auto"/>
                <w:left w:val="none" w:sz="0" w:space="0" w:color="auto"/>
                <w:bottom w:val="none" w:sz="0" w:space="0" w:color="auto"/>
                <w:right w:val="none" w:sz="0" w:space="0" w:color="auto"/>
              </w:divBdr>
            </w:div>
            <w:div w:id="1795640408">
              <w:marLeft w:val="0"/>
              <w:marRight w:val="0"/>
              <w:marTop w:val="0"/>
              <w:marBottom w:val="0"/>
              <w:divBdr>
                <w:top w:val="none" w:sz="0" w:space="0" w:color="auto"/>
                <w:left w:val="none" w:sz="0" w:space="0" w:color="auto"/>
                <w:bottom w:val="none" w:sz="0" w:space="0" w:color="auto"/>
                <w:right w:val="none" w:sz="0" w:space="0" w:color="auto"/>
              </w:divBdr>
            </w:div>
            <w:div w:id="1574197798">
              <w:marLeft w:val="0"/>
              <w:marRight w:val="0"/>
              <w:marTop w:val="0"/>
              <w:marBottom w:val="0"/>
              <w:divBdr>
                <w:top w:val="none" w:sz="0" w:space="0" w:color="auto"/>
                <w:left w:val="none" w:sz="0" w:space="0" w:color="auto"/>
                <w:bottom w:val="none" w:sz="0" w:space="0" w:color="auto"/>
                <w:right w:val="none" w:sz="0" w:space="0" w:color="auto"/>
              </w:divBdr>
            </w:div>
            <w:div w:id="91242663">
              <w:marLeft w:val="0"/>
              <w:marRight w:val="0"/>
              <w:marTop w:val="0"/>
              <w:marBottom w:val="0"/>
              <w:divBdr>
                <w:top w:val="none" w:sz="0" w:space="0" w:color="auto"/>
                <w:left w:val="none" w:sz="0" w:space="0" w:color="auto"/>
                <w:bottom w:val="none" w:sz="0" w:space="0" w:color="auto"/>
                <w:right w:val="none" w:sz="0" w:space="0" w:color="auto"/>
              </w:divBdr>
            </w:div>
            <w:div w:id="1655331658">
              <w:marLeft w:val="0"/>
              <w:marRight w:val="0"/>
              <w:marTop w:val="0"/>
              <w:marBottom w:val="0"/>
              <w:divBdr>
                <w:top w:val="none" w:sz="0" w:space="0" w:color="auto"/>
                <w:left w:val="none" w:sz="0" w:space="0" w:color="auto"/>
                <w:bottom w:val="none" w:sz="0" w:space="0" w:color="auto"/>
                <w:right w:val="none" w:sz="0" w:space="0" w:color="auto"/>
              </w:divBdr>
            </w:div>
            <w:div w:id="1038362398">
              <w:marLeft w:val="0"/>
              <w:marRight w:val="0"/>
              <w:marTop w:val="0"/>
              <w:marBottom w:val="0"/>
              <w:divBdr>
                <w:top w:val="none" w:sz="0" w:space="0" w:color="auto"/>
                <w:left w:val="none" w:sz="0" w:space="0" w:color="auto"/>
                <w:bottom w:val="none" w:sz="0" w:space="0" w:color="auto"/>
                <w:right w:val="none" w:sz="0" w:space="0" w:color="auto"/>
              </w:divBdr>
            </w:div>
            <w:div w:id="759718056">
              <w:marLeft w:val="0"/>
              <w:marRight w:val="0"/>
              <w:marTop w:val="0"/>
              <w:marBottom w:val="0"/>
              <w:divBdr>
                <w:top w:val="none" w:sz="0" w:space="0" w:color="auto"/>
                <w:left w:val="none" w:sz="0" w:space="0" w:color="auto"/>
                <w:bottom w:val="none" w:sz="0" w:space="0" w:color="auto"/>
                <w:right w:val="none" w:sz="0" w:space="0" w:color="auto"/>
              </w:divBdr>
            </w:div>
            <w:div w:id="909652598">
              <w:marLeft w:val="0"/>
              <w:marRight w:val="0"/>
              <w:marTop w:val="0"/>
              <w:marBottom w:val="0"/>
              <w:divBdr>
                <w:top w:val="none" w:sz="0" w:space="0" w:color="auto"/>
                <w:left w:val="none" w:sz="0" w:space="0" w:color="auto"/>
                <w:bottom w:val="none" w:sz="0" w:space="0" w:color="auto"/>
                <w:right w:val="none" w:sz="0" w:space="0" w:color="auto"/>
              </w:divBdr>
            </w:div>
            <w:div w:id="1647466825">
              <w:marLeft w:val="0"/>
              <w:marRight w:val="0"/>
              <w:marTop w:val="0"/>
              <w:marBottom w:val="0"/>
              <w:divBdr>
                <w:top w:val="none" w:sz="0" w:space="0" w:color="auto"/>
                <w:left w:val="none" w:sz="0" w:space="0" w:color="auto"/>
                <w:bottom w:val="none" w:sz="0" w:space="0" w:color="auto"/>
                <w:right w:val="none" w:sz="0" w:space="0" w:color="auto"/>
              </w:divBdr>
            </w:div>
            <w:div w:id="1453358773">
              <w:marLeft w:val="0"/>
              <w:marRight w:val="0"/>
              <w:marTop w:val="0"/>
              <w:marBottom w:val="0"/>
              <w:divBdr>
                <w:top w:val="none" w:sz="0" w:space="0" w:color="auto"/>
                <w:left w:val="none" w:sz="0" w:space="0" w:color="auto"/>
                <w:bottom w:val="none" w:sz="0" w:space="0" w:color="auto"/>
                <w:right w:val="none" w:sz="0" w:space="0" w:color="auto"/>
              </w:divBdr>
            </w:div>
            <w:div w:id="520826779">
              <w:marLeft w:val="0"/>
              <w:marRight w:val="0"/>
              <w:marTop w:val="0"/>
              <w:marBottom w:val="0"/>
              <w:divBdr>
                <w:top w:val="none" w:sz="0" w:space="0" w:color="auto"/>
                <w:left w:val="none" w:sz="0" w:space="0" w:color="auto"/>
                <w:bottom w:val="none" w:sz="0" w:space="0" w:color="auto"/>
                <w:right w:val="none" w:sz="0" w:space="0" w:color="auto"/>
              </w:divBdr>
            </w:div>
            <w:div w:id="1894734667">
              <w:marLeft w:val="0"/>
              <w:marRight w:val="0"/>
              <w:marTop w:val="0"/>
              <w:marBottom w:val="0"/>
              <w:divBdr>
                <w:top w:val="none" w:sz="0" w:space="0" w:color="auto"/>
                <w:left w:val="none" w:sz="0" w:space="0" w:color="auto"/>
                <w:bottom w:val="none" w:sz="0" w:space="0" w:color="auto"/>
                <w:right w:val="none" w:sz="0" w:space="0" w:color="auto"/>
              </w:divBdr>
            </w:div>
            <w:div w:id="1620333623">
              <w:marLeft w:val="0"/>
              <w:marRight w:val="0"/>
              <w:marTop w:val="0"/>
              <w:marBottom w:val="0"/>
              <w:divBdr>
                <w:top w:val="none" w:sz="0" w:space="0" w:color="auto"/>
                <w:left w:val="none" w:sz="0" w:space="0" w:color="auto"/>
                <w:bottom w:val="none" w:sz="0" w:space="0" w:color="auto"/>
                <w:right w:val="none" w:sz="0" w:space="0" w:color="auto"/>
              </w:divBdr>
            </w:div>
            <w:div w:id="1961184731">
              <w:marLeft w:val="0"/>
              <w:marRight w:val="0"/>
              <w:marTop w:val="0"/>
              <w:marBottom w:val="0"/>
              <w:divBdr>
                <w:top w:val="none" w:sz="0" w:space="0" w:color="auto"/>
                <w:left w:val="none" w:sz="0" w:space="0" w:color="auto"/>
                <w:bottom w:val="none" w:sz="0" w:space="0" w:color="auto"/>
                <w:right w:val="none" w:sz="0" w:space="0" w:color="auto"/>
              </w:divBdr>
            </w:div>
            <w:div w:id="1534422737">
              <w:marLeft w:val="0"/>
              <w:marRight w:val="0"/>
              <w:marTop w:val="0"/>
              <w:marBottom w:val="0"/>
              <w:divBdr>
                <w:top w:val="none" w:sz="0" w:space="0" w:color="auto"/>
                <w:left w:val="none" w:sz="0" w:space="0" w:color="auto"/>
                <w:bottom w:val="none" w:sz="0" w:space="0" w:color="auto"/>
                <w:right w:val="none" w:sz="0" w:space="0" w:color="auto"/>
              </w:divBdr>
            </w:div>
            <w:div w:id="1830053693">
              <w:marLeft w:val="0"/>
              <w:marRight w:val="0"/>
              <w:marTop w:val="0"/>
              <w:marBottom w:val="0"/>
              <w:divBdr>
                <w:top w:val="none" w:sz="0" w:space="0" w:color="auto"/>
                <w:left w:val="none" w:sz="0" w:space="0" w:color="auto"/>
                <w:bottom w:val="none" w:sz="0" w:space="0" w:color="auto"/>
                <w:right w:val="none" w:sz="0" w:space="0" w:color="auto"/>
              </w:divBdr>
            </w:div>
            <w:div w:id="774599379">
              <w:marLeft w:val="0"/>
              <w:marRight w:val="0"/>
              <w:marTop w:val="0"/>
              <w:marBottom w:val="0"/>
              <w:divBdr>
                <w:top w:val="none" w:sz="0" w:space="0" w:color="auto"/>
                <w:left w:val="none" w:sz="0" w:space="0" w:color="auto"/>
                <w:bottom w:val="none" w:sz="0" w:space="0" w:color="auto"/>
                <w:right w:val="none" w:sz="0" w:space="0" w:color="auto"/>
              </w:divBdr>
            </w:div>
            <w:div w:id="768352412">
              <w:marLeft w:val="0"/>
              <w:marRight w:val="0"/>
              <w:marTop w:val="0"/>
              <w:marBottom w:val="0"/>
              <w:divBdr>
                <w:top w:val="none" w:sz="0" w:space="0" w:color="auto"/>
                <w:left w:val="none" w:sz="0" w:space="0" w:color="auto"/>
                <w:bottom w:val="none" w:sz="0" w:space="0" w:color="auto"/>
                <w:right w:val="none" w:sz="0" w:space="0" w:color="auto"/>
              </w:divBdr>
            </w:div>
            <w:div w:id="112018215">
              <w:marLeft w:val="0"/>
              <w:marRight w:val="0"/>
              <w:marTop w:val="0"/>
              <w:marBottom w:val="0"/>
              <w:divBdr>
                <w:top w:val="none" w:sz="0" w:space="0" w:color="auto"/>
                <w:left w:val="none" w:sz="0" w:space="0" w:color="auto"/>
                <w:bottom w:val="none" w:sz="0" w:space="0" w:color="auto"/>
                <w:right w:val="none" w:sz="0" w:space="0" w:color="auto"/>
              </w:divBdr>
            </w:div>
            <w:div w:id="1119255970">
              <w:marLeft w:val="0"/>
              <w:marRight w:val="0"/>
              <w:marTop w:val="0"/>
              <w:marBottom w:val="0"/>
              <w:divBdr>
                <w:top w:val="none" w:sz="0" w:space="0" w:color="auto"/>
                <w:left w:val="none" w:sz="0" w:space="0" w:color="auto"/>
                <w:bottom w:val="none" w:sz="0" w:space="0" w:color="auto"/>
                <w:right w:val="none" w:sz="0" w:space="0" w:color="auto"/>
              </w:divBdr>
            </w:div>
            <w:div w:id="1449818725">
              <w:marLeft w:val="0"/>
              <w:marRight w:val="0"/>
              <w:marTop w:val="0"/>
              <w:marBottom w:val="0"/>
              <w:divBdr>
                <w:top w:val="none" w:sz="0" w:space="0" w:color="auto"/>
                <w:left w:val="none" w:sz="0" w:space="0" w:color="auto"/>
                <w:bottom w:val="none" w:sz="0" w:space="0" w:color="auto"/>
                <w:right w:val="none" w:sz="0" w:space="0" w:color="auto"/>
              </w:divBdr>
            </w:div>
            <w:div w:id="845292145">
              <w:marLeft w:val="0"/>
              <w:marRight w:val="0"/>
              <w:marTop w:val="0"/>
              <w:marBottom w:val="0"/>
              <w:divBdr>
                <w:top w:val="none" w:sz="0" w:space="0" w:color="auto"/>
                <w:left w:val="none" w:sz="0" w:space="0" w:color="auto"/>
                <w:bottom w:val="none" w:sz="0" w:space="0" w:color="auto"/>
                <w:right w:val="none" w:sz="0" w:space="0" w:color="auto"/>
              </w:divBdr>
            </w:div>
            <w:div w:id="1391001698">
              <w:marLeft w:val="0"/>
              <w:marRight w:val="0"/>
              <w:marTop w:val="0"/>
              <w:marBottom w:val="0"/>
              <w:divBdr>
                <w:top w:val="none" w:sz="0" w:space="0" w:color="auto"/>
                <w:left w:val="none" w:sz="0" w:space="0" w:color="auto"/>
                <w:bottom w:val="none" w:sz="0" w:space="0" w:color="auto"/>
                <w:right w:val="none" w:sz="0" w:space="0" w:color="auto"/>
              </w:divBdr>
            </w:div>
            <w:div w:id="707222610">
              <w:marLeft w:val="0"/>
              <w:marRight w:val="0"/>
              <w:marTop w:val="0"/>
              <w:marBottom w:val="0"/>
              <w:divBdr>
                <w:top w:val="none" w:sz="0" w:space="0" w:color="auto"/>
                <w:left w:val="none" w:sz="0" w:space="0" w:color="auto"/>
                <w:bottom w:val="none" w:sz="0" w:space="0" w:color="auto"/>
                <w:right w:val="none" w:sz="0" w:space="0" w:color="auto"/>
              </w:divBdr>
            </w:div>
            <w:div w:id="1684237903">
              <w:marLeft w:val="0"/>
              <w:marRight w:val="0"/>
              <w:marTop w:val="0"/>
              <w:marBottom w:val="0"/>
              <w:divBdr>
                <w:top w:val="none" w:sz="0" w:space="0" w:color="auto"/>
                <w:left w:val="none" w:sz="0" w:space="0" w:color="auto"/>
                <w:bottom w:val="none" w:sz="0" w:space="0" w:color="auto"/>
                <w:right w:val="none" w:sz="0" w:space="0" w:color="auto"/>
              </w:divBdr>
            </w:div>
            <w:div w:id="1740249619">
              <w:marLeft w:val="0"/>
              <w:marRight w:val="0"/>
              <w:marTop w:val="0"/>
              <w:marBottom w:val="0"/>
              <w:divBdr>
                <w:top w:val="none" w:sz="0" w:space="0" w:color="auto"/>
                <w:left w:val="none" w:sz="0" w:space="0" w:color="auto"/>
                <w:bottom w:val="none" w:sz="0" w:space="0" w:color="auto"/>
                <w:right w:val="none" w:sz="0" w:space="0" w:color="auto"/>
              </w:divBdr>
            </w:div>
            <w:div w:id="1378354111">
              <w:marLeft w:val="0"/>
              <w:marRight w:val="0"/>
              <w:marTop w:val="0"/>
              <w:marBottom w:val="0"/>
              <w:divBdr>
                <w:top w:val="none" w:sz="0" w:space="0" w:color="auto"/>
                <w:left w:val="none" w:sz="0" w:space="0" w:color="auto"/>
                <w:bottom w:val="none" w:sz="0" w:space="0" w:color="auto"/>
                <w:right w:val="none" w:sz="0" w:space="0" w:color="auto"/>
              </w:divBdr>
            </w:div>
            <w:div w:id="809637319">
              <w:marLeft w:val="0"/>
              <w:marRight w:val="0"/>
              <w:marTop w:val="0"/>
              <w:marBottom w:val="0"/>
              <w:divBdr>
                <w:top w:val="none" w:sz="0" w:space="0" w:color="auto"/>
                <w:left w:val="none" w:sz="0" w:space="0" w:color="auto"/>
                <w:bottom w:val="none" w:sz="0" w:space="0" w:color="auto"/>
                <w:right w:val="none" w:sz="0" w:space="0" w:color="auto"/>
              </w:divBdr>
            </w:div>
            <w:div w:id="143279202">
              <w:marLeft w:val="0"/>
              <w:marRight w:val="0"/>
              <w:marTop w:val="0"/>
              <w:marBottom w:val="0"/>
              <w:divBdr>
                <w:top w:val="none" w:sz="0" w:space="0" w:color="auto"/>
                <w:left w:val="none" w:sz="0" w:space="0" w:color="auto"/>
                <w:bottom w:val="none" w:sz="0" w:space="0" w:color="auto"/>
                <w:right w:val="none" w:sz="0" w:space="0" w:color="auto"/>
              </w:divBdr>
            </w:div>
            <w:div w:id="1933776616">
              <w:marLeft w:val="0"/>
              <w:marRight w:val="0"/>
              <w:marTop w:val="0"/>
              <w:marBottom w:val="0"/>
              <w:divBdr>
                <w:top w:val="none" w:sz="0" w:space="0" w:color="auto"/>
                <w:left w:val="none" w:sz="0" w:space="0" w:color="auto"/>
                <w:bottom w:val="none" w:sz="0" w:space="0" w:color="auto"/>
                <w:right w:val="none" w:sz="0" w:space="0" w:color="auto"/>
              </w:divBdr>
            </w:div>
            <w:div w:id="1293897905">
              <w:marLeft w:val="0"/>
              <w:marRight w:val="0"/>
              <w:marTop w:val="0"/>
              <w:marBottom w:val="0"/>
              <w:divBdr>
                <w:top w:val="none" w:sz="0" w:space="0" w:color="auto"/>
                <w:left w:val="none" w:sz="0" w:space="0" w:color="auto"/>
                <w:bottom w:val="none" w:sz="0" w:space="0" w:color="auto"/>
                <w:right w:val="none" w:sz="0" w:space="0" w:color="auto"/>
              </w:divBdr>
            </w:div>
            <w:div w:id="790396224">
              <w:marLeft w:val="0"/>
              <w:marRight w:val="0"/>
              <w:marTop w:val="0"/>
              <w:marBottom w:val="0"/>
              <w:divBdr>
                <w:top w:val="none" w:sz="0" w:space="0" w:color="auto"/>
                <w:left w:val="none" w:sz="0" w:space="0" w:color="auto"/>
                <w:bottom w:val="none" w:sz="0" w:space="0" w:color="auto"/>
                <w:right w:val="none" w:sz="0" w:space="0" w:color="auto"/>
              </w:divBdr>
            </w:div>
            <w:div w:id="637034943">
              <w:marLeft w:val="0"/>
              <w:marRight w:val="0"/>
              <w:marTop w:val="0"/>
              <w:marBottom w:val="0"/>
              <w:divBdr>
                <w:top w:val="none" w:sz="0" w:space="0" w:color="auto"/>
                <w:left w:val="none" w:sz="0" w:space="0" w:color="auto"/>
                <w:bottom w:val="none" w:sz="0" w:space="0" w:color="auto"/>
                <w:right w:val="none" w:sz="0" w:space="0" w:color="auto"/>
              </w:divBdr>
            </w:div>
            <w:div w:id="1976911302">
              <w:marLeft w:val="0"/>
              <w:marRight w:val="0"/>
              <w:marTop w:val="0"/>
              <w:marBottom w:val="0"/>
              <w:divBdr>
                <w:top w:val="none" w:sz="0" w:space="0" w:color="auto"/>
                <w:left w:val="none" w:sz="0" w:space="0" w:color="auto"/>
                <w:bottom w:val="none" w:sz="0" w:space="0" w:color="auto"/>
                <w:right w:val="none" w:sz="0" w:space="0" w:color="auto"/>
              </w:divBdr>
            </w:div>
            <w:div w:id="1680041127">
              <w:marLeft w:val="0"/>
              <w:marRight w:val="0"/>
              <w:marTop w:val="0"/>
              <w:marBottom w:val="0"/>
              <w:divBdr>
                <w:top w:val="none" w:sz="0" w:space="0" w:color="auto"/>
                <w:left w:val="none" w:sz="0" w:space="0" w:color="auto"/>
                <w:bottom w:val="none" w:sz="0" w:space="0" w:color="auto"/>
                <w:right w:val="none" w:sz="0" w:space="0" w:color="auto"/>
              </w:divBdr>
            </w:div>
            <w:div w:id="211045157">
              <w:marLeft w:val="0"/>
              <w:marRight w:val="0"/>
              <w:marTop w:val="0"/>
              <w:marBottom w:val="0"/>
              <w:divBdr>
                <w:top w:val="none" w:sz="0" w:space="0" w:color="auto"/>
                <w:left w:val="none" w:sz="0" w:space="0" w:color="auto"/>
                <w:bottom w:val="none" w:sz="0" w:space="0" w:color="auto"/>
                <w:right w:val="none" w:sz="0" w:space="0" w:color="auto"/>
              </w:divBdr>
            </w:div>
            <w:div w:id="1615095182">
              <w:marLeft w:val="0"/>
              <w:marRight w:val="0"/>
              <w:marTop w:val="0"/>
              <w:marBottom w:val="0"/>
              <w:divBdr>
                <w:top w:val="none" w:sz="0" w:space="0" w:color="auto"/>
                <w:left w:val="none" w:sz="0" w:space="0" w:color="auto"/>
                <w:bottom w:val="none" w:sz="0" w:space="0" w:color="auto"/>
                <w:right w:val="none" w:sz="0" w:space="0" w:color="auto"/>
              </w:divBdr>
            </w:div>
            <w:div w:id="743915585">
              <w:marLeft w:val="0"/>
              <w:marRight w:val="0"/>
              <w:marTop w:val="0"/>
              <w:marBottom w:val="0"/>
              <w:divBdr>
                <w:top w:val="none" w:sz="0" w:space="0" w:color="auto"/>
                <w:left w:val="none" w:sz="0" w:space="0" w:color="auto"/>
                <w:bottom w:val="none" w:sz="0" w:space="0" w:color="auto"/>
                <w:right w:val="none" w:sz="0" w:space="0" w:color="auto"/>
              </w:divBdr>
            </w:div>
            <w:div w:id="411779364">
              <w:marLeft w:val="0"/>
              <w:marRight w:val="0"/>
              <w:marTop w:val="0"/>
              <w:marBottom w:val="0"/>
              <w:divBdr>
                <w:top w:val="none" w:sz="0" w:space="0" w:color="auto"/>
                <w:left w:val="none" w:sz="0" w:space="0" w:color="auto"/>
                <w:bottom w:val="none" w:sz="0" w:space="0" w:color="auto"/>
                <w:right w:val="none" w:sz="0" w:space="0" w:color="auto"/>
              </w:divBdr>
            </w:div>
            <w:div w:id="306711591">
              <w:marLeft w:val="0"/>
              <w:marRight w:val="0"/>
              <w:marTop w:val="0"/>
              <w:marBottom w:val="0"/>
              <w:divBdr>
                <w:top w:val="none" w:sz="0" w:space="0" w:color="auto"/>
                <w:left w:val="none" w:sz="0" w:space="0" w:color="auto"/>
                <w:bottom w:val="none" w:sz="0" w:space="0" w:color="auto"/>
                <w:right w:val="none" w:sz="0" w:space="0" w:color="auto"/>
              </w:divBdr>
            </w:div>
            <w:div w:id="1264417578">
              <w:marLeft w:val="0"/>
              <w:marRight w:val="0"/>
              <w:marTop w:val="0"/>
              <w:marBottom w:val="0"/>
              <w:divBdr>
                <w:top w:val="none" w:sz="0" w:space="0" w:color="auto"/>
                <w:left w:val="none" w:sz="0" w:space="0" w:color="auto"/>
                <w:bottom w:val="none" w:sz="0" w:space="0" w:color="auto"/>
                <w:right w:val="none" w:sz="0" w:space="0" w:color="auto"/>
              </w:divBdr>
            </w:div>
            <w:div w:id="486819827">
              <w:marLeft w:val="0"/>
              <w:marRight w:val="0"/>
              <w:marTop w:val="0"/>
              <w:marBottom w:val="0"/>
              <w:divBdr>
                <w:top w:val="none" w:sz="0" w:space="0" w:color="auto"/>
                <w:left w:val="none" w:sz="0" w:space="0" w:color="auto"/>
                <w:bottom w:val="none" w:sz="0" w:space="0" w:color="auto"/>
                <w:right w:val="none" w:sz="0" w:space="0" w:color="auto"/>
              </w:divBdr>
            </w:div>
            <w:div w:id="1189641300">
              <w:marLeft w:val="0"/>
              <w:marRight w:val="0"/>
              <w:marTop w:val="0"/>
              <w:marBottom w:val="0"/>
              <w:divBdr>
                <w:top w:val="none" w:sz="0" w:space="0" w:color="auto"/>
                <w:left w:val="none" w:sz="0" w:space="0" w:color="auto"/>
                <w:bottom w:val="none" w:sz="0" w:space="0" w:color="auto"/>
                <w:right w:val="none" w:sz="0" w:space="0" w:color="auto"/>
              </w:divBdr>
            </w:div>
            <w:div w:id="1498883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674339">
      <w:bodyDiv w:val="1"/>
      <w:marLeft w:val="0"/>
      <w:marRight w:val="0"/>
      <w:marTop w:val="0"/>
      <w:marBottom w:val="0"/>
      <w:divBdr>
        <w:top w:val="none" w:sz="0" w:space="0" w:color="auto"/>
        <w:left w:val="none" w:sz="0" w:space="0" w:color="auto"/>
        <w:bottom w:val="none" w:sz="0" w:space="0" w:color="auto"/>
        <w:right w:val="none" w:sz="0" w:space="0" w:color="auto"/>
      </w:divBdr>
    </w:div>
    <w:div w:id="242571295">
      <w:bodyDiv w:val="1"/>
      <w:marLeft w:val="0"/>
      <w:marRight w:val="0"/>
      <w:marTop w:val="0"/>
      <w:marBottom w:val="0"/>
      <w:divBdr>
        <w:top w:val="none" w:sz="0" w:space="0" w:color="auto"/>
        <w:left w:val="none" w:sz="0" w:space="0" w:color="auto"/>
        <w:bottom w:val="none" w:sz="0" w:space="0" w:color="auto"/>
        <w:right w:val="none" w:sz="0" w:space="0" w:color="auto"/>
      </w:divBdr>
    </w:div>
    <w:div w:id="247885426">
      <w:bodyDiv w:val="1"/>
      <w:marLeft w:val="0"/>
      <w:marRight w:val="0"/>
      <w:marTop w:val="0"/>
      <w:marBottom w:val="0"/>
      <w:divBdr>
        <w:top w:val="none" w:sz="0" w:space="0" w:color="auto"/>
        <w:left w:val="none" w:sz="0" w:space="0" w:color="auto"/>
        <w:bottom w:val="none" w:sz="0" w:space="0" w:color="auto"/>
        <w:right w:val="none" w:sz="0" w:space="0" w:color="auto"/>
      </w:divBdr>
    </w:div>
    <w:div w:id="260838737">
      <w:bodyDiv w:val="1"/>
      <w:marLeft w:val="0"/>
      <w:marRight w:val="0"/>
      <w:marTop w:val="0"/>
      <w:marBottom w:val="0"/>
      <w:divBdr>
        <w:top w:val="none" w:sz="0" w:space="0" w:color="auto"/>
        <w:left w:val="none" w:sz="0" w:space="0" w:color="auto"/>
        <w:bottom w:val="none" w:sz="0" w:space="0" w:color="auto"/>
        <w:right w:val="none" w:sz="0" w:space="0" w:color="auto"/>
      </w:divBdr>
    </w:div>
    <w:div w:id="268898446">
      <w:bodyDiv w:val="1"/>
      <w:marLeft w:val="0"/>
      <w:marRight w:val="0"/>
      <w:marTop w:val="0"/>
      <w:marBottom w:val="0"/>
      <w:divBdr>
        <w:top w:val="none" w:sz="0" w:space="0" w:color="auto"/>
        <w:left w:val="none" w:sz="0" w:space="0" w:color="auto"/>
        <w:bottom w:val="none" w:sz="0" w:space="0" w:color="auto"/>
        <w:right w:val="none" w:sz="0" w:space="0" w:color="auto"/>
      </w:divBdr>
    </w:div>
    <w:div w:id="301932291">
      <w:bodyDiv w:val="1"/>
      <w:marLeft w:val="0"/>
      <w:marRight w:val="0"/>
      <w:marTop w:val="0"/>
      <w:marBottom w:val="0"/>
      <w:divBdr>
        <w:top w:val="none" w:sz="0" w:space="0" w:color="auto"/>
        <w:left w:val="none" w:sz="0" w:space="0" w:color="auto"/>
        <w:bottom w:val="none" w:sz="0" w:space="0" w:color="auto"/>
        <w:right w:val="none" w:sz="0" w:space="0" w:color="auto"/>
      </w:divBdr>
    </w:div>
    <w:div w:id="305475292">
      <w:bodyDiv w:val="1"/>
      <w:marLeft w:val="0"/>
      <w:marRight w:val="0"/>
      <w:marTop w:val="0"/>
      <w:marBottom w:val="0"/>
      <w:divBdr>
        <w:top w:val="none" w:sz="0" w:space="0" w:color="auto"/>
        <w:left w:val="none" w:sz="0" w:space="0" w:color="auto"/>
        <w:bottom w:val="none" w:sz="0" w:space="0" w:color="auto"/>
        <w:right w:val="none" w:sz="0" w:space="0" w:color="auto"/>
      </w:divBdr>
      <w:divsChild>
        <w:div w:id="1405689054">
          <w:marLeft w:val="0"/>
          <w:marRight w:val="0"/>
          <w:marTop w:val="0"/>
          <w:marBottom w:val="0"/>
          <w:divBdr>
            <w:top w:val="none" w:sz="0" w:space="0" w:color="auto"/>
            <w:left w:val="none" w:sz="0" w:space="0" w:color="auto"/>
            <w:bottom w:val="none" w:sz="0" w:space="0" w:color="auto"/>
            <w:right w:val="none" w:sz="0" w:space="0" w:color="auto"/>
          </w:divBdr>
        </w:div>
        <w:div w:id="2033913623">
          <w:marLeft w:val="0"/>
          <w:marRight w:val="0"/>
          <w:marTop w:val="0"/>
          <w:marBottom w:val="0"/>
          <w:divBdr>
            <w:top w:val="none" w:sz="0" w:space="0" w:color="auto"/>
            <w:left w:val="none" w:sz="0" w:space="0" w:color="auto"/>
            <w:bottom w:val="none" w:sz="0" w:space="0" w:color="auto"/>
            <w:right w:val="none" w:sz="0" w:space="0" w:color="auto"/>
          </w:divBdr>
        </w:div>
        <w:div w:id="1888372179">
          <w:marLeft w:val="0"/>
          <w:marRight w:val="0"/>
          <w:marTop w:val="0"/>
          <w:marBottom w:val="0"/>
          <w:divBdr>
            <w:top w:val="none" w:sz="0" w:space="0" w:color="auto"/>
            <w:left w:val="none" w:sz="0" w:space="0" w:color="auto"/>
            <w:bottom w:val="none" w:sz="0" w:space="0" w:color="auto"/>
            <w:right w:val="none" w:sz="0" w:space="0" w:color="auto"/>
          </w:divBdr>
        </w:div>
        <w:div w:id="1509980041">
          <w:marLeft w:val="0"/>
          <w:marRight w:val="0"/>
          <w:marTop w:val="0"/>
          <w:marBottom w:val="0"/>
          <w:divBdr>
            <w:top w:val="none" w:sz="0" w:space="0" w:color="auto"/>
            <w:left w:val="none" w:sz="0" w:space="0" w:color="auto"/>
            <w:bottom w:val="none" w:sz="0" w:space="0" w:color="auto"/>
            <w:right w:val="none" w:sz="0" w:space="0" w:color="auto"/>
          </w:divBdr>
        </w:div>
        <w:div w:id="1705134836">
          <w:marLeft w:val="0"/>
          <w:marRight w:val="0"/>
          <w:marTop w:val="0"/>
          <w:marBottom w:val="0"/>
          <w:divBdr>
            <w:top w:val="none" w:sz="0" w:space="0" w:color="auto"/>
            <w:left w:val="none" w:sz="0" w:space="0" w:color="auto"/>
            <w:bottom w:val="none" w:sz="0" w:space="0" w:color="auto"/>
            <w:right w:val="none" w:sz="0" w:space="0" w:color="auto"/>
          </w:divBdr>
        </w:div>
        <w:div w:id="455411401">
          <w:marLeft w:val="0"/>
          <w:marRight w:val="0"/>
          <w:marTop w:val="0"/>
          <w:marBottom w:val="0"/>
          <w:divBdr>
            <w:top w:val="none" w:sz="0" w:space="0" w:color="auto"/>
            <w:left w:val="none" w:sz="0" w:space="0" w:color="auto"/>
            <w:bottom w:val="none" w:sz="0" w:space="0" w:color="auto"/>
            <w:right w:val="none" w:sz="0" w:space="0" w:color="auto"/>
          </w:divBdr>
        </w:div>
        <w:div w:id="1670017896">
          <w:marLeft w:val="0"/>
          <w:marRight w:val="0"/>
          <w:marTop w:val="0"/>
          <w:marBottom w:val="0"/>
          <w:divBdr>
            <w:top w:val="none" w:sz="0" w:space="0" w:color="auto"/>
            <w:left w:val="none" w:sz="0" w:space="0" w:color="auto"/>
            <w:bottom w:val="none" w:sz="0" w:space="0" w:color="auto"/>
            <w:right w:val="none" w:sz="0" w:space="0" w:color="auto"/>
          </w:divBdr>
        </w:div>
        <w:div w:id="241261499">
          <w:marLeft w:val="0"/>
          <w:marRight w:val="0"/>
          <w:marTop w:val="0"/>
          <w:marBottom w:val="0"/>
          <w:divBdr>
            <w:top w:val="none" w:sz="0" w:space="0" w:color="auto"/>
            <w:left w:val="none" w:sz="0" w:space="0" w:color="auto"/>
            <w:bottom w:val="none" w:sz="0" w:space="0" w:color="auto"/>
            <w:right w:val="none" w:sz="0" w:space="0" w:color="auto"/>
          </w:divBdr>
        </w:div>
        <w:div w:id="1151411892">
          <w:marLeft w:val="0"/>
          <w:marRight w:val="0"/>
          <w:marTop w:val="0"/>
          <w:marBottom w:val="0"/>
          <w:divBdr>
            <w:top w:val="none" w:sz="0" w:space="0" w:color="auto"/>
            <w:left w:val="none" w:sz="0" w:space="0" w:color="auto"/>
            <w:bottom w:val="none" w:sz="0" w:space="0" w:color="auto"/>
            <w:right w:val="none" w:sz="0" w:space="0" w:color="auto"/>
          </w:divBdr>
        </w:div>
        <w:div w:id="1568373803">
          <w:marLeft w:val="0"/>
          <w:marRight w:val="0"/>
          <w:marTop w:val="0"/>
          <w:marBottom w:val="0"/>
          <w:divBdr>
            <w:top w:val="none" w:sz="0" w:space="0" w:color="auto"/>
            <w:left w:val="none" w:sz="0" w:space="0" w:color="auto"/>
            <w:bottom w:val="none" w:sz="0" w:space="0" w:color="auto"/>
            <w:right w:val="none" w:sz="0" w:space="0" w:color="auto"/>
          </w:divBdr>
        </w:div>
        <w:div w:id="502621278">
          <w:marLeft w:val="0"/>
          <w:marRight w:val="0"/>
          <w:marTop w:val="0"/>
          <w:marBottom w:val="0"/>
          <w:divBdr>
            <w:top w:val="none" w:sz="0" w:space="0" w:color="auto"/>
            <w:left w:val="none" w:sz="0" w:space="0" w:color="auto"/>
            <w:bottom w:val="none" w:sz="0" w:space="0" w:color="auto"/>
            <w:right w:val="none" w:sz="0" w:space="0" w:color="auto"/>
          </w:divBdr>
        </w:div>
        <w:div w:id="117995012">
          <w:marLeft w:val="0"/>
          <w:marRight w:val="0"/>
          <w:marTop w:val="0"/>
          <w:marBottom w:val="0"/>
          <w:divBdr>
            <w:top w:val="none" w:sz="0" w:space="0" w:color="auto"/>
            <w:left w:val="none" w:sz="0" w:space="0" w:color="auto"/>
            <w:bottom w:val="none" w:sz="0" w:space="0" w:color="auto"/>
            <w:right w:val="none" w:sz="0" w:space="0" w:color="auto"/>
          </w:divBdr>
        </w:div>
        <w:div w:id="592710686">
          <w:marLeft w:val="0"/>
          <w:marRight w:val="0"/>
          <w:marTop w:val="0"/>
          <w:marBottom w:val="0"/>
          <w:divBdr>
            <w:top w:val="none" w:sz="0" w:space="0" w:color="auto"/>
            <w:left w:val="none" w:sz="0" w:space="0" w:color="auto"/>
            <w:bottom w:val="none" w:sz="0" w:space="0" w:color="auto"/>
            <w:right w:val="none" w:sz="0" w:space="0" w:color="auto"/>
          </w:divBdr>
        </w:div>
        <w:div w:id="1674145851">
          <w:marLeft w:val="0"/>
          <w:marRight w:val="0"/>
          <w:marTop w:val="0"/>
          <w:marBottom w:val="0"/>
          <w:divBdr>
            <w:top w:val="none" w:sz="0" w:space="0" w:color="auto"/>
            <w:left w:val="none" w:sz="0" w:space="0" w:color="auto"/>
            <w:bottom w:val="none" w:sz="0" w:space="0" w:color="auto"/>
            <w:right w:val="none" w:sz="0" w:space="0" w:color="auto"/>
          </w:divBdr>
        </w:div>
        <w:div w:id="1076899668">
          <w:marLeft w:val="0"/>
          <w:marRight w:val="0"/>
          <w:marTop w:val="0"/>
          <w:marBottom w:val="0"/>
          <w:divBdr>
            <w:top w:val="none" w:sz="0" w:space="0" w:color="auto"/>
            <w:left w:val="none" w:sz="0" w:space="0" w:color="auto"/>
            <w:bottom w:val="none" w:sz="0" w:space="0" w:color="auto"/>
            <w:right w:val="none" w:sz="0" w:space="0" w:color="auto"/>
          </w:divBdr>
        </w:div>
        <w:div w:id="797718655">
          <w:marLeft w:val="0"/>
          <w:marRight w:val="0"/>
          <w:marTop w:val="0"/>
          <w:marBottom w:val="0"/>
          <w:divBdr>
            <w:top w:val="none" w:sz="0" w:space="0" w:color="auto"/>
            <w:left w:val="none" w:sz="0" w:space="0" w:color="auto"/>
            <w:bottom w:val="none" w:sz="0" w:space="0" w:color="auto"/>
            <w:right w:val="none" w:sz="0" w:space="0" w:color="auto"/>
          </w:divBdr>
        </w:div>
        <w:div w:id="2142262576">
          <w:marLeft w:val="0"/>
          <w:marRight w:val="0"/>
          <w:marTop w:val="0"/>
          <w:marBottom w:val="0"/>
          <w:divBdr>
            <w:top w:val="none" w:sz="0" w:space="0" w:color="auto"/>
            <w:left w:val="none" w:sz="0" w:space="0" w:color="auto"/>
            <w:bottom w:val="none" w:sz="0" w:space="0" w:color="auto"/>
            <w:right w:val="none" w:sz="0" w:space="0" w:color="auto"/>
          </w:divBdr>
        </w:div>
        <w:div w:id="864710377">
          <w:marLeft w:val="0"/>
          <w:marRight w:val="0"/>
          <w:marTop w:val="0"/>
          <w:marBottom w:val="0"/>
          <w:divBdr>
            <w:top w:val="none" w:sz="0" w:space="0" w:color="auto"/>
            <w:left w:val="none" w:sz="0" w:space="0" w:color="auto"/>
            <w:bottom w:val="none" w:sz="0" w:space="0" w:color="auto"/>
            <w:right w:val="none" w:sz="0" w:space="0" w:color="auto"/>
          </w:divBdr>
        </w:div>
        <w:div w:id="354886676">
          <w:marLeft w:val="0"/>
          <w:marRight w:val="0"/>
          <w:marTop w:val="0"/>
          <w:marBottom w:val="0"/>
          <w:divBdr>
            <w:top w:val="none" w:sz="0" w:space="0" w:color="auto"/>
            <w:left w:val="none" w:sz="0" w:space="0" w:color="auto"/>
            <w:bottom w:val="none" w:sz="0" w:space="0" w:color="auto"/>
            <w:right w:val="none" w:sz="0" w:space="0" w:color="auto"/>
          </w:divBdr>
        </w:div>
        <w:div w:id="351148880">
          <w:marLeft w:val="0"/>
          <w:marRight w:val="0"/>
          <w:marTop w:val="0"/>
          <w:marBottom w:val="0"/>
          <w:divBdr>
            <w:top w:val="none" w:sz="0" w:space="0" w:color="auto"/>
            <w:left w:val="none" w:sz="0" w:space="0" w:color="auto"/>
            <w:bottom w:val="none" w:sz="0" w:space="0" w:color="auto"/>
            <w:right w:val="none" w:sz="0" w:space="0" w:color="auto"/>
          </w:divBdr>
        </w:div>
        <w:div w:id="1685207322">
          <w:marLeft w:val="0"/>
          <w:marRight w:val="0"/>
          <w:marTop w:val="0"/>
          <w:marBottom w:val="0"/>
          <w:divBdr>
            <w:top w:val="none" w:sz="0" w:space="0" w:color="auto"/>
            <w:left w:val="none" w:sz="0" w:space="0" w:color="auto"/>
            <w:bottom w:val="none" w:sz="0" w:space="0" w:color="auto"/>
            <w:right w:val="none" w:sz="0" w:space="0" w:color="auto"/>
          </w:divBdr>
        </w:div>
        <w:div w:id="720177532">
          <w:marLeft w:val="0"/>
          <w:marRight w:val="0"/>
          <w:marTop w:val="0"/>
          <w:marBottom w:val="0"/>
          <w:divBdr>
            <w:top w:val="none" w:sz="0" w:space="0" w:color="auto"/>
            <w:left w:val="none" w:sz="0" w:space="0" w:color="auto"/>
            <w:bottom w:val="none" w:sz="0" w:space="0" w:color="auto"/>
            <w:right w:val="none" w:sz="0" w:space="0" w:color="auto"/>
          </w:divBdr>
        </w:div>
        <w:div w:id="1782064840">
          <w:marLeft w:val="0"/>
          <w:marRight w:val="0"/>
          <w:marTop w:val="0"/>
          <w:marBottom w:val="0"/>
          <w:divBdr>
            <w:top w:val="none" w:sz="0" w:space="0" w:color="auto"/>
            <w:left w:val="none" w:sz="0" w:space="0" w:color="auto"/>
            <w:bottom w:val="none" w:sz="0" w:space="0" w:color="auto"/>
            <w:right w:val="none" w:sz="0" w:space="0" w:color="auto"/>
          </w:divBdr>
        </w:div>
        <w:div w:id="1608777791">
          <w:marLeft w:val="0"/>
          <w:marRight w:val="0"/>
          <w:marTop w:val="0"/>
          <w:marBottom w:val="0"/>
          <w:divBdr>
            <w:top w:val="none" w:sz="0" w:space="0" w:color="auto"/>
            <w:left w:val="none" w:sz="0" w:space="0" w:color="auto"/>
            <w:bottom w:val="none" w:sz="0" w:space="0" w:color="auto"/>
            <w:right w:val="none" w:sz="0" w:space="0" w:color="auto"/>
          </w:divBdr>
        </w:div>
        <w:div w:id="2080470665">
          <w:marLeft w:val="0"/>
          <w:marRight w:val="0"/>
          <w:marTop w:val="0"/>
          <w:marBottom w:val="0"/>
          <w:divBdr>
            <w:top w:val="none" w:sz="0" w:space="0" w:color="auto"/>
            <w:left w:val="none" w:sz="0" w:space="0" w:color="auto"/>
            <w:bottom w:val="none" w:sz="0" w:space="0" w:color="auto"/>
            <w:right w:val="none" w:sz="0" w:space="0" w:color="auto"/>
          </w:divBdr>
        </w:div>
        <w:div w:id="478809332">
          <w:marLeft w:val="0"/>
          <w:marRight w:val="0"/>
          <w:marTop w:val="0"/>
          <w:marBottom w:val="0"/>
          <w:divBdr>
            <w:top w:val="none" w:sz="0" w:space="0" w:color="auto"/>
            <w:left w:val="none" w:sz="0" w:space="0" w:color="auto"/>
            <w:bottom w:val="none" w:sz="0" w:space="0" w:color="auto"/>
            <w:right w:val="none" w:sz="0" w:space="0" w:color="auto"/>
          </w:divBdr>
        </w:div>
        <w:div w:id="1717270890">
          <w:marLeft w:val="0"/>
          <w:marRight w:val="0"/>
          <w:marTop w:val="0"/>
          <w:marBottom w:val="0"/>
          <w:divBdr>
            <w:top w:val="none" w:sz="0" w:space="0" w:color="auto"/>
            <w:left w:val="none" w:sz="0" w:space="0" w:color="auto"/>
            <w:bottom w:val="none" w:sz="0" w:space="0" w:color="auto"/>
            <w:right w:val="none" w:sz="0" w:space="0" w:color="auto"/>
          </w:divBdr>
        </w:div>
        <w:div w:id="156464733">
          <w:marLeft w:val="0"/>
          <w:marRight w:val="0"/>
          <w:marTop w:val="0"/>
          <w:marBottom w:val="0"/>
          <w:divBdr>
            <w:top w:val="none" w:sz="0" w:space="0" w:color="auto"/>
            <w:left w:val="none" w:sz="0" w:space="0" w:color="auto"/>
            <w:bottom w:val="none" w:sz="0" w:space="0" w:color="auto"/>
            <w:right w:val="none" w:sz="0" w:space="0" w:color="auto"/>
          </w:divBdr>
        </w:div>
        <w:div w:id="203952981">
          <w:marLeft w:val="0"/>
          <w:marRight w:val="0"/>
          <w:marTop w:val="0"/>
          <w:marBottom w:val="0"/>
          <w:divBdr>
            <w:top w:val="none" w:sz="0" w:space="0" w:color="auto"/>
            <w:left w:val="none" w:sz="0" w:space="0" w:color="auto"/>
            <w:bottom w:val="none" w:sz="0" w:space="0" w:color="auto"/>
            <w:right w:val="none" w:sz="0" w:space="0" w:color="auto"/>
          </w:divBdr>
        </w:div>
        <w:div w:id="702021715">
          <w:marLeft w:val="0"/>
          <w:marRight w:val="0"/>
          <w:marTop w:val="0"/>
          <w:marBottom w:val="0"/>
          <w:divBdr>
            <w:top w:val="none" w:sz="0" w:space="0" w:color="auto"/>
            <w:left w:val="none" w:sz="0" w:space="0" w:color="auto"/>
            <w:bottom w:val="none" w:sz="0" w:space="0" w:color="auto"/>
            <w:right w:val="none" w:sz="0" w:space="0" w:color="auto"/>
          </w:divBdr>
        </w:div>
        <w:div w:id="1781759576">
          <w:marLeft w:val="0"/>
          <w:marRight w:val="0"/>
          <w:marTop w:val="0"/>
          <w:marBottom w:val="0"/>
          <w:divBdr>
            <w:top w:val="none" w:sz="0" w:space="0" w:color="auto"/>
            <w:left w:val="none" w:sz="0" w:space="0" w:color="auto"/>
            <w:bottom w:val="none" w:sz="0" w:space="0" w:color="auto"/>
            <w:right w:val="none" w:sz="0" w:space="0" w:color="auto"/>
          </w:divBdr>
        </w:div>
        <w:div w:id="728501180">
          <w:marLeft w:val="0"/>
          <w:marRight w:val="0"/>
          <w:marTop w:val="0"/>
          <w:marBottom w:val="0"/>
          <w:divBdr>
            <w:top w:val="none" w:sz="0" w:space="0" w:color="auto"/>
            <w:left w:val="none" w:sz="0" w:space="0" w:color="auto"/>
            <w:bottom w:val="none" w:sz="0" w:space="0" w:color="auto"/>
            <w:right w:val="none" w:sz="0" w:space="0" w:color="auto"/>
          </w:divBdr>
        </w:div>
        <w:div w:id="978267651">
          <w:marLeft w:val="0"/>
          <w:marRight w:val="0"/>
          <w:marTop w:val="0"/>
          <w:marBottom w:val="0"/>
          <w:divBdr>
            <w:top w:val="none" w:sz="0" w:space="0" w:color="auto"/>
            <w:left w:val="none" w:sz="0" w:space="0" w:color="auto"/>
            <w:bottom w:val="none" w:sz="0" w:space="0" w:color="auto"/>
            <w:right w:val="none" w:sz="0" w:space="0" w:color="auto"/>
          </w:divBdr>
        </w:div>
        <w:div w:id="1371026964">
          <w:marLeft w:val="0"/>
          <w:marRight w:val="0"/>
          <w:marTop w:val="0"/>
          <w:marBottom w:val="0"/>
          <w:divBdr>
            <w:top w:val="none" w:sz="0" w:space="0" w:color="auto"/>
            <w:left w:val="none" w:sz="0" w:space="0" w:color="auto"/>
            <w:bottom w:val="none" w:sz="0" w:space="0" w:color="auto"/>
            <w:right w:val="none" w:sz="0" w:space="0" w:color="auto"/>
          </w:divBdr>
        </w:div>
        <w:div w:id="755056056">
          <w:marLeft w:val="0"/>
          <w:marRight w:val="0"/>
          <w:marTop w:val="0"/>
          <w:marBottom w:val="0"/>
          <w:divBdr>
            <w:top w:val="none" w:sz="0" w:space="0" w:color="auto"/>
            <w:left w:val="none" w:sz="0" w:space="0" w:color="auto"/>
            <w:bottom w:val="none" w:sz="0" w:space="0" w:color="auto"/>
            <w:right w:val="none" w:sz="0" w:space="0" w:color="auto"/>
          </w:divBdr>
        </w:div>
        <w:div w:id="1542672719">
          <w:marLeft w:val="0"/>
          <w:marRight w:val="0"/>
          <w:marTop w:val="0"/>
          <w:marBottom w:val="0"/>
          <w:divBdr>
            <w:top w:val="none" w:sz="0" w:space="0" w:color="auto"/>
            <w:left w:val="none" w:sz="0" w:space="0" w:color="auto"/>
            <w:bottom w:val="none" w:sz="0" w:space="0" w:color="auto"/>
            <w:right w:val="none" w:sz="0" w:space="0" w:color="auto"/>
          </w:divBdr>
        </w:div>
        <w:div w:id="1465000877">
          <w:marLeft w:val="0"/>
          <w:marRight w:val="0"/>
          <w:marTop w:val="0"/>
          <w:marBottom w:val="0"/>
          <w:divBdr>
            <w:top w:val="none" w:sz="0" w:space="0" w:color="auto"/>
            <w:left w:val="none" w:sz="0" w:space="0" w:color="auto"/>
            <w:bottom w:val="none" w:sz="0" w:space="0" w:color="auto"/>
            <w:right w:val="none" w:sz="0" w:space="0" w:color="auto"/>
          </w:divBdr>
        </w:div>
        <w:div w:id="1035077916">
          <w:marLeft w:val="0"/>
          <w:marRight w:val="0"/>
          <w:marTop w:val="0"/>
          <w:marBottom w:val="0"/>
          <w:divBdr>
            <w:top w:val="none" w:sz="0" w:space="0" w:color="auto"/>
            <w:left w:val="none" w:sz="0" w:space="0" w:color="auto"/>
            <w:bottom w:val="none" w:sz="0" w:space="0" w:color="auto"/>
            <w:right w:val="none" w:sz="0" w:space="0" w:color="auto"/>
          </w:divBdr>
        </w:div>
        <w:div w:id="303704147">
          <w:marLeft w:val="0"/>
          <w:marRight w:val="0"/>
          <w:marTop w:val="0"/>
          <w:marBottom w:val="0"/>
          <w:divBdr>
            <w:top w:val="none" w:sz="0" w:space="0" w:color="auto"/>
            <w:left w:val="none" w:sz="0" w:space="0" w:color="auto"/>
            <w:bottom w:val="none" w:sz="0" w:space="0" w:color="auto"/>
            <w:right w:val="none" w:sz="0" w:space="0" w:color="auto"/>
          </w:divBdr>
        </w:div>
        <w:div w:id="2084601684">
          <w:marLeft w:val="0"/>
          <w:marRight w:val="0"/>
          <w:marTop w:val="0"/>
          <w:marBottom w:val="0"/>
          <w:divBdr>
            <w:top w:val="none" w:sz="0" w:space="0" w:color="auto"/>
            <w:left w:val="none" w:sz="0" w:space="0" w:color="auto"/>
            <w:bottom w:val="none" w:sz="0" w:space="0" w:color="auto"/>
            <w:right w:val="none" w:sz="0" w:space="0" w:color="auto"/>
          </w:divBdr>
        </w:div>
        <w:div w:id="1425614633">
          <w:marLeft w:val="0"/>
          <w:marRight w:val="0"/>
          <w:marTop w:val="0"/>
          <w:marBottom w:val="0"/>
          <w:divBdr>
            <w:top w:val="none" w:sz="0" w:space="0" w:color="auto"/>
            <w:left w:val="none" w:sz="0" w:space="0" w:color="auto"/>
            <w:bottom w:val="none" w:sz="0" w:space="0" w:color="auto"/>
            <w:right w:val="none" w:sz="0" w:space="0" w:color="auto"/>
          </w:divBdr>
        </w:div>
        <w:div w:id="1540513110">
          <w:marLeft w:val="0"/>
          <w:marRight w:val="0"/>
          <w:marTop w:val="0"/>
          <w:marBottom w:val="0"/>
          <w:divBdr>
            <w:top w:val="none" w:sz="0" w:space="0" w:color="auto"/>
            <w:left w:val="none" w:sz="0" w:space="0" w:color="auto"/>
            <w:bottom w:val="none" w:sz="0" w:space="0" w:color="auto"/>
            <w:right w:val="none" w:sz="0" w:space="0" w:color="auto"/>
          </w:divBdr>
        </w:div>
        <w:div w:id="1284533912">
          <w:marLeft w:val="0"/>
          <w:marRight w:val="0"/>
          <w:marTop w:val="0"/>
          <w:marBottom w:val="0"/>
          <w:divBdr>
            <w:top w:val="none" w:sz="0" w:space="0" w:color="auto"/>
            <w:left w:val="none" w:sz="0" w:space="0" w:color="auto"/>
            <w:bottom w:val="none" w:sz="0" w:space="0" w:color="auto"/>
            <w:right w:val="none" w:sz="0" w:space="0" w:color="auto"/>
          </w:divBdr>
        </w:div>
        <w:div w:id="1825269444">
          <w:marLeft w:val="0"/>
          <w:marRight w:val="0"/>
          <w:marTop w:val="0"/>
          <w:marBottom w:val="0"/>
          <w:divBdr>
            <w:top w:val="none" w:sz="0" w:space="0" w:color="auto"/>
            <w:left w:val="none" w:sz="0" w:space="0" w:color="auto"/>
            <w:bottom w:val="none" w:sz="0" w:space="0" w:color="auto"/>
            <w:right w:val="none" w:sz="0" w:space="0" w:color="auto"/>
          </w:divBdr>
        </w:div>
        <w:div w:id="293412754">
          <w:marLeft w:val="0"/>
          <w:marRight w:val="0"/>
          <w:marTop w:val="0"/>
          <w:marBottom w:val="0"/>
          <w:divBdr>
            <w:top w:val="none" w:sz="0" w:space="0" w:color="auto"/>
            <w:left w:val="none" w:sz="0" w:space="0" w:color="auto"/>
            <w:bottom w:val="none" w:sz="0" w:space="0" w:color="auto"/>
            <w:right w:val="none" w:sz="0" w:space="0" w:color="auto"/>
          </w:divBdr>
        </w:div>
        <w:div w:id="1119759665">
          <w:marLeft w:val="0"/>
          <w:marRight w:val="0"/>
          <w:marTop w:val="0"/>
          <w:marBottom w:val="0"/>
          <w:divBdr>
            <w:top w:val="none" w:sz="0" w:space="0" w:color="auto"/>
            <w:left w:val="none" w:sz="0" w:space="0" w:color="auto"/>
            <w:bottom w:val="none" w:sz="0" w:space="0" w:color="auto"/>
            <w:right w:val="none" w:sz="0" w:space="0" w:color="auto"/>
          </w:divBdr>
        </w:div>
        <w:div w:id="1373730546">
          <w:marLeft w:val="0"/>
          <w:marRight w:val="0"/>
          <w:marTop w:val="0"/>
          <w:marBottom w:val="0"/>
          <w:divBdr>
            <w:top w:val="none" w:sz="0" w:space="0" w:color="auto"/>
            <w:left w:val="none" w:sz="0" w:space="0" w:color="auto"/>
            <w:bottom w:val="none" w:sz="0" w:space="0" w:color="auto"/>
            <w:right w:val="none" w:sz="0" w:space="0" w:color="auto"/>
          </w:divBdr>
        </w:div>
        <w:div w:id="1293439367">
          <w:marLeft w:val="0"/>
          <w:marRight w:val="0"/>
          <w:marTop w:val="0"/>
          <w:marBottom w:val="0"/>
          <w:divBdr>
            <w:top w:val="none" w:sz="0" w:space="0" w:color="auto"/>
            <w:left w:val="none" w:sz="0" w:space="0" w:color="auto"/>
            <w:bottom w:val="none" w:sz="0" w:space="0" w:color="auto"/>
            <w:right w:val="none" w:sz="0" w:space="0" w:color="auto"/>
          </w:divBdr>
        </w:div>
        <w:div w:id="1495485372">
          <w:marLeft w:val="0"/>
          <w:marRight w:val="0"/>
          <w:marTop w:val="0"/>
          <w:marBottom w:val="0"/>
          <w:divBdr>
            <w:top w:val="none" w:sz="0" w:space="0" w:color="auto"/>
            <w:left w:val="none" w:sz="0" w:space="0" w:color="auto"/>
            <w:bottom w:val="none" w:sz="0" w:space="0" w:color="auto"/>
            <w:right w:val="none" w:sz="0" w:space="0" w:color="auto"/>
          </w:divBdr>
        </w:div>
        <w:div w:id="37628853">
          <w:marLeft w:val="0"/>
          <w:marRight w:val="0"/>
          <w:marTop w:val="0"/>
          <w:marBottom w:val="0"/>
          <w:divBdr>
            <w:top w:val="none" w:sz="0" w:space="0" w:color="auto"/>
            <w:left w:val="none" w:sz="0" w:space="0" w:color="auto"/>
            <w:bottom w:val="none" w:sz="0" w:space="0" w:color="auto"/>
            <w:right w:val="none" w:sz="0" w:space="0" w:color="auto"/>
          </w:divBdr>
        </w:div>
        <w:div w:id="1643734045">
          <w:marLeft w:val="0"/>
          <w:marRight w:val="0"/>
          <w:marTop w:val="0"/>
          <w:marBottom w:val="0"/>
          <w:divBdr>
            <w:top w:val="none" w:sz="0" w:space="0" w:color="auto"/>
            <w:left w:val="none" w:sz="0" w:space="0" w:color="auto"/>
            <w:bottom w:val="none" w:sz="0" w:space="0" w:color="auto"/>
            <w:right w:val="none" w:sz="0" w:space="0" w:color="auto"/>
          </w:divBdr>
        </w:div>
        <w:div w:id="1097940036">
          <w:marLeft w:val="0"/>
          <w:marRight w:val="0"/>
          <w:marTop w:val="0"/>
          <w:marBottom w:val="0"/>
          <w:divBdr>
            <w:top w:val="none" w:sz="0" w:space="0" w:color="auto"/>
            <w:left w:val="none" w:sz="0" w:space="0" w:color="auto"/>
            <w:bottom w:val="none" w:sz="0" w:space="0" w:color="auto"/>
            <w:right w:val="none" w:sz="0" w:space="0" w:color="auto"/>
          </w:divBdr>
        </w:div>
        <w:div w:id="656765492">
          <w:marLeft w:val="0"/>
          <w:marRight w:val="0"/>
          <w:marTop w:val="0"/>
          <w:marBottom w:val="0"/>
          <w:divBdr>
            <w:top w:val="none" w:sz="0" w:space="0" w:color="auto"/>
            <w:left w:val="none" w:sz="0" w:space="0" w:color="auto"/>
            <w:bottom w:val="none" w:sz="0" w:space="0" w:color="auto"/>
            <w:right w:val="none" w:sz="0" w:space="0" w:color="auto"/>
          </w:divBdr>
        </w:div>
        <w:div w:id="1482499166">
          <w:marLeft w:val="0"/>
          <w:marRight w:val="0"/>
          <w:marTop w:val="0"/>
          <w:marBottom w:val="0"/>
          <w:divBdr>
            <w:top w:val="none" w:sz="0" w:space="0" w:color="auto"/>
            <w:left w:val="none" w:sz="0" w:space="0" w:color="auto"/>
            <w:bottom w:val="none" w:sz="0" w:space="0" w:color="auto"/>
            <w:right w:val="none" w:sz="0" w:space="0" w:color="auto"/>
          </w:divBdr>
        </w:div>
        <w:div w:id="1230847765">
          <w:marLeft w:val="0"/>
          <w:marRight w:val="0"/>
          <w:marTop w:val="0"/>
          <w:marBottom w:val="0"/>
          <w:divBdr>
            <w:top w:val="none" w:sz="0" w:space="0" w:color="auto"/>
            <w:left w:val="none" w:sz="0" w:space="0" w:color="auto"/>
            <w:bottom w:val="none" w:sz="0" w:space="0" w:color="auto"/>
            <w:right w:val="none" w:sz="0" w:space="0" w:color="auto"/>
          </w:divBdr>
        </w:div>
        <w:div w:id="567224354">
          <w:marLeft w:val="0"/>
          <w:marRight w:val="0"/>
          <w:marTop w:val="0"/>
          <w:marBottom w:val="0"/>
          <w:divBdr>
            <w:top w:val="none" w:sz="0" w:space="0" w:color="auto"/>
            <w:left w:val="none" w:sz="0" w:space="0" w:color="auto"/>
            <w:bottom w:val="none" w:sz="0" w:space="0" w:color="auto"/>
            <w:right w:val="none" w:sz="0" w:space="0" w:color="auto"/>
          </w:divBdr>
        </w:div>
        <w:div w:id="996541101">
          <w:marLeft w:val="0"/>
          <w:marRight w:val="0"/>
          <w:marTop w:val="0"/>
          <w:marBottom w:val="0"/>
          <w:divBdr>
            <w:top w:val="none" w:sz="0" w:space="0" w:color="auto"/>
            <w:left w:val="none" w:sz="0" w:space="0" w:color="auto"/>
            <w:bottom w:val="none" w:sz="0" w:space="0" w:color="auto"/>
            <w:right w:val="none" w:sz="0" w:space="0" w:color="auto"/>
          </w:divBdr>
        </w:div>
        <w:div w:id="509417665">
          <w:marLeft w:val="0"/>
          <w:marRight w:val="0"/>
          <w:marTop w:val="0"/>
          <w:marBottom w:val="0"/>
          <w:divBdr>
            <w:top w:val="none" w:sz="0" w:space="0" w:color="auto"/>
            <w:left w:val="none" w:sz="0" w:space="0" w:color="auto"/>
            <w:bottom w:val="none" w:sz="0" w:space="0" w:color="auto"/>
            <w:right w:val="none" w:sz="0" w:space="0" w:color="auto"/>
          </w:divBdr>
        </w:div>
        <w:div w:id="944728323">
          <w:marLeft w:val="0"/>
          <w:marRight w:val="0"/>
          <w:marTop w:val="0"/>
          <w:marBottom w:val="0"/>
          <w:divBdr>
            <w:top w:val="none" w:sz="0" w:space="0" w:color="auto"/>
            <w:left w:val="none" w:sz="0" w:space="0" w:color="auto"/>
            <w:bottom w:val="none" w:sz="0" w:space="0" w:color="auto"/>
            <w:right w:val="none" w:sz="0" w:space="0" w:color="auto"/>
          </w:divBdr>
        </w:div>
        <w:div w:id="1069183486">
          <w:marLeft w:val="0"/>
          <w:marRight w:val="0"/>
          <w:marTop w:val="0"/>
          <w:marBottom w:val="0"/>
          <w:divBdr>
            <w:top w:val="none" w:sz="0" w:space="0" w:color="auto"/>
            <w:left w:val="none" w:sz="0" w:space="0" w:color="auto"/>
            <w:bottom w:val="none" w:sz="0" w:space="0" w:color="auto"/>
            <w:right w:val="none" w:sz="0" w:space="0" w:color="auto"/>
          </w:divBdr>
        </w:div>
        <w:div w:id="1131173854">
          <w:marLeft w:val="0"/>
          <w:marRight w:val="0"/>
          <w:marTop w:val="0"/>
          <w:marBottom w:val="0"/>
          <w:divBdr>
            <w:top w:val="none" w:sz="0" w:space="0" w:color="auto"/>
            <w:left w:val="none" w:sz="0" w:space="0" w:color="auto"/>
            <w:bottom w:val="none" w:sz="0" w:space="0" w:color="auto"/>
            <w:right w:val="none" w:sz="0" w:space="0" w:color="auto"/>
          </w:divBdr>
        </w:div>
        <w:div w:id="2125952950">
          <w:marLeft w:val="0"/>
          <w:marRight w:val="0"/>
          <w:marTop w:val="0"/>
          <w:marBottom w:val="0"/>
          <w:divBdr>
            <w:top w:val="none" w:sz="0" w:space="0" w:color="auto"/>
            <w:left w:val="none" w:sz="0" w:space="0" w:color="auto"/>
            <w:bottom w:val="none" w:sz="0" w:space="0" w:color="auto"/>
            <w:right w:val="none" w:sz="0" w:space="0" w:color="auto"/>
          </w:divBdr>
        </w:div>
        <w:div w:id="483475645">
          <w:marLeft w:val="0"/>
          <w:marRight w:val="0"/>
          <w:marTop w:val="0"/>
          <w:marBottom w:val="0"/>
          <w:divBdr>
            <w:top w:val="none" w:sz="0" w:space="0" w:color="auto"/>
            <w:left w:val="none" w:sz="0" w:space="0" w:color="auto"/>
            <w:bottom w:val="none" w:sz="0" w:space="0" w:color="auto"/>
            <w:right w:val="none" w:sz="0" w:space="0" w:color="auto"/>
          </w:divBdr>
        </w:div>
        <w:div w:id="483090817">
          <w:marLeft w:val="0"/>
          <w:marRight w:val="0"/>
          <w:marTop w:val="0"/>
          <w:marBottom w:val="0"/>
          <w:divBdr>
            <w:top w:val="none" w:sz="0" w:space="0" w:color="auto"/>
            <w:left w:val="none" w:sz="0" w:space="0" w:color="auto"/>
            <w:bottom w:val="none" w:sz="0" w:space="0" w:color="auto"/>
            <w:right w:val="none" w:sz="0" w:space="0" w:color="auto"/>
          </w:divBdr>
        </w:div>
        <w:div w:id="864293839">
          <w:marLeft w:val="0"/>
          <w:marRight w:val="0"/>
          <w:marTop w:val="0"/>
          <w:marBottom w:val="0"/>
          <w:divBdr>
            <w:top w:val="none" w:sz="0" w:space="0" w:color="auto"/>
            <w:left w:val="none" w:sz="0" w:space="0" w:color="auto"/>
            <w:bottom w:val="none" w:sz="0" w:space="0" w:color="auto"/>
            <w:right w:val="none" w:sz="0" w:space="0" w:color="auto"/>
          </w:divBdr>
        </w:div>
        <w:div w:id="73357963">
          <w:marLeft w:val="0"/>
          <w:marRight w:val="0"/>
          <w:marTop w:val="0"/>
          <w:marBottom w:val="0"/>
          <w:divBdr>
            <w:top w:val="none" w:sz="0" w:space="0" w:color="auto"/>
            <w:left w:val="none" w:sz="0" w:space="0" w:color="auto"/>
            <w:bottom w:val="none" w:sz="0" w:space="0" w:color="auto"/>
            <w:right w:val="none" w:sz="0" w:space="0" w:color="auto"/>
          </w:divBdr>
        </w:div>
        <w:div w:id="480732751">
          <w:marLeft w:val="0"/>
          <w:marRight w:val="0"/>
          <w:marTop w:val="0"/>
          <w:marBottom w:val="0"/>
          <w:divBdr>
            <w:top w:val="none" w:sz="0" w:space="0" w:color="auto"/>
            <w:left w:val="none" w:sz="0" w:space="0" w:color="auto"/>
            <w:bottom w:val="none" w:sz="0" w:space="0" w:color="auto"/>
            <w:right w:val="none" w:sz="0" w:space="0" w:color="auto"/>
          </w:divBdr>
        </w:div>
        <w:div w:id="2016881900">
          <w:marLeft w:val="0"/>
          <w:marRight w:val="0"/>
          <w:marTop w:val="0"/>
          <w:marBottom w:val="0"/>
          <w:divBdr>
            <w:top w:val="none" w:sz="0" w:space="0" w:color="auto"/>
            <w:left w:val="none" w:sz="0" w:space="0" w:color="auto"/>
            <w:bottom w:val="none" w:sz="0" w:space="0" w:color="auto"/>
            <w:right w:val="none" w:sz="0" w:space="0" w:color="auto"/>
          </w:divBdr>
        </w:div>
        <w:div w:id="1790858145">
          <w:marLeft w:val="0"/>
          <w:marRight w:val="0"/>
          <w:marTop w:val="0"/>
          <w:marBottom w:val="0"/>
          <w:divBdr>
            <w:top w:val="none" w:sz="0" w:space="0" w:color="auto"/>
            <w:left w:val="none" w:sz="0" w:space="0" w:color="auto"/>
            <w:bottom w:val="none" w:sz="0" w:space="0" w:color="auto"/>
            <w:right w:val="none" w:sz="0" w:space="0" w:color="auto"/>
          </w:divBdr>
        </w:div>
        <w:div w:id="1896042245">
          <w:marLeft w:val="0"/>
          <w:marRight w:val="0"/>
          <w:marTop w:val="0"/>
          <w:marBottom w:val="0"/>
          <w:divBdr>
            <w:top w:val="none" w:sz="0" w:space="0" w:color="auto"/>
            <w:left w:val="none" w:sz="0" w:space="0" w:color="auto"/>
            <w:bottom w:val="none" w:sz="0" w:space="0" w:color="auto"/>
            <w:right w:val="none" w:sz="0" w:space="0" w:color="auto"/>
          </w:divBdr>
        </w:div>
        <w:div w:id="371732820">
          <w:marLeft w:val="0"/>
          <w:marRight w:val="0"/>
          <w:marTop w:val="0"/>
          <w:marBottom w:val="0"/>
          <w:divBdr>
            <w:top w:val="none" w:sz="0" w:space="0" w:color="auto"/>
            <w:left w:val="none" w:sz="0" w:space="0" w:color="auto"/>
            <w:bottom w:val="none" w:sz="0" w:space="0" w:color="auto"/>
            <w:right w:val="none" w:sz="0" w:space="0" w:color="auto"/>
          </w:divBdr>
        </w:div>
        <w:div w:id="1732390197">
          <w:marLeft w:val="0"/>
          <w:marRight w:val="0"/>
          <w:marTop w:val="0"/>
          <w:marBottom w:val="0"/>
          <w:divBdr>
            <w:top w:val="none" w:sz="0" w:space="0" w:color="auto"/>
            <w:left w:val="none" w:sz="0" w:space="0" w:color="auto"/>
            <w:bottom w:val="none" w:sz="0" w:space="0" w:color="auto"/>
            <w:right w:val="none" w:sz="0" w:space="0" w:color="auto"/>
          </w:divBdr>
        </w:div>
        <w:div w:id="1605917185">
          <w:marLeft w:val="0"/>
          <w:marRight w:val="0"/>
          <w:marTop w:val="0"/>
          <w:marBottom w:val="0"/>
          <w:divBdr>
            <w:top w:val="none" w:sz="0" w:space="0" w:color="auto"/>
            <w:left w:val="none" w:sz="0" w:space="0" w:color="auto"/>
            <w:bottom w:val="none" w:sz="0" w:space="0" w:color="auto"/>
            <w:right w:val="none" w:sz="0" w:space="0" w:color="auto"/>
          </w:divBdr>
        </w:div>
        <w:div w:id="1895501195">
          <w:marLeft w:val="0"/>
          <w:marRight w:val="0"/>
          <w:marTop w:val="0"/>
          <w:marBottom w:val="0"/>
          <w:divBdr>
            <w:top w:val="none" w:sz="0" w:space="0" w:color="auto"/>
            <w:left w:val="none" w:sz="0" w:space="0" w:color="auto"/>
            <w:bottom w:val="none" w:sz="0" w:space="0" w:color="auto"/>
            <w:right w:val="none" w:sz="0" w:space="0" w:color="auto"/>
          </w:divBdr>
        </w:div>
        <w:div w:id="666982948">
          <w:marLeft w:val="0"/>
          <w:marRight w:val="0"/>
          <w:marTop w:val="0"/>
          <w:marBottom w:val="0"/>
          <w:divBdr>
            <w:top w:val="none" w:sz="0" w:space="0" w:color="auto"/>
            <w:left w:val="none" w:sz="0" w:space="0" w:color="auto"/>
            <w:bottom w:val="none" w:sz="0" w:space="0" w:color="auto"/>
            <w:right w:val="none" w:sz="0" w:space="0" w:color="auto"/>
          </w:divBdr>
        </w:div>
        <w:div w:id="1285884975">
          <w:marLeft w:val="0"/>
          <w:marRight w:val="0"/>
          <w:marTop w:val="0"/>
          <w:marBottom w:val="0"/>
          <w:divBdr>
            <w:top w:val="none" w:sz="0" w:space="0" w:color="auto"/>
            <w:left w:val="none" w:sz="0" w:space="0" w:color="auto"/>
            <w:bottom w:val="none" w:sz="0" w:space="0" w:color="auto"/>
            <w:right w:val="none" w:sz="0" w:space="0" w:color="auto"/>
          </w:divBdr>
        </w:div>
        <w:div w:id="1914928989">
          <w:marLeft w:val="0"/>
          <w:marRight w:val="0"/>
          <w:marTop w:val="0"/>
          <w:marBottom w:val="0"/>
          <w:divBdr>
            <w:top w:val="none" w:sz="0" w:space="0" w:color="auto"/>
            <w:left w:val="none" w:sz="0" w:space="0" w:color="auto"/>
            <w:bottom w:val="none" w:sz="0" w:space="0" w:color="auto"/>
            <w:right w:val="none" w:sz="0" w:space="0" w:color="auto"/>
          </w:divBdr>
        </w:div>
        <w:div w:id="1045909620">
          <w:marLeft w:val="0"/>
          <w:marRight w:val="0"/>
          <w:marTop w:val="0"/>
          <w:marBottom w:val="0"/>
          <w:divBdr>
            <w:top w:val="none" w:sz="0" w:space="0" w:color="auto"/>
            <w:left w:val="none" w:sz="0" w:space="0" w:color="auto"/>
            <w:bottom w:val="none" w:sz="0" w:space="0" w:color="auto"/>
            <w:right w:val="none" w:sz="0" w:space="0" w:color="auto"/>
          </w:divBdr>
        </w:div>
        <w:div w:id="274334754">
          <w:marLeft w:val="0"/>
          <w:marRight w:val="0"/>
          <w:marTop w:val="0"/>
          <w:marBottom w:val="0"/>
          <w:divBdr>
            <w:top w:val="none" w:sz="0" w:space="0" w:color="auto"/>
            <w:left w:val="none" w:sz="0" w:space="0" w:color="auto"/>
            <w:bottom w:val="none" w:sz="0" w:space="0" w:color="auto"/>
            <w:right w:val="none" w:sz="0" w:space="0" w:color="auto"/>
          </w:divBdr>
        </w:div>
        <w:div w:id="423235295">
          <w:marLeft w:val="0"/>
          <w:marRight w:val="0"/>
          <w:marTop w:val="0"/>
          <w:marBottom w:val="0"/>
          <w:divBdr>
            <w:top w:val="none" w:sz="0" w:space="0" w:color="auto"/>
            <w:left w:val="none" w:sz="0" w:space="0" w:color="auto"/>
            <w:bottom w:val="none" w:sz="0" w:space="0" w:color="auto"/>
            <w:right w:val="none" w:sz="0" w:space="0" w:color="auto"/>
          </w:divBdr>
        </w:div>
        <w:div w:id="191849185">
          <w:marLeft w:val="0"/>
          <w:marRight w:val="0"/>
          <w:marTop w:val="0"/>
          <w:marBottom w:val="0"/>
          <w:divBdr>
            <w:top w:val="none" w:sz="0" w:space="0" w:color="auto"/>
            <w:left w:val="none" w:sz="0" w:space="0" w:color="auto"/>
            <w:bottom w:val="none" w:sz="0" w:space="0" w:color="auto"/>
            <w:right w:val="none" w:sz="0" w:space="0" w:color="auto"/>
          </w:divBdr>
        </w:div>
        <w:div w:id="42950573">
          <w:marLeft w:val="0"/>
          <w:marRight w:val="0"/>
          <w:marTop w:val="0"/>
          <w:marBottom w:val="0"/>
          <w:divBdr>
            <w:top w:val="none" w:sz="0" w:space="0" w:color="auto"/>
            <w:left w:val="none" w:sz="0" w:space="0" w:color="auto"/>
            <w:bottom w:val="none" w:sz="0" w:space="0" w:color="auto"/>
            <w:right w:val="none" w:sz="0" w:space="0" w:color="auto"/>
          </w:divBdr>
        </w:div>
        <w:div w:id="328141448">
          <w:marLeft w:val="0"/>
          <w:marRight w:val="0"/>
          <w:marTop w:val="0"/>
          <w:marBottom w:val="0"/>
          <w:divBdr>
            <w:top w:val="none" w:sz="0" w:space="0" w:color="auto"/>
            <w:left w:val="none" w:sz="0" w:space="0" w:color="auto"/>
            <w:bottom w:val="none" w:sz="0" w:space="0" w:color="auto"/>
            <w:right w:val="none" w:sz="0" w:space="0" w:color="auto"/>
          </w:divBdr>
        </w:div>
        <w:div w:id="255138479">
          <w:marLeft w:val="0"/>
          <w:marRight w:val="0"/>
          <w:marTop w:val="0"/>
          <w:marBottom w:val="0"/>
          <w:divBdr>
            <w:top w:val="none" w:sz="0" w:space="0" w:color="auto"/>
            <w:left w:val="none" w:sz="0" w:space="0" w:color="auto"/>
            <w:bottom w:val="none" w:sz="0" w:space="0" w:color="auto"/>
            <w:right w:val="none" w:sz="0" w:space="0" w:color="auto"/>
          </w:divBdr>
        </w:div>
        <w:div w:id="1292204100">
          <w:marLeft w:val="0"/>
          <w:marRight w:val="0"/>
          <w:marTop w:val="0"/>
          <w:marBottom w:val="0"/>
          <w:divBdr>
            <w:top w:val="none" w:sz="0" w:space="0" w:color="auto"/>
            <w:left w:val="none" w:sz="0" w:space="0" w:color="auto"/>
            <w:bottom w:val="none" w:sz="0" w:space="0" w:color="auto"/>
            <w:right w:val="none" w:sz="0" w:space="0" w:color="auto"/>
          </w:divBdr>
        </w:div>
        <w:div w:id="22246651">
          <w:marLeft w:val="0"/>
          <w:marRight w:val="0"/>
          <w:marTop w:val="0"/>
          <w:marBottom w:val="0"/>
          <w:divBdr>
            <w:top w:val="none" w:sz="0" w:space="0" w:color="auto"/>
            <w:left w:val="none" w:sz="0" w:space="0" w:color="auto"/>
            <w:bottom w:val="none" w:sz="0" w:space="0" w:color="auto"/>
            <w:right w:val="none" w:sz="0" w:space="0" w:color="auto"/>
          </w:divBdr>
        </w:div>
        <w:div w:id="1710715905">
          <w:marLeft w:val="0"/>
          <w:marRight w:val="0"/>
          <w:marTop w:val="0"/>
          <w:marBottom w:val="0"/>
          <w:divBdr>
            <w:top w:val="none" w:sz="0" w:space="0" w:color="auto"/>
            <w:left w:val="none" w:sz="0" w:space="0" w:color="auto"/>
            <w:bottom w:val="none" w:sz="0" w:space="0" w:color="auto"/>
            <w:right w:val="none" w:sz="0" w:space="0" w:color="auto"/>
          </w:divBdr>
        </w:div>
        <w:div w:id="3747694">
          <w:marLeft w:val="0"/>
          <w:marRight w:val="0"/>
          <w:marTop w:val="0"/>
          <w:marBottom w:val="0"/>
          <w:divBdr>
            <w:top w:val="none" w:sz="0" w:space="0" w:color="auto"/>
            <w:left w:val="none" w:sz="0" w:space="0" w:color="auto"/>
            <w:bottom w:val="none" w:sz="0" w:space="0" w:color="auto"/>
            <w:right w:val="none" w:sz="0" w:space="0" w:color="auto"/>
          </w:divBdr>
        </w:div>
        <w:div w:id="896208035">
          <w:marLeft w:val="0"/>
          <w:marRight w:val="0"/>
          <w:marTop w:val="0"/>
          <w:marBottom w:val="0"/>
          <w:divBdr>
            <w:top w:val="none" w:sz="0" w:space="0" w:color="auto"/>
            <w:left w:val="none" w:sz="0" w:space="0" w:color="auto"/>
            <w:bottom w:val="none" w:sz="0" w:space="0" w:color="auto"/>
            <w:right w:val="none" w:sz="0" w:space="0" w:color="auto"/>
          </w:divBdr>
        </w:div>
        <w:div w:id="1103575333">
          <w:marLeft w:val="0"/>
          <w:marRight w:val="0"/>
          <w:marTop w:val="0"/>
          <w:marBottom w:val="0"/>
          <w:divBdr>
            <w:top w:val="none" w:sz="0" w:space="0" w:color="auto"/>
            <w:left w:val="none" w:sz="0" w:space="0" w:color="auto"/>
            <w:bottom w:val="none" w:sz="0" w:space="0" w:color="auto"/>
            <w:right w:val="none" w:sz="0" w:space="0" w:color="auto"/>
          </w:divBdr>
        </w:div>
        <w:div w:id="1660380160">
          <w:marLeft w:val="0"/>
          <w:marRight w:val="0"/>
          <w:marTop w:val="0"/>
          <w:marBottom w:val="0"/>
          <w:divBdr>
            <w:top w:val="none" w:sz="0" w:space="0" w:color="auto"/>
            <w:left w:val="none" w:sz="0" w:space="0" w:color="auto"/>
            <w:bottom w:val="none" w:sz="0" w:space="0" w:color="auto"/>
            <w:right w:val="none" w:sz="0" w:space="0" w:color="auto"/>
          </w:divBdr>
        </w:div>
        <w:div w:id="14499600">
          <w:marLeft w:val="0"/>
          <w:marRight w:val="0"/>
          <w:marTop w:val="0"/>
          <w:marBottom w:val="0"/>
          <w:divBdr>
            <w:top w:val="none" w:sz="0" w:space="0" w:color="auto"/>
            <w:left w:val="none" w:sz="0" w:space="0" w:color="auto"/>
            <w:bottom w:val="none" w:sz="0" w:space="0" w:color="auto"/>
            <w:right w:val="none" w:sz="0" w:space="0" w:color="auto"/>
          </w:divBdr>
        </w:div>
        <w:div w:id="1798644690">
          <w:marLeft w:val="0"/>
          <w:marRight w:val="0"/>
          <w:marTop w:val="0"/>
          <w:marBottom w:val="0"/>
          <w:divBdr>
            <w:top w:val="none" w:sz="0" w:space="0" w:color="auto"/>
            <w:left w:val="none" w:sz="0" w:space="0" w:color="auto"/>
            <w:bottom w:val="none" w:sz="0" w:space="0" w:color="auto"/>
            <w:right w:val="none" w:sz="0" w:space="0" w:color="auto"/>
          </w:divBdr>
        </w:div>
        <w:div w:id="840973294">
          <w:marLeft w:val="0"/>
          <w:marRight w:val="0"/>
          <w:marTop w:val="0"/>
          <w:marBottom w:val="0"/>
          <w:divBdr>
            <w:top w:val="none" w:sz="0" w:space="0" w:color="auto"/>
            <w:left w:val="none" w:sz="0" w:space="0" w:color="auto"/>
            <w:bottom w:val="none" w:sz="0" w:space="0" w:color="auto"/>
            <w:right w:val="none" w:sz="0" w:space="0" w:color="auto"/>
          </w:divBdr>
        </w:div>
        <w:div w:id="952905552">
          <w:marLeft w:val="0"/>
          <w:marRight w:val="0"/>
          <w:marTop w:val="0"/>
          <w:marBottom w:val="0"/>
          <w:divBdr>
            <w:top w:val="none" w:sz="0" w:space="0" w:color="auto"/>
            <w:left w:val="none" w:sz="0" w:space="0" w:color="auto"/>
            <w:bottom w:val="none" w:sz="0" w:space="0" w:color="auto"/>
            <w:right w:val="none" w:sz="0" w:space="0" w:color="auto"/>
          </w:divBdr>
        </w:div>
        <w:div w:id="755171711">
          <w:marLeft w:val="0"/>
          <w:marRight w:val="0"/>
          <w:marTop w:val="0"/>
          <w:marBottom w:val="0"/>
          <w:divBdr>
            <w:top w:val="none" w:sz="0" w:space="0" w:color="auto"/>
            <w:left w:val="none" w:sz="0" w:space="0" w:color="auto"/>
            <w:bottom w:val="none" w:sz="0" w:space="0" w:color="auto"/>
            <w:right w:val="none" w:sz="0" w:space="0" w:color="auto"/>
          </w:divBdr>
        </w:div>
        <w:div w:id="1567180549">
          <w:marLeft w:val="0"/>
          <w:marRight w:val="0"/>
          <w:marTop w:val="0"/>
          <w:marBottom w:val="0"/>
          <w:divBdr>
            <w:top w:val="none" w:sz="0" w:space="0" w:color="auto"/>
            <w:left w:val="none" w:sz="0" w:space="0" w:color="auto"/>
            <w:bottom w:val="none" w:sz="0" w:space="0" w:color="auto"/>
            <w:right w:val="none" w:sz="0" w:space="0" w:color="auto"/>
          </w:divBdr>
        </w:div>
        <w:div w:id="411659432">
          <w:marLeft w:val="0"/>
          <w:marRight w:val="0"/>
          <w:marTop w:val="0"/>
          <w:marBottom w:val="0"/>
          <w:divBdr>
            <w:top w:val="none" w:sz="0" w:space="0" w:color="auto"/>
            <w:left w:val="none" w:sz="0" w:space="0" w:color="auto"/>
            <w:bottom w:val="none" w:sz="0" w:space="0" w:color="auto"/>
            <w:right w:val="none" w:sz="0" w:space="0" w:color="auto"/>
          </w:divBdr>
        </w:div>
        <w:div w:id="395012831">
          <w:marLeft w:val="0"/>
          <w:marRight w:val="0"/>
          <w:marTop w:val="0"/>
          <w:marBottom w:val="0"/>
          <w:divBdr>
            <w:top w:val="none" w:sz="0" w:space="0" w:color="auto"/>
            <w:left w:val="none" w:sz="0" w:space="0" w:color="auto"/>
            <w:bottom w:val="none" w:sz="0" w:space="0" w:color="auto"/>
            <w:right w:val="none" w:sz="0" w:space="0" w:color="auto"/>
          </w:divBdr>
        </w:div>
        <w:div w:id="55131662">
          <w:marLeft w:val="0"/>
          <w:marRight w:val="0"/>
          <w:marTop w:val="0"/>
          <w:marBottom w:val="0"/>
          <w:divBdr>
            <w:top w:val="none" w:sz="0" w:space="0" w:color="auto"/>
            <w:left w:val="none" w:sz="0" w:space="0" w:color="auto"/>
            <w:bottom w:val="none" w:sz="0" w:space="0" w:color="auto"/>
            <w:right w:val="none" w:sz="0" w:space="0" w:color="auto"/>
          </w:divBdr>
        </w:div>
        <w:div w:id="1229028733">
          <w:marLeft w:val="0"/>
          <w:marRight w:val="0"/>
          <w:marTop w:val="0"/>
          <w:marBottom w:val="0"/>
          <w:divBdr>
            <w:top w:val="none" w:sz="0" w:space="0" w:color="auto"/>
            <w:left w:val="none" w:sz="0" w:space="0" w:color="auto"/>
            <w:bottom w:val="none" w:sz="0" w:space="0" w:color="auto"/>
            <w:right w:val="none" w:sz="0" w:space="0" w:color="auto"/>
          </w:divBdr>
        </w:div>
        <w:div w:id="1253928516">
          <w:marLeft w:val="0"/>
          <w:marRight w:val="0"/>
          <w:marTop w:val="0"/>
          <w:marBottom w:val="0"/>
          <w:divBdr>
            <w:top w:val="none" w:sz="0" w:space="0" w:color="auto"/>
            <w:left w:val="none" w:sz="0" w:space="0" w:color="auto"/>
            <w:bottom w:val="none" w:sz="0" w:space="0" w:color="auto"/>
            <w:right w:val="none" w:sz="0" w:space="0" w:color="auto"/>
          </w:divBdr>
        </w:div>
        <w:div w:id="1611474909">
          <w:marLeft w:val="0"/>
          <w:marRight w:val="0"/>
          <w:marTop w:val="0"/>
          <w:marBottom w:val="0"/>
          <w:divBdr>
            <w:top w:val="none" w:sz="0" w:space="0" w:color="auto"/>
            <w:left w:val="none" w:sz="0" w:space="0" w:color="auto"/>
            <w:bottom w:val="none" w:sz="0" w:space="0" w:color="auto"/>
            <w:right w:val="none" w:sz="0" w:space="0" w:color="auto"/>
          </w:divBdr>
        </w:div>
        <w:div w:id="1558008401">
          <w:marLeft w:val="0"/>
          <w:marRight w:val="0"/>
          <w:marTop w:val="0"/>
          <w:marBottom w:val="0"/>
          <w:divBdr>
            <w:top w:val="none" w:sz="0" w:space="0" w:color="auto"/>
            <w:left w:val="none" w:sz="0" w:space="0" w:color="auto"/>
            <w:bottom w:val="none" w:sz="0" w:space="0" w:color="auto"/>
            <w:right w:val="none" w:sz="0" w:space="0" w:color="auto"/>
          </w:divBdr>
        </w:div>
        <w:div w:id="491725963">
          <w:marLeft w:val="0"/>
          <w:marRight w:val="0"/>
          <w:marTop w:val="0"/>
          <w:marBottom w:val="0"/>
          <w:divBdr>
            <w:top w:val="none" w:sz="0" w:space="0" w:color="auto"/>
            <w:left w:val="none" w:sz="0" w:space="0" w:color="auto"/>
            <w:bottom w:val="none" w:sz="0" w:space="0" w:color="auto"/>
            <w:right w:val="none" w:sz="0" w:space="0" w:color="auto"/>
          </w:divBdr>
        </w:div>
        <w:div w:id="2126191847">
          <w:marLeft w:val="0"/>
          <w:marRight w:val="0"/>
          <w:marTop w:val="0"/>
          <w:marBottom w:val="0"/>
          <w:divBdr>
            <w:top w:val="none" w:sz="0" w:space="0" w:color="auto"/>
            <w:left w:val="none" w:sz="0" w:space="0" w:color="auto"/>
            <w:bottom w:val="none" w:sz="0" w:space="0" w:color="auto"/>
            <w:right w:val="none" w:sz="0" w:space="0" w:color="auto"/>
          </w:divBdr>
        </w:div>
        <w:div w:id="1670910785">
          <w:marLeft w:val="0"/>
          <w:marRight w:val="0"/>
          <w:marTop w:val="0"/>
          <w:marBottom w:val="0"/>
          <w:divBdr>
            <w:top w:val="none" w:sz="0" w:space="0" w:color="auto"/>
            <w:left w:val="none" w:sz="0" w:space="0" w:color="auto"/>
            <w:bottom w:val="none" w:sz="0" w:space="0" w:color="auto"/>
            <w:right w:val="none" w:sz="0" w:space="0" w:color="auto"/>
          </w:divBdr>
        </w:div>
        <w:div w:id="942228504">
          <w:marLeft w:val="0"/>
          <w:marRight w:val="0"/>
          <w:marTop w:val="0"/>
          <w:marBottom w:val="0"/>
          <w:divBdr>
            <w:top w:val="none" w:sz="0" w:space="0" w:color="auto"/>
            <w:left w:val="none" w:sz="0" w:space="0" w:color="auto"/>
            <w:bottom w:val="none" w:sz="0" w:space="0" w:color="auto"/>
            <w:right w:val="none" w:sz="0" w:space="0" w:color="auto"/>
          </w:divBdr>
        </w:div>
        <w:div w:id="1910535728">
          <w:marLeft w:val="0"/>
          <w:marRight w:val="0"/>
          <w:marTop w:val="0"/>
          <w:marBottom w:val="0"/>
          <w:divBdr>
            <w:top w:val="none" w:sz="0" w:space="0" w:color="auto"/>
            <w:left w:val="none" w:sz="0" w:space="0" w:color="auto"/>
            <w:bottom w:val="none" w:sz="0" w:space="0" w:color="auto"/>
            <w:right w:val="none" w:sz="0" w:space="0" w:color="auto"/>
          </w:divBdr>
        </w:div>
        <w:div w:id="1021205942">
          <w:marLeft w:val="0"/>
          <w:marRight w:val="0"/>
          <w:marTop w:val="0"/>
          <w:marBottom w:val="0"/>
          <w:divBdr>
            <w:top w:val="none" w:sz="0" w:space="0" w:color="auto"/>
            <w:left w:val="none" w:sz="0" w:space="0" w:color="auto"/>
            <w:bottom w:val="none" w:sz="0" w:space="0" w:color="auto"/>
            <w:right w:val="none" w:sz="0" w:space="0" w:color="auto"/>
          </w:divBdr>
        </w:div>
        <w:div w:id="742946870">
          <w:marLeft w:val="0"/>
          <w:marRight w:val="0"/>
          <w:marTop w:val="0"/>
          <w:marBottom w:val="0"/>
          <w:divBdr>
            <w:top w:val="none" w:sz="0" w:space="0" w:color="auto"/>
            <w:left w:val="none" w:sz="0" w:space="0" w:color="auto"/>
            <w:bottom w:val="none" w:sz="0" w:space="0" w:color="auto"/>
            <w:right w:val="none" w:sz="0" w:space="0" w:color="auto"/>
          </w:divBdr>
        </w:div>
        <w:div w:id="1535461145">
          <w:marLeft w:val="0"/>
          <w:marRight w:val="0"/>
          <w:marTop w:val="0"/>
          <w:marBottom w:val="0"/>
          <w:divBdr>
            <w:top w:val="none" w:sz="0" w:space="0" w:color="auto"/>
            <w:left w:val="none" w:sz="0" w:space="0" w:color="auto"/>
            <w:bottom w:val="none" w:sz="0" w:space="0" w:color="auto"/>
            <w:right w:val="none" w:sz="0" w:space="0" w:color="auto"/>
          </w:divBdr>
        </w:div>
        <w:div w:id="585386826">
          <w:marLeft w:val="0"/>
          <w:marRight w:val="0"/>
          <w:marTop w:val="0"/>
          <w:marBottom w:val="0"/>
          <w:divBdr>
            <w:top w:val="none" w:sz="0" w:space="0" w:color="auto"/>
            <w:left w:val="none" w:sz="0" w:space="0" w:color="auto"/>
            <w:bottom w:val="none" w:sz="0" w:space="0" w:color="auto"/>
            <w:right w:val="none" w:sz="0" w:space="0" w:color="auto"/>
          </w:divBdr>
        </w:div>
        <w:div w:id="72902020">
          <w:marLeft w:val="0"/>
          <w:marRight w:val="0"/>
          <w:marTop w:val="0"/>
          <w:marBottom w:val="0"/>
          <w:divBdr>
            <w:top w:val="none" w:sz="0" w:space="0" w:color="auto"/>
            <w:left w:val="none" w:sz="0" w:space="0" w:color="auto"/>
            <w:bottom w:val="none" w:sz="0" w:space="0" w:color="auto"/>
            <w:right w:val="none" w:sz="0" w:space="0" w:color="auto"/>
          </w:divBdr>
        </w:div>
        <w:div w:id="519122781">
          <w:marLeft w:val="0"/>
          <w:marRight w:val="0"/>
          <w:marTop w:val="0"/>
          <w:marBottom w:val="0"/>
          <w:divBdr>
            <w:top w:val="none" w:sz="0" w:space="0" w:color="auto"/>
            <w:left w:val="none" w:sz="0" w:space="0" w:color="auto"/>
            <w:bottom w:val="none" w:sz="0" w:space="0" w:color="auto"/>
            <w:right w:val="none" w:sz="0" w:space="0" w:color="auto"/>
          </w:divBdr>
        </w:div>
      </w:divsChild>
    </w:div>
    <w:div w:id="306589288">
      <w:bodyDiv w:val="1"/>
      <w:marLeft w:val="0"/>
      <w:marRight w:val="0"/>
      <w:marTop w:val="0"/>
      <w:marBottom w:val="0"/>
      <w:divBdr>
        <w:top w:val="none" w:sz="0" w:space="0" w:color="auto"/>
        <w:left w:val="none" w:sz="0" w:space="0" w:color="auto"/>
        <w:bottom w:val="none" w:sz="0" w:space="0" w:color="auto"/>
        <w:right w:val="none" w:sz="0" w:space="0" w:color="auto"/>
      </w:divBdr>
      <w:divsChild>
        <w:div w:id="666908107">
          <w:blockQuote w:val="1"/>
          <w:marLeft w:val="0"/>
          <w:marRight w:val="0"/>
          <w:marTop w:val="0"/>
          <w:marBottom w:val="0"/>
          <w:divBdr>
            <w:top w:val="none" w:sz="0" w:space="0" w:color="auto"/>
            <w:left w:val="none" w:sz="0" w:space="0" w:color="auto"/>
            <w:bottom w:val="none" w:sz="0" w:space="0" w:color="auto"/>
            <w:right w:val="none" w:sz="0" w:space="0" w:color="auto"/>
          </w:divBdr>
        </w:div>
        <w:div w:id="961813957">
          <w:blockQuote w:val="1"/>
          <w:marLeft w:val="0"/>
          <w:marRight w:val="0"/>
          <w:marTop w:val="0"/>
          <w:marBottom w:val="0"/>
          <w:divBdr>
            <w:top w:val="none" w:sz="0" w:space="0" w:color="auto"/>
            <w:left w:val="none" w:sz="0" w:space="0" w:color="auto"/>
            <w:bottom w:val="none" w:sz="0" w:space="0" w:color="auto"/>
            <w:right w:val="none" w:sz="0" w:space="0" w:color="auto"/>
          </w:divBdr>
        </w:div>
        <w:div w:id="676201607">
          <w:blockQuote w:val="1"/>
          <w:marLeft w:val="0"/>
          <w:marRight w:val="0"/>
          <w:marTop w:val="0"/>
          <w:marBottom w:val="0"/>
          <w:divBdr>
            <w:top w:val="none" w:sz="0" w:space="0" w:color="auto"/>
            <w:left w:val="none" w:sz="0" w:space="0" w:color="auto"/>
            <w:bottom w:val="none" w:sz="0" w:space="0" w:color="auto"/>
            <w:right w:val="none" w:sz="0" w:space="0" w:color="auto"/>
          </w:divBdr>
        </w:div>
        <w:div w:id="1137797709">
          <w:blockQuote w:val="1"/>
          <w:marLeft w:val="0"/>
          <w:marRight w:val="0"/>
          <w:marTop w:val="0"/>
          <w:marBottom w:val="0"/>
          <w:divBdr>
            <w:top w:val="none" w:sz="0" w:space="0" w:color="auto"/>
            <w:left w:val="none" w:sz="0" w:space="0" w:color="auto"/>
            <w:bottom w:val="none" w:sz="0" w:space="0" w:color="auto"/>
            <w:right w:val="none" w:sz="0" w:space="0" w:color="auto"/>
          </w:divBdr>
        </w:div>
        <w:div w:id="117789027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309870270">
      <w:bodyDiv w:val="1"/>
      <w:marLeft w:val="0"/>
      <w:marRight w:val="0"/>
      <w:marTop w:val="0"/>
      <w:marBottom w:val="0"/>
      <w:divBdr>
        <w:top w:val="none" w:sz="0" w:space="0" w:color="auto"/>
        <w:left w:val="none" w:sz="0" w:space="0" w:color="auto"/>
        <w:bottom w:val="none" w:sz="0" w:space="0" w:color="auto"/>
        <w:right w:val="none" w:sz="0" w:space="0" w:color="auto"/>
      </w:divBdr>
      <w:divsChild>
        <w:div w:id="574049977">
          <w:marLeft w:val="0"/>
          <w:marRight w:val="0"/>
          <w:marTop w:val="0"/>
          <w:marBottom w:val="0"/>
          <w:divBdr>
            <w:top w:val="none" w:sz="0" w:space="0" w:color="auto"/>
            <w:left w:val="none" w:sz="0" w:space="0" w:color="auto"/>
            <w:bottom w:val="none" w:sz="0" w:space="0" w:color="auto"/>
            <w:right w:val="none" w:sz="0" w:space="0" w:color="auto"/>
          </w:divBdr>
        </w:div>
        <w:div w:id="706032681">
          <w:marLeft w:val="0"/>
          <w:marRight w:val="0"/>
          <w:marTop w:val="0"/>
          <w:marBottom w:val="0"/>
          <w:divBdr>
            <w:top w:val="none" w:sz="0" w:space="0" w:color="auto"/>
            <w:left w:val="none" w:sz="0" w:space="0" w:color="auto"/>
            <w:bottom w:val="none" w:sz="0" w:space="0" w:color="auto"/>
            <w:right w:val="none" w:sz="0" w:space="0" w:color="auto"/>
          </w:divBdr>
        </w:div>
        <w:div w:id="558977156">
          <w:marLeft w:val="0"/>
          <w:marRight w:val="0"/>
          <w:marTop w:val="0"/>
          <w:marBottom w:val="0"/>
          <w:divBdr>
            <w:top w:val="none" w:sz="0" w:space="0" w:color="auto"/>
            <w:left w:val="none" w:sz="0" w:space="0" w:color="auto"/>
            <w:bottom w:val="none" w:sz="0" w:space="0" w:color="auto"/>
            <w:right w:val="none" w:sz="0" w:space="0" w:color="auto"/>
          </w:divBdr>
        </w:div>
        <w:div w:id="1856113571">
          <w:marLeft w:val="0"/>
          <w:marRight w:val="0"/>
          <w:marTop w:val="0"/>
          <w:marBottom w:val="0"/>
          <w:divBdr>
            <w:top w:val="none" w:sz="0" w:space="0" w:color="auto"/>
            <w:left w:val="none" w:sz="0" w:space="0" w:color="auto"/>
            <w:bottom w:val="none" w:sz="0" w:space="0" w:color="auto"/>
            <w:right w:val="none" w:sz="0" w:space="0" w:color="auto"/>
          </w:divBdr>
        </w:div>
        <w:div w:id="153423822">
          <w:marLeft w:val="0"/>
          <w:marRight w:val="0"/>
          <w:marTop w:val="0"/>
          <w:marBottom w:val="0"/>
          <w:divBdr>
            <w:top w:val="none" w:sz="0" w:space="0" w:color="auto"/>
            <w:left w:val="none" w:sz="0" w:space="0" w:color="auto"/>
            <w:bottom w:val="none" w:sz="0" w:space="0" w:color="auto"/>
            <w:right w:val="none" w:sz="0" w:space="0" w:color="auto"/>
          </w:divBdr>
        </w:div>
        <w:div w:id="1682203589">
          <w:marLeft w:val="0"/>
          <w:marRight w:val="0"/>
          <w:marTop w:val="0"/>
          <w:marBottom w:val="0"/>
          <w:divBdr>
            <w:top w:val="none" w:sz="0" w:space="0" w:color="auto"/>
            <w:left w:val="none" w:sz="0" w:space="0" w:color="auto"/>
            <w:bottom w:val="none" w:sz="0" w:space="0" w:color="auto"/>
            <w:right w:val="none" w:sz="0" w:space="0" w:color="auto"/>
          </w:divBdr>
        </w:div>
        <w:div w:id="765884778">
          <w:marLeft w:val="0"/>
          <w:marRight w:val="0"/>
          <w:marTop w:val="0"/>
          <w:marBottom w:val="0"/>
          <w:divBdr>
            <w:top w:val="none" w:sz="0" w:space="0" w:color="auto"/>
            <w:left w:val="none" w:sz="0" w:space="0" w:color="auto"/>
            <w:bottom w:val="none" w:sz="0" w:space="0" w:color="auto"/>
            <w:right w:val="none" w:sz="0" w:space="0" w:color="auto"/>
          </w:divBdr>
        </w:div>
      </w:divsChild>
    </w:div>
    <w:div w:id="320040052">
      <w:bodyDiv w:val="1"/>
      <w:marLeft w:val="0"/>
      <w:marRight w:val="0"/>
      <w:marTop w:val="0"/>
      <w:marBottom w:val="0"/>
      <w:divBdr>
        <w:top w:val="none" w:sz="0" w:space="0" w:color="auto"/>
        <w:left w:val="none" w:sz="0" w:space="0" w:color="auto"/>
        <w:bottom w:val="none" w:sz="0" w:space="0" w:color="auto"/>
        <w:right w:val="none" w:sz="0" w:space="0" w:color="auto"/>
      </w:divBdr>
      <w:divsChild>
        <w:div w:id="134184910">
          <w:marLeft w:val="0"/>
          <w:marRight w:val="0"/>
          <w:marTop w:val="0"/>
          <w:marBottom w:val="0"/>
          <w:divBdr>
            <w:top w:val="none" w:sz="0" w:space="0" w:color="auto"/>
            <w:left w:val="none" w:sz="0" w:space="0" w:color="auto"/>
            <w:bottom w:val="none" w:sz="0" w:space="0" w:color="auto"/>
            <w:right w:val="none" w:sz="0" w:space="0" w:color="auto"/>
          </w:divBdr>
        </w:div>
        <w:div w:id="1002390126">
          <w:marLeft w:val="0"/>
          <w:marRight w:val="0"/>
          <w:marTop w:val="0"/>
          <w:marBottom w:val="0"/>
          <w:divBdr>
            <w:top w:val="none" w:sz="0" w:space="0" w:color="auto"/>
            <w:left w:val="none" w:sz="0" w:space="0" w:color="auto"/>
            <w:bottom w:val="none" w:sz="0" w:space="0" w:color="auto"/>
            <w:right w:val="none" w:sz="0" w:space="0" w:color="auto"/>
          </w:divBdr>
        </w:div>
        <w:div w:id="527182807">
          <w:marLeft w:val="0"/>
          <w:marRight w:val="0"/>
          <w:marTop w:val="0"/>
          <w:marBottom w:val="0"/>
          <w:divBdr>
            <w:top w:val="none" w:sz="0" w:space="0" w:color="auto"/>
            <w:left w:val="none" w:sz="0" w:space="0" w:color="auto"/>
            <w:bottom w:val="none" w:sz="0" w:space="0" w:color="auto"/>
            <w:right w:val="none" w:sz="0" w:space="0" w:color="auto"/>
          </w:divBdr>
        </w:div>
        <w:div w:id="1539663035">
          <w:marLeft w:val="0"/>
          <w:marRight w:val="0"/>
          <w:marTop w:val="0"/>
          <w:marBottom w:val="0"/>
          <w:divBdr>
            <w:top w:val="none" w:sz="0" w:space="0" w:color="auto"/>
            <w:left w:val="none" w:sz="0" w:space="0" w:color="auto"/>
            <w:bottom w:val="none" w:sz="0" w:space="0" w:color="auto"/>
            <w:right w:val="none" w:sz="0" w:space="0" w:color="auto"/>
          </w:divBdr>
        </w:div>
        <w:div w:id="1980261340">
          <w:marLeft w:val="0"/>
          <w:marRight w:val="0"/>
          <w:marTop w:val="0"/>
          <w:marBottom w:val="0"/>
          <w:divBdr>
            <w:top w:val="none" w:sz="0" w:space="0" w:color="auto"/>
            <w:left w:val="none" w:sz="0" w:space="0" w:color="auto"/>
            <w:bottom w:val="none" w:sz="0" w:space="0" w:color="auto"/>
            <w:right w:val="none" w:sz="0" w:space="0" w:color="auto"/>
          </w:divBdr>
        </w:div>
        <w:div w:id="428552789">
          <w:marLeft w:val="0"/>
          <w:marRight w:val="0"/>
          <w:marTop w:val="0"/>
          <w:marBottom w:val="0"/>
          <w:divBdr>
            <w:top w:val="none" w:sz="0" w:space="0" w:color="auto"/>
            <w:left w:val="none" w:sz="0" w:space="0" w:color="auto"/>
            <w:bottom w:val="none" w:sz="0" w:space="0" w:color="auto"/>
            <w:right w:val="none" w:sz="0" w:space="0" w:color="auto"/>
          </w:divBdr>
        </w:div>
        <w:div w:id="183985369">
          <w:marLeft w:val="0"/>
          <w:marRight w:val="0"/>
          <w:marTop w:val="0"/>
          <w:marBottom w:val="0"/>
          <w:divBdr>
            <w:top w:val="none" w:sz="0" w:space="0" w:color="auto"/>
            <w:left w:val="none" w:sz="0" w:space="0" w:color="auto"/>
            <w:bottom w:val="none" w:sz="0" w:space="0" w:color="auto"/>
            <w:right w:val="none" w:sz="0" w:space="0" w:color="auto"/>
          </w:divBdr>
        </w:div>
        <w:div w:id="1952545818">
          <w:marLeft w:val="0"/>
          <w:marRight w:val="0"/>
          <w:marTop w:val="0"/>
          <w:marBottom w:val="0"/>
          <w:divBdr>
            <w:top w:val="none" w:sz="0" w:space="0" w:color="auto"/>
            <w:left w:val="none" w:sz="0" w:space="0" w:color="auto"/>
            <w:bottom w:val="none" w:sz="0" w:space="0" w:color="auto"/>
            <w:right w:val="none" w:sz="0" w:space="0" w:color="auto"/>
          </w:divBdr>
        </w:div>
        <w:div w:id="261377770">
          <w:marLeft w:val="0"/>
          <w:marRight w:val="0"/>
          <w:marTop w:val="0"/>
          <w:marBottom w:val="0"/>
          <w:divBdr>
            <w:top w:val="none" w:sz="0" w:space="0" w:color="auto"/>
            <w:left w:val="none" w:sz="0" w:space="0" w:color="auto"/>
            <w:bottom w:val="none" w:sz="0" w:space="0" w:color="auto"/>
            <w:right w:val="none" w:sz="0" w:space="0" w:color="auto"/>
          </w:divBdr>
        </w:div>
      </w:divsChild>
    </w:div>
    <w:div w:id="328949121">
      <w:bodyDiv w:val="1"/>
      <w:marLeft w:val="0"/>
      <w:marRight w:val="0"/>
      <w:marTop w:val="0"/>
      <w:marBottom w:val="0"/>
      <w:divBdr>
        <w:top w:val="none" w:sz="0" w:space="0" w:color="auto"/>
        <w:left w:val="none" w:sz="0" w:space="0" w:color="auto"/>
        <w:bottom w:val="none" w:sz="0" w:space="0" w:color="auto"/>
        <w:right w:val="none" w:sz="0" w:space="0" w:color="auto"/>
      </w:divBdr>
      <w:divsChild>
        <w:div w:id="1287851076">
          <w:marLeft w:val="0"/>
          <w:marRight w:val="0"/>
          <w:marTop w:val="0"/>
          <w:marBottom w:val="0"/>
          <w:divBdr>
            <w:top w:val="none" w:sz="0" w:space="0" w:color="auto"/>
            <w:left w:val="none" w:sz="0" w:space="0" w:color="auto"/>
            <w:bottom w:val="none" w:sz="0" w:space="0" w:color="auto"/>
            <w:right w:val="none" w:sz="0" w:space="0" w:color="auto"/>
          </w:divBdr>
        </w:div>
        <w:div w:id="204635586">
          <w:marLeft w:val="0"/>
          <w:marRight w:val="0"/>
          <w:marTop w:val="0"/>
          <w:marBottom w:val="0"/>
          <w:divBdr>
            <w:top w:val="none" w:sz="0" w:space="0" w:color="auto"/>
            <w:left w:val="none" w:sz="0" w:space="0" w:color="auto"/>
            <w:bottom w:val="none" w:sz="0" w:space="0" w:color="auto"/>
            <w:right w:val="none" w:sz="0" w:space="0" w:color="auto"/>
          </w:divBdr>
        </w:div>
        <w:div w:id="860826429">
          <w:marLeft w:val="0"/>
          <w:marRight w:val="0"/>
          <w:marTop w:val="0"/>
          <w:marBottom w:val="0"/>
          <w:divBdr>
            <w:top w:val="none" w:sz="0" w:space="0" w:color="auto"/>
            <w:left w:val="none" w:sz="0" w:space="0" w:color="auto"/>
            <w:bottom w:val="none" w:sz="0" w:space="0" w:color="auto"/>
            <w:right w:val="none" w:sz="0" w:space="0" w:color="auto"/>
          </w:divBdr>
        </w:div>
        <w:div w:id="1312101846">
          <w:marLeft w:val="0"/>
          <w:marRight w:val="0"/>
          <w:marTop w:val="0"/>
          <w:marBottom w:val="0"/>
          <w:divBdr>
            <w:top w:val="none" w:sz="0" w:space="0" w:color="auto"/>
            <w:left w:val="none" w:sz="0" w:space="0" w:color="auto"/>
            <w:bottom w:val="none" w:sz="0" w:space="0" w:color="auto"/>
            <w:right w:val="none" w:sz="0" w:space="0" w:color="auto"/>
          </w:divBdr>
        </w:div>
        <w:div w:id="1190754741">
          <w:marLeft w:val="0"/>
          <w:marRight w:val="0"/>
          <w:marTop w:val="0"/>
          <w:marBottom w:val="0"/>
          <w:divBdr>
            <w:top w:val="none" w:sz="0" w:space="0" w:color="auto"/>
            <w:left w:val="none" w:sz="0" w:space="0" w:color="auto"/>
            <w:bottom w:val="none" w:sz="0" w:space="0" w:color="auto"/>
            <w:right w:val="none" w:sz="0" w:space="0" w:color="auto"/>
          </w:divBdr>
        </w:div>
        <w:div w:id="1205484907">
          <w:marLeft w:val="0"/>
          <w:marRight w:val="0"/>
          <w:marTop w:val="0"/>
          <w:marBottom w:val="0"/>
          <w:divBdr>
            <w:top w:val="none" w:sz="0" w:space="0" w:color="auto"/>
            <w:left w:val="none" w:sz="0" w:space="0" w:color="auto"/>
            <w:bottom w:val="none" w:sz="0" w:space="0" w:color="auto"/>
            <w:right w:val="none" w:sz="0" w:space="0" w:color="auto"/>
          </w:divBdr>
        </w:div>
        <w:div w:id="1305894904">
          <w:marLeft w:val="0"/>
          <w:marRight w:val="0"/>
          <w:marTop w:val="0"/>
          <w:marBottom w:val="0"/>
          <w:divBdr>
            <w:top w:val="none" w:sz="0" w:space="0" w:color="auto"/>
            <w:left w:val="none" w:sz="0" w:space="0" w:color="auto"/>
            <w:bottom w:val="none" w:sz="0" w:space="0" w:color="auto"/>
            <w:right w:val="none" w:sz="0" w:space="0" w:color="auto"/>
          </w:divBdr>
        </w:div>
        <w:div w:id="1363244000">
          <w:marLeft w:val="0"/>
          <w:marRight w:val="0"/>
          <w:marTop w:val="0"/>
          <w:marBottom w:val="0"/>
          <w:divBdr>
            <w:top w:val="none" w:sz="0" w:space="0" w:color="auto"/>
            <w:left w:val="none" w:sz="0" w:space="0" w:color="auto"/>
            <w:bottom w:val="none" w:sz="0" w:space="0" w:color="auto"/>
            <w:right w:val="none" w:sz="0" w:space="0" w:color="auto"/>
          </w:divBdr>
        </w:div>
        <w:div w:id="38553790">
          <w:marLeft w:val="0"/>
          <w:marRight w:val="0"/>
          <w:marTop w:val="0"/>
          <w:marBottom w:val="0"/>
          <w:divBdr>
            <w:top w:val="none" w:sz="0" w:space="0" w:color="auto"/>
            <w:left w:val="none" w:sz="0" w:space="0" w:color="auto"/>
            <w:bottom w:val="none" w:sz="0" w:space="0" w:color="auto"/>
            <w:right w:val="none" w:sz="0" w:space="0" w:color="auto"/>
          </w:divBdr>
        </w:div>
        <w:div w:id="783113296">
          <w:marLeft w:val="0"/>
          <w:marRight w:val="0"/>
          <w:marTop w:val="0"/>
          <w:marBottom w:val="0"/>
          <w:divBdr>
            <w:top w:val="none" w:sz="0" w:space="0" w:color="auto"/>
            <w:left w:val="none" w:sz="0" w:space="0" w:color="auto"/>
            <w:bottom w:val="none" w:sz="0" w:space="0" w:color="auto"/>
            <w:right w:val="none" w:sz="0" w:space="0" w:color="auto"/>
          </w:divBdr>
        </w:div>
        <w:div w:id="470099467">
          <w:marLeft w:val="0"/>
          <w:marRight w:val="0"/>
          <w:marTop w:val="0"/>
          <w:marBottom w:val="0"/>
          <w:divBdr>
            <w:top w:val="none" w:sz="0" w:space="0" w:color="auto"/>
            <w:left w:val="none" w:sz="0" w:space="0" w:color="auto"/>
            <w:bottom w:val="none" w:sz="0" w:space="0" w:color="auto"/>
            <w:right w:val="none" w:sz="0" w:space="0" w:color="auto"/>
          </w:divBdr>
        </w:div>
      </w:divsChild>
    </w:div>
    <w:div w:id="333067453">
      <w:bodyDiv w:val="1"/>
      <w:marLeft w:val="0"/>
      <w:marRight w:val="0"/>
      <w:marTop w:val="0"/>
      <w:marBottom w:val="0"/>
      <w:divBdr>
        <w:top w:val="none" w:sz="0" w:space="0" w:color="auto"/>
        <w:left w:val="none" w:sz="0" w:space="0" w:color="auto"/>
        <w:bottom w:val="none" w:sz="0" w:space="0" w:color="auto"/>
        <w:right w:val="none" w:sz="0" w:space="0" w:color="auto"/>
      </w:divBdr>
    </w:div>
    <w:div w:id="359628068">
      <w:bodyDiv w:val="1"/>
      <w:marLeft w:val="0"/>
      <w:marRight w:val="0"/>
      <w:marTop w:val="0"/>
      <w:marBottom w:val="0"/>
      <w:divBdr>
        <w:top w:val="none" w:sz="0" w:space="0" w:color="auto"/>
        <w:left w:val="none" w:sz="0" w:space="0" w:color="auto"/>
        <w:bottom w:val="none" w:sz="0" w:space="0" w:color="auto"/>
        <w:right w:val="none" w:sz="0" w:space="0" w:color="auto"/>
      </w:divBdr>
    </w:div>
    <w:div w:id="367950355">
      <w:bodyDiv w:val="1"/>
      <w:marLeft w:val="0"/>
      <w:marRight w:val="0"/>
      <w:marTop w:val="0"/>
      <w:marBottom w:val="0"/>
      <w:divBdr>
        <w:top w:val="none" w:sz="0" w:space="0" w:color="auto"/>
        <w:left w:val="none" w:sz="0" w:space="0" w:color="auto"/>
        <w:bottom w:val="none" w:sz="0" w:space="0" w:color="auto"/>
        <w:right w:val="none" w:sz="0" w:space="0" w:color="auto"/>
      </w:divBdr>
    </w:div>
    <w:div w:id="369040372">
      <w:bodyDiv w:val="1"/>
      <w:marLeft w:val="0"/>
      <w:marRight w:val="0"/>
      <w:marTop w:val="0"/>
      <w:marBottom w:val="0"/>
      <w:divBdr>
        <w:top w:val="none" w:sz="0" w:space="0" w:color="auto"/>
        <w:left w:val="none" w:sz="0" w:space="0" w:color="auto"/>
        <w:bottom w:val="none" w:sz="0" w:space="0" w:color="auto"/>
        <w:right w:val="none" w:sz="0" w:space="0" w:color="auto"/>
      </w:divBdr>
      <w:divsChild>
        <w:div w:id="1932472354">
          <w:marLeft w:val="0"/>
          <w:marRight w:val="0"/>
          <w:marTop w:val="0"/>
          <w:marBottom w:val="0"/>
          <w:divBdr>
            <w:top w:val="none" w:sz="0" w:space="0" w:color="auto"/>
            <w:left w:val="none" w:sz="0" w:space="0" w:color="auto"/>
            <w:bottom w:val="none" w:sz="0" w:space="0" w:color="auto"/>
            <w:right w:val="none" w:sz="0" w:space="0" w:color="auto"/>
          </w:divBdr>
          <w:divsChild>
            <w:div w:id="1209368184">
              <w:marLeft w:val="0"/>
              <w:marRight w:val="0"/>
              <w:marTop w:val="0"/>
              <w:marBottom w:val="0"/>
              <w:divBdr>
                <w:top w:val="none" w:sz="0" w:space="0" w:color="auto"/>
                <w:left w:val="none" w:sz="0" w:space="0" w:color="auto"/>
                <w:bottom w:val="none" w:sz="0" w:space="0" w:color="auto"/>
                <w:right w:val="none" w:sz="0" w:space="0" w:color="auto"/>
              </w:divBdr>
              <w:divsChild>
                <w:div w:id="2124572329">
                  <w:marLeft w:val="0"/>
                  <w:marRight w:val="0"/>
                  <w:marTop w:val="0"/>
                  <w:marBottom w:val="0"/>
                  <w:divBdr>
                    <w:top w:val="none" w:sz="0" w:space="0" w:color="auto"/>
                    <w:left w:val="none" w:sz="0" w:space="0" w:color="auto"/>
                    <w:bottom w:val="none" w:sz="0" w:space="0" w:color="auto"/>
                    <w:right w:val="none" w:sz="0" w:space="0" w:color="auto"/>
                  </w:divBdr>
                </w:div>
                <w:div w:id="147287056">
                  <w:marLeft w:val="0"/>
                  <w:marRight w:val="0"/>
                  <w:marTop w:val="0"/>
                  <w:marBottom w:val="0"/>
                  <w:divBdr>
                    <w:top w:val="none" w:sz="0" w:space="0" w:color="auto"/>
                    <w:left w:val="none" w:sz="0" w:space="0" w:color="auto"/>
                    <w:bottom w:val="none" w:sz="0" w:space="0" w:color="auto"/>
                    <w:right w:val="none" w:sz="0" w:space="0" w:color="auto"/>
                  </w:divBdr>
                </w:div>
                <w:div w:id="1100566838">
                  <w:marLeft w:val="0"/>
                  <w:marRight w:val="0"/>
                  <w:marTop w:val="0"/>
                  <w:marBottom w:val="0"/>
                  <w:divBdr>
                    <w:top w:val="none" w:sz="0" w:space="0" w:color="auto"/>
                    <w:left w:val="none" w:sz="0" w:space="0" w:color="auto"/>
                    <w:bottom w:val="none" w:sz="0" w:space="0" w:color="auto"/>
                    <w:right w:val="none" w:sz="0" w:space="0" w:color="auto"/>
                  </w:divBdr>
                </w:div>
                <w:div w:id="528840981">
                  <w:marLeft w:val="0"/>
                  <w:marRight w:val="0"/>
                  <w:marTop w:val="0"/>
                  <w:marBottom w:val="0"/>
                  <w:divBdr>
                    <w:top w:val="none" w:sz="0" w:space="0" w:color="auto"/>
                    <w:left w:val="none" w:sz="0" w:space="0" w:color="auto"/>
                    <w:bottom w:val="none" w:sz="0" w:space="0" w:color="auto"/>
                    <w:right w:val="none" w:sz="0" w:space="0" w:color="auto"/>
                  </w:divBdr>
                </w:div>
                <w:div w:id="1263487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417780">
          <w:marLeft w:val="0"/>
          <w:marRight w:val="0"/>
          <w:marTop w:val="0"/>
          <w:marBottom w:val="0"/>
          <w:divBdr>
            <w:top w:val="none" w:sz="0" w:space="0" w:color="auto"/>
            <w:left w:val="none" w:sz="0" w:space="0" w:color="auto"/>
            <w:bottom w:val="none" w:sz="0" w:space="0" w:color="auto"/>
            <w:right w:val="none" w:sz="0" w:space="0" w:color="auto"/>
          </w:divBdr>
          <w:divsChild>
            <w:div w:id="1114666114">
              <w:marLeft w:val="0"/>
              <w:marRight w:val="0"/>
              <w:marTop w:val="0"/>
              <w:marBottom w:val="0"/>
              <w:divBdr>
                <w:top w:val="none" w:sz="0" w:space="0" w:color="auto"/>
                <w:left w:val="none" w:sz="0" w:space="0" w:color="auto"/>
                <w:bottom w:val="none" w:sz="0" w:space="0" w:color="auto"/>
                <w:right w:val="none" w:sz="0" w:space="0" w:color="auto"/>
              </w:divBdr>
              <w:divsChild>
                <w:div w:id="58117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5421532">
      <w:bodyDiv w:val="1"/>
      <w:marLeft w:val="0"/>
      <w:marRight w:val="0"/>
      <w:marTop w:val="0"/>
      <w:marBottom w:val="0"/>
      <w:divBdr>
        <w:top w:val="none" w:sz="0" w:space="0" w:color="auto"/>
        <w:left w:val="none" w:sz="0" w:space="0" w:color="auto"/>
        <w:bottom w:val="none" w:sz="0" w:space="0" w:color="auto"/>
        <w:right w:val="none" w:sz="0" w:space="0" w:color="auto"/>
      </w:divBdr>
      <w:divsChild>
        <w:div w:id="1801338747">
          <w:blockQuote w:val="1"/>
          <w:marLeft w:val="720"/>
          <w:marRight w:val="720"/>
          <w:marTop w:val="100"/>
          <w:marBottom w:val="100"/>
          <w:divBdr>
            <w:top w:val="none" w:sz="0" w:space="0" w:color="auto"/>
            <w:left w:val="none" w:sz="0" w:space="0" w:color="auto"/>
            <w:bottom w:val="none" w:sz="0" w:space="0" w:color="auto"/>
            <w:right w:val="none" w:sz="0" w:space="0" w:color="auto"/>
          </w:divBdr>
        </w:div>
        <w:div w:id="19396752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30587627">
      <w:bodyDiv w:val="1"/>
      <w:marLeft w:val="0"/>
      <w:marRight w:val="0"/>
      <w:marTop w:val="0"/>
      <w:marBottom w:val="0"/>
      <w:divBdr>
        <w:top w:val="none" w:sz="0" w:space="0" w:color="auto"/>
        <w:left w:val="none" w:sz="0" w:space="0" w:color="auto"/>
        <w:bottom w:val="none" w:sz="0" w:space="0" w:color="auto"/>
        <w:right w:val="none" w:sz="0" w:space="0" w:color="auto"/>
      </w:divBdr>
      <w:divsChild>
        <w:div w:id="629626313">
          <w:marLeft w:val="0"/>
          <w:marRight w:val="0"/>
          <w:marTop w:val="0"/>
          <w:marBottom w:val="0"/>
          <w:divBdr>
            <w:top w:val="none" w:sz="0" w:space="0" w:color="auto"/>
            <w:left w:val="none" w:sz="0" w:space="0" w:color="auto"/>
            <w:bottom w:val="none" w:sz="0" w:space="0" w:color="auto"/>
            <w:right w:val="none" w:sz="0" w:space="0" w:color="auto"/>
          </w:divBdr>
        </w:div>
        <w:div w:id="245381072">
          <w:marLeft w:val="0"/>
          <w:marRight w:val="0"/>
          <w:marTop w:val="0"/>
          <w:marBottom w:val="0"/>
          <w:divBdr>
            <w:top w:val="none" w:sz="0" w:space="0" w:color="auto"/>
            <w:left w:val="none" w:sz="0" w:space="0" w:color="auto"/>
            <w:bottom w:val="none" w:sz="0" w:space="0" w:color="auto"/>
            <w:right w:val="none" w:sz="0" w:space="0" w:color="auto"/>
          </w:divBdr>
        </w:div>
        <w:div w:id="982002113">
          <w:marLeft w:val="0"/>
          <w:marRight w:val="0"/>
          <w:marTop w:val="0"/>
          <w:marBottom w:val="0"/>
          <w:divBdr>
            <w:top w:val="none" w:sz="0" w:space="0" w:color="auto"/>
            <w:left w:val="none" w:sz="0" w:space="0" w:color="auto"/>
            <w:bottom w:val="none" w:sz="0" w:space="0" w:color="auto"/>
            <w:right w:val="none" w:sz="0" w:space="0" w:color="auto"/>
          </w:divBdr>
        </w:div>
        <w:div w:id="1888178396">
          <w:marLeft w:val="0"/>
          <w:marRight w:val="0"/>
          <w:marTop w:val="0"/>
          <w:marBottom w:val="0"/>
          <w:divBdr>
            <w:top w:val="none" w:sz="0" w:space="0" w:color="auto"/>
            <w:left w:val="none" w:sz="0" w:space="0" w:color="auto"/>
            <w:bottom w:val="none" w:sz="0" w:space="0" w:color="auto"/>
            <w:right w:val="none" w:sz="0" w:space="0" w:color="auto"/>
          </w:divBdr>
        </w:div>
        <w:div w:id="460270962">
          <w:marLeft w:val="0"/>
          <w:marRight w:val="0"/>
          <w:marTop w:val="0"/>
          <w:marBottom w:val="0"/>
          <w:divBdr>
            <w:top w:val="none" w:sz="0" w:space="0" w:color="auto"/>
            <w:left w:val="none" w:sz="0" w:space="0" w:color="auto"/>
            <w:bottom w:val="none" w:sz="0" w:space="0" w:color="auto"/>
            <w:right w:val="none" w:sz="0" w:space="0" w:color="auto"/>
          </w:divBdr>
        </w:div>
        <w:div w:id="349258309">
          <w:marLeft w:val="0"/>
          <w:marRight w:val="0"/>
          <w:marTop w:val="0"/>
          <w:marBottom w:val="0"/>
          <w:divBdr>
            <w:top w:val="none" w:sz="0" w:space="0" w:color="auto"/>
            <w:left w:val="none" w:sz="0" w:space="0" w:color="auto"/>
            <w:bottom w:val="none" w:sz="0" w:space="0" w:color="auto"/>
            <w:right w:val="none" w:sz="0" w:space="0" w:color="auto"/>
          </w:divBdr>
        </w:div>
        <w:div w:id="1712458915">
          <w:marLeft w:val="0"/>
          <w:marRight w:val="0"/>
          <w:marTop w:val="0"/>
          <w:marBottom w:val="0"/>
          <w:divBdr>
            <w:top w:val="none" w:sz="0" w:space="0" w:color="auto"/>
            <w:left w:val="none" w:sz="0" w:space="0" w:color="auto"/>
            <w:bottom w:val="none" w:sz="0" w:space="0" w:color="auto"/>
            <w:right w:val="none" w:sz="0" w:space="0" w:color="auto"/>
          </w:divBdr>
        </w:div>
        <w:div w:id="1519276326">
          <w:marLeft w:val="0"/>
          <w:marRight w:val="0"/>
          <w:marTop w:val="0"/>
          <w:marBottom w:val="0"/>
          <w:divBdr>
            <w:top w:val="none" w:sz="0" w:space="0" w:color="auto"/>
            <w:left w:val="none" w:sz="0" w:space="0" w:color="auto"/>
            <w:bottom w:val="none" w:sz="0" w:space="0" w:color="auto"/>
            <w:right w:val="none" w:sz="0" w:space="0" w:color="auto"/>
          </w:divBdr>
        </w:div>
        <w:div w:id="947932638">
          <w:marLeft w:val="0"/>
          <w:marRight w:val="0"/>
          <w:marTop w:val="0"/>
          <w:marBottom w:val="0"/>
          <w:divBdr>
            <w:top w:val="none" w:sz="0" w:space="0" w:color="auto"/>
            <w:left w:val="none" w:sz="0" w:space="0" w:color="auto"/>
            <w:bottom w:val="none" w:sz="0" w:space="0" w:color="auto"/>
            <w:right w:val="none" w:sz="0" w:space="0" w:color="auto"/>
          </w:divBdr>
        </w:div>
        <w:div w:id="1835215914">
          <w:marLeft w:val="0"/>
          <w:marRight w:val="0"/>
          <w:marTop w:val="0"/>
          <w:marBottom w:val="0"/>
          <w:divBdr>
            <w:top w:val="none" w:sz="0" w:space="0" w:color="auto"/>
            <w:left w:val="none" w:sz="0" w:space="0" w:color="auto"/>
            <w:bottom w:val="none" w:sz="0" w:space="0" w:color="auto"/>
            <w:right w:val="none" w:sz="0" w:space="0" w:color="auto"/>
          </w:divBdr>
        </w:div>
        <w:div w:id="1620529702">
          <w:marLeft w:val="0"/>
          <w:marRight w:val="0"/>
          <w:marTop w:val="0"/>
          <w:marBottom w:val="0"/>
          <w:divBdr>
            <w:top w:val="none" w:sz="0" w:space="0" w:color="auto"/>
            <w:left w:val="none" w:sz="0" w:space="0" w:color="auto"/>
            <w:bottom w:val="none" w:sz="0" w:space="0" w:color="auto"/>
            <w:right w:val="none" w:sz="0" w:space="0" w:color="auto"/>
          </w:divBdr>
        </w:div>
        <w:div w:id="454519512">
          <w:marLeft w:val="0"/>
          <w:marRight w:val="0"/>
          <w:marTop w:val="0"/>
          <w:marBottom w:val="0"/>
          <w:divBdr>
            <w:top w:val="none" w:sz="0" w:space="0" w:color="auto"/>
            <w:left w:val="none" w:sz="0" w:space="0" w:color="auto"/>
            <w:bottom w:val="none" w:sz="0" w:space="0" w:color="auto"/>
            <w:right w:val="none" w:sz="0" w:space="0" w:color="auto"/>
          </w:divBdr>
        </w:div>
        <w:div w:id="75639078">
          <w:marLeft w:val="0"/>
          <w:marRight w:val="0"/>
          <w:marTop w:val="0"/>
          <w:marBottom w:val="0"/>
          <w:divBdr>
            <w:top w:val="none" w:sz="0" w:space="0" w:color="auto"/>
            <w:left w:val="none" w:sz="0" w:space="0" w:color="auto"/>
            <w:bottom w:val="none" w:sz="0" w:space="0" w:color="auto"/>
            <w:right w:val="none" w:sz="0" w:space="0" w:color="auto"/>
          </w:divBdr>
        </w:div>
        <w:div w:id="649140366">
          <w:marLeft w:val="0"/>
          <w:marRight w:val="0"/>
          <w:marTop w:val="0"/>
          <w:marBottom w:val="0"/>
          <w:divBdr>
            <w:top w:val="none" w:sz="0" w:space="0" w:color="auto"/>
            <w:left w:val="none" w:sz="0" w:space="0" w:color="auto"/>
            <w:bottom w:val="none" w:sz="0" w:space="0" w:color="auto"/>
            <w:right w:val="none" w:sz="0" w:space="0" w:color="auto"/>
          </w:divBdr>
        </w:div>
        <w:div w:id="304506872">
          <w:marLeft w:val="0"/>
          <w:marRight w:val="0"/>
          <w:marTop w:val="0"/>
          <w:marBottom w:val="0"/>
          <w:divBdr>
            <w:top w:val="none" w:sz="0" w:space="0" w:color="auto"/>
            <w:left w:val="none" w:sz="0" w:space="0" w:color="auto"/>
            <w:bottom w:val="none" w:sz="0" w:space="0" w:color="auto"/>
            <w:right w:val="none" w:sz="0" w:space="0" w:color="auto"/>
          </w:divBdr>
        </w:div>
        <w:div w:id="1004472380">
          <w:marLeft w:val="0"/>
          <w:marRight w:val="0"/>
          <w:marTop w:val="0"/>
          <w:marBottom w:val="0"/>
          <w:divBdr>
            <w:top w:val="none" w:sz="0" w:space="0" w:color="auto"/>
            <w:left w:val="none" w:sz="0" w:space="0" w:color="auto"/>
            <w:bottom w:val="none" w:sz="0" w:space="0" w:color="auto"/>
            <w:right w:val="none" w:sz="0" w:space="0" w:color="auto"/>
          </w:divBdr>
        </w:div>
        <w:div w:id="2121335151">
          <w:marLeft w:val="0"/>
          <w:marRight w:val="0"/>
          <w:marTop w:val="0"/>
          <w:marBottom w:val="0"/>
          <w:divBdr>
            <w:top w:val="none" w:sz="0" w:space="0" w:color="auto"/>
            <w:left w:val="none" w:sz="0" w:space="0" w:color="auto"/>
            <w:bottom w:val="none" w:sz="0" w:space="0" w:color="auto"/>
            <w:right w:val="none" w:sz="0" w:space="0" w:color="auto"/>
          </w:divBdr>
        </w:div>
      </w:divsChild>
    </w:div>
    <w:div w:id="454176729">
      <w:bodyDiv w:val="1"/>
      <w:marLeft w:val="0"/>
      <w:marRight w:val="0"/>
      <w:marTop w:val="0"/>
      <w:marBottom w:val="0"/>
      <w:divBdr>
        <w:top w:val="none" w:sz="0" w:space="0" w:color="auto"/>
        <w:left w:val="none" w:sz="0" w:space="0" w:color="auto"/>
        <w:bottom w:val="none" w:sz="0" w:space="0" w:color="auto"/>
        <w:right w:val="none" w:sz="0" w:space="0" w:color="auto"/>
      </w:divBdr>
    </w:div>
    <w:div w:id="457797005">
      <w:bodyDiv w:val="1"/>
      <w:marLeft w:val="0"/>
      <w:marRight w:val="0"/>
      <w:marTop w:val="0"/>
      <w:marBottom w:val="0"/>
      <w:divBdr>
        <w:top w:val="none" w:sz="0" w:space="0" w:color="auto"/>
        <w:left w:val="none" w:sz="0" w:space="0" w:color="auto"/>
        <w:bottom w:val="none" w:sz="0" w:space="0" w:color="auto"/>
        <w:right w:val="none" w:sz="0" w:space="0" w:color="auto"/>
      </w:divBdr>
    </w:div>
    <w:div w:id="466242833">
      <w:bodyDiv w:val="1"/>
      <w:marLeft w:val="0"/>
      <w:marRight w:val="0"/>
      <w:marTop w:val="0"/>
      <w:marBottom w:val="0"/>
      <w:divBdr>
        <w:top w:val="none" w:sz="0" w:space="0" w:color="auto"/>
        <w:left w:val="none" w:sz="0" w:space="0" w:color="auto"/>
        <w:bottom w:val="none" w:sz="0" w:space="0" w:color="auto"/>
        <w:right w:val="none" w:sz="0" w:space="0" w:color="auto"/>
      </w:divBdr>
    </w:div>
    <w:div w:id="468740640">
      <w:bodyDiv w:val="1"/>
      <w:marLeft w:val="0"/>
      <w:marRight w:val="0"/>
      <w:marTop w:val="0"/>
      <w:marBottom w:val="0"/>
      <w:divBdr>
        <w:top w:val="none" w:sz="0" w:space="0" w:color="auto"/>
        <w:left w:val="none" w:sz="0" w:space="0" w:color="auto"/>
        <w:bottom w:val="none" w:sz="0" w:space="0" w:color="auto"/>
        <w:right w:val="none" w:sz="0" w:space="0" w:color="auto"/>
      </w:divBdr>
    </w:div>
    <w:div w:id="468788493">
      <w:bodyDiv w:val="1"/>
      <w:marLeft w:val="0"/>
      <w:marRight w:val="0"/>
      <w:marTop w:val="0"/>
      <w:marBottom w:val="0"/>
      <w:divBdr>
        <w:top w:val="none" w:sz="0" w:space="0" w:color="auto"/>
        <w:left w:val="none" w:sz="0" w:space="0" w:color="auto"/>
        <w:bottom w:val="none" w:sz="0" w:space="0" w:color="auto"/>
        <w:right w:val="none" w:sz="0" w:space="0" w:color="auto"/>
      </w:divBdr>
      <w:divsChild>
        <w:div w:id="396124397">
          <w:marLeft w:val="0"/>
          <w:marRight w:val="0"/>
          <w:marTop w:val="0"/>
          <w:marBottom w:val="0"/>
          <w:divBdr>
            <w:top w:val="none" w:sz="0" w:space="0" w:color="auto"/>
            <w:left w:val="none" w:sz="0" w:space="0" w:color="auto"/>
            <w:bottom w:val="none" w:sz="0" w:space="0" w:color="auto"/>
            <w:right w:val="none" w:sz="0" w:space="0" w:color="auto"/>
          </w:divBdr>
          <w:divsChild>
            <w:div w:id="1769277651">
              <w:marLeft w:val="0"/>
              <w:marRight w:val="0"/>
              <w:marTop w:val="0"/>
              <w:marBottom w:val="0"/>
              <w:divBdr>
                <w:top w:val="none" w:sz="0" w:space="0" w:color="auto"/>
                <w:left w:val="none" w:sz="0" w:space="0" w:color="auto"/>
                <w:bottom w:val="none" w:sz="0" w:space="0" w:color="auto"/>
                <w:right w:val="none" w:sz="0" w:space="0" w:color="auto"/>
              </w:divBdr>
              <w:divsChild>
                <w:div w:id="612712492">
                  <w:marLeft w:val="0"/>
                  <w:marRight w:val="0"/>
                  <w:marTop w:val="0"/>
                  <w:marBottom w:val="0"/>
                  <w:divBdr>
                    <w:top w:val="none" w:sz="0" w:space="0" w:color="auto"/>
                    <w:left w:val="none" w:sz="0" w:space="0" w:color="auto"/>
                    <w:bottom w:val="none" w:sz="0" w:space="0" w:color="auto"/>
                    <w:right w:val="none" w:sz="0" w:space="0" w:color="auto"/>
                  </w:divBdr>
                  <w:divsChild>
                    <w:div w:id="1700663860">
                      <w:marLeft w:val="0"/>
                      <w:marRight w:val="0"/>
                      <w:marTop w:val="0"/>
                      <w:marBottom w:val="0"/>
                      <w:divBdr>
                        <w:top w:val="none" w:sz="0" w:space="0" w:color="auto"/>
                        <w:left w:val="none" w:sz="0" w:space="0" w:color="auto"/>
                        <w:bottom w:val="none" w:sz="0" w:space="0" w:color="auto"/>
                        <w:right w:val="none" w:sz="0" w:space="0" w:color="auto"/>
                      </w:divBdr>
                    </w:div>
                    <w:div w:id="1689409936">
                      <w:marLeft w:val="0"/>
                      <w:marRight w:val="0"/>
                      <w:marTop w:val="0"/>
                      <w:marBottom w:val="0"/>
                      <w:divBdr>
                        <w:top w:val="none" w:sz="0" w:space="0" w:color="auto"/>
                        <w:left w:val="none" w:sz="0" w:space="0" w:color="auto"/>
                        <w:bottom w:val="none" w:sz="0" w:space="0" w:color="auto"/>
                        <w:right w:val="none" w:sz="0" w:space="0" w:color="auto"/>
                      </w:divBdr>
                    </w:div>
                    <w:div w:id="2121409616">
                      <w:marLeft w:val="0"/>
                      <w:marRight w:val="0"/>
                      <w:marTop w:val="0"/>
                      <w:marBottom w:val="0"/>
                      <w:divBdr>
                        <w:top w:val="none" w:sz="0" w:space="0" w:color="auto"/>
                        <w:left w:val="none" w:sz="0" w:space="0" w:color="auto"/>
                        <w:bottom w:val="none" w:sz="0" w:space="0" w:color="auto"/>
                        <w:right w:val="none" w:sz="0" w:space="0" w:color="auto"/>
                      </w:divBdr>
                    </w:div>
                    <w:div w:id="777413753">
                      <w:marLeft w:val="0"/>
                      <w:marRight w:val="0"/>
                      <w:marTop w:val="0"/>
                      <w:marBottom w:val="0"/>
                      <w:divBdr>
                        <w:top w:val="none" w:sz="0" w:space="0" w:color="auto"/>
                        <w:left w:val="none" w:sz="0" w:space="0" w:color="auto"/>
                        <w:bottom w:val="none" w:sz="0" w:space="0" w:color="auto"/>
                        <w:right w:val="none" w:sz="0" w:space="0" w:color="auto"/>
                      </w:divBdr>
                    </w:div>
                    <w:div w:id="673921992">
                      <w:marLeft w:val="0"/>
                      <w:marRight w:val="0"/>
                      <w:marTop w:val="0"/>
                      <w:marBottom w:val="0"/>
                      <w:divBdr>
                        <w:top w:val="none" w:sz="0" w:space="0" w:color="auto"/>
                        <w:left w:val="none" w:sz="0" w:space="0" w:color="auto"/>
                        <w:bottom w:val="none" w:sz="0" w:space="0" w:color="auto"/>
                        <w:right w:val="none" w:sz="0" w:space="0" w:color="auto"/>
                      </w:divBdr>
                    </w:div>
                    <w:div w:id="320237082">
                      <w:marLeft w:val="0"/>
                      <w:marRight w:val="0"/>
                      <w:marTop w:val="0"/>
                      <w:marBottom w:val="0"/>
                      <w:divBdr>
                        <w:top w:val="none" w:sz="0" w:space="0" w:color="auto"/>
                        <w:left w:val="none" w:sz="0" w:space="0" w:color="auto"/>
                        <w:bottom w:val="none" w:sz="0" w:space="0" w:color="auto"/>
                        <w:right w:val="none" w:sz="0" w:space="0" w:color="auto"/>
                      </w:divBdr>
                    </w:div>
                    <w:div w:id="369645681">
                      <w:marLeft w:val="0"/>
                      <w:marRight w:val="0"/>
                      <w:marTop w:val="0"/>
                      <w:marBottom w:val="0"/>
                      <w:divBdr>
                        <w:top w:val="none" w:sz="0" w:space="0" w:color="auto"/>
                        <w:left w:val="none" w:sz="0" w:space="0" w:color="auto"/>
                        <w:bottom w:val="none" w:sz="0" w:space="0" w:color="auto"/>
                        <w:right w:val="none" w:sz="0" w:space="0" w:color="auto"/>
                      </w:divBdr>
                    </w:div>
                    <w:div w:id="415782823">
                      <w:marLeft w:val="0"/>
                      <w:marRight w:val="0"/>
                      <w:marTop w:val="0"/>
                      <w:marBottom w:val="0"/>
                      <w:divBdr>
                        <w:top w:val="none" w:sz="0" w:space="0" w:color="auto"/>
                        <w:left w:val="none" w:sz="0" w:space="0" w:color="auto"/>
                        <w:bottom w:val="none" w:sz="0" w:space="0" w:color="auto"/>
                        <w:right w:val="none" w:sz="0" w:space="0" w:color="auto"/>
                      </w:divBdr>
                    </w:div>
                    <w:div w:id="1386490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7461183">
      <w:bodyDiv w:val="1"/>
      <w:marLeft w:val="0"/>
      <w:marRight w:val="0"/>
      <w:marTop w:val="0"/>
      <w:marBottom w:val="0"/>
      <w:divBdr>
        <w:top w:val="none" w:sz="0" w:space="0" w:color="auto"/>
        <w:left w:val="none" w:sz="0" w:space="0" w:color="auto"/>
        <w:bottom w:val="none" w:sz="0" w:space="0" w:color="auto"/>
        <w:right w:val="none" w:sz="0" w:space="0" w:color="auto"/>
      </w:divBdr>
    </w:div>
    <w:div w:id="478155784">
      <w:bodyDiv w:val="1"/>
      <w:marLeft w:val="0"/>
      <w:marRight w:val="0"/>
      <w:marTop w:val="0"/>
      <w:marBottom w:val="0"/>
      <w:divBdr>
        <w:top w:val="none" w:sz="0" w:space="0" w:color="auto"/>
        <w:left w:val="none" w:sz="0" w:space="0" w:color="auto"/>
        <w:bottom w:val="none" w:sz="0" w:space="0" w:color="auto"/>
        <w:right w:val="none" w:sz="0" w:space="0" w:color="auto"/>
      </w:divBdr>
      <w:divsChild>
        <w:div w:id="787697373">
          <w:marLeft w:val="0"/>
          <w:marRight w:val="0"/>
          <w:marTop w:val="0"/>
          <w:marBottom w:val="0"/>
          <w:divBdr>
            <w:top w:val="none" w:sz="0" w:space="0" w:color="auto"/>
            <w:left w:val="none" w:sz="0" w:space="0" w:color="auto"/>
            <w:bottom w:val="none" w:sz="0" w:space="0" w:color="auto"/>
            <w:right w:val="none" w:sz="0" w:space="0" w:color="auto"/>
          </w:divBdr>
        </w:div>
        <w:div w:id="345133154">
          <w:marLeft w:val="0"/>
          <w:marRight w:val="0"/>
          <w:marTop w:val="0"/>
          <w:marBottom w:val="0"/>
          <w:divBdr>
            <w:top w:val="none" w:sz="0" w:space="0" w:color="auto"/>
            <w:left w:val="none" w:sz="0" w:space="0" w:color="auto"/>
            <w:bottom w:val="none" w:sz="0" w:space="0" w:color="auto"/>
            <w:right w:val="none" w:sz="0" w:space="0" w:color="auto"/>
          </w:divBdr>
        </w:div>
        <w:div w:id="1791821274">
          <w:marLeft w:val="0"/>
          <w:marRight w:val="0"/>
          <w:marTop w:val="0"/>
          <w:marBottom w:val="0"/>
          <w:divBdr>
            <w:top w:val="none" w:sz="0" w:space="0" w:color="auto"/>
            <w:left w:val="none" w:sz="0" w:space="0" w:color="auto"/>
            <w:bottom w:val="none" w:sz="0" w:space="0" w:color="auto"/>
            <w:right w:val="none" w:sz="0" w:space="0" w:color="auto"/>
          </w:divBdr>
        </w:div>
        <w:div w:id="2086292575">
          <w:marLeft w:val="0"/>
          <w:marRight w:val="0"/>
          <w:marTop w:val="0"/>
          <w:marBottom w:val="0"/>
          <w:divBdr>
            <w:top w:val="none" w:sz="0" w:space="0" w:color="auto"/>
            <w:left w:val="none" w:sz="0" w:space="0" w:color="auto"/>
            <w:bottom w:val="none" w:sz="0" w:space="0" w:color="auto"/>
            <w:right w:val="none" w:sz="0" w:space="0" w:color="auto"/>
          </w:divBdr>
        </w:div>
        <w:div w:id="1947037620">
          <w:marLeft w:val="0"/>
          <w:marRight w:val="0"/>
          <w:marTop w:val="0"/>
          <w:marBottom w:val="0"/>
          <w:divBdr>
            <w:top w:val="none" w:sz="0" w:space="0" w:color="auto"/>
            <w:left w:val="none" w:sz="0" w:space="0" w:color="auto"/>
            <w:bottom w:val="none" w:sz="0" w:space="0" w:color="auto"/>
            <w:right w:val="none" w:sz="0" w:space="0" w:color="auto"/>
          </w:divBdr>
        </w:div>
        <w:div w:id="2106806526">
          <w:marLeft w:val="0"/>
          <w:marRight w:val="0"/>
          <w:marTop w:val="0"/>
          <w:marBottom w:val="0"/>
          <w:divBdr>
            <w:top w:val="none" w:sz="0" w:space="0" w:color="auto"/>
            <w:left w:val="none" w:sz="0" w:space="0" w:color="auto"/>
            <w:bottom w:val="none" w:sz="0" w:space="0" w:color="auto"/>
            <w:right w:val="none" w:sz="0" w:space="0" w:color="auto"/>
          </w:divBdr>
        </w:div>
        <w:div w:id="992102134">
          <w:marLeft w:val="0"/>
          <w:marRight w:val="0"/>
          <w:marTop w:val="0"/>
          <w:marBottom w:val="0"/>
          <w:divBdr>
            <w:top w:val="none" w:sz="0" w:space="0" w:color="auto"/>
            <w:left w:val="none" w:sz="0" w:space="0" w:color="auto"/>
            <w:bottom w:val="none" w:sz="0" w:space="0" w:color="auto"/>
            <w:right w:val="none" w:sz="0" w:space="0" w:color="auto"/>
          </w:divBdr>
        </w:div>
        <w:div w:id="2066876907">
          <w:marLeft w:val="0"/>
          <w:marRight w:val="0"/>
          <w:marTop w:val="0"/>
          <w:marBottom w:val="0"/>
          <w:divBdr>
            <w:top w:val="none" w:sz="0" w:space="0" w:color="auto"/>
            <w:left w:val="none" w:sz="0" w:space="0" w:color="auto"/>
            <w:bottom w:val="none" w:sz="0" w:space="0" w:color="auto"/>
            <w:right w:val="none" w:sz="0" w:space="0" w:color="auto"/>
          </w:divBdr>
        </w:div>
        <w:div w:id="288517529">
          <w:marLeft w:val="0"/>
          <w:marRight w:val="0"/>
          <w:marTop w:val="0"/>
          <w:marBottom w:val="0"/>
          <w:divBdr>
            <w:top w:val="none" w:sz="0" w:space="0" w:color="auto"/>
            <w:left w:val="none" w:sz="0" w:space="0" w:color="auto"/>
            <w:bottom w:val="none" w:sz="0" w:space="0" w:color="auto"/>
            <w:right w:val="none" w:sz="0" w:space="0" w:color="auto"/>
          </w:divBdr>
        </w:div>
        <w:div w:id="935870184">
          <w:marLeft w:val="0"/>
          <w:marRight w:val="0"/>
          <w:marTop w:val="0"/>
          <w:marBottom w:val="0"/>
          <w:divBdr>
            <w:top w:val="none" w:sz="0" w:space="0" w:color="auto"/>
            <w:left w:val="none" w:sz="0" w:space="0" w:color="auto"/>
            <w:bottom w:val="none" w:sz="0" w:space="0" w:color="auto"/>
            <w:right w:val="none" w:sz="0" w:space="0" w:color="auto"/>
          </w:divBdr>
        </w:div>
        <w:div w:id="1893812055">
          <w:marLeft w:val="0"/>
          <w:marRight w:val="0"/>
          <w:marTop w:val="0"/>
          <w:marBottom w:val="0"/>
          <w:divBdr>
            <w:top w:val="none" w:sz="0" w:space="0" w:color="auto"/>
            <w:left w:val="none" w:sz="0" w:space="0" w:color="auto"/>
            <w:bottom w:val="none" w:sz="0" w:space="0" w:color="auto"/>
            <w:right w:val="none" w:sz="0" w:space="0" w:color="auto"/>
          </w:divBdr>
        </w:div>
        <w:div w:id="1784180229">
          <w:marLeft w:val="0"/>
          <w:marRight w:val="0"/>
          <w:marTop w:val="0"/>
          <w:marBottom w:val="0"/>
          <w:divBdr>
            <w:top w:val="none" w:sz="0" w:space="0" w:color="auto"/>
            <w:left w:val="none" w:sz="0" w:space="0" w:color="auto"/>
            <w:bottom w:val="none" w:sz="0" w:space="0" w:color="auto"/>
            <w:right w:val="none" w:sz="0" w:space="0" w:color="auto"/>
          </w:divBdr>
        </w:div>
        <w:div w:id="1666740218">
          <w:marLeft w:val="0"/>
          <w:marRight w:val="0"/>
          <w:marTop w:val="0"/>
          <w:marBottom w:val="0"/>
          <w:divBdr>
            <w:top w:val="none" w:sz="0" w:space="0" w:color="auto"/>
            <w:left w:val="none" w:sz="0" w:space="0" w:color="auto"/>
            <w:bottom w:val="none" w:sz="0" w:space="0" w:color="auto"/>
            <w:right w:val="none" w:sz="0" w:space="0" w:color="auto"/>
          </w:divBdr>
        </w:div>
        <w:div w:id="1909605530">
          <w:marLeft w:val="0"/>
          <w:marRight w:val="0"/>
          <w:marTop w:val="0"/>
          <w:marBottom w:val="0"/>
          <w:divBdr>
            <w:top w:val="none" w:sz="0" w:space="0" w:color="auto"/>
            <w:left w:val="none" w:sz="0" w:space="0" w:color="auto"/>
            <w:bottom w:val="none" w:sz="0" w:space="0" w:color="auto"/>
            <w:right w:val="none" w:sz="0" w:space="0" w:color="auto"/>
          </w:divBdr>
        </w:div>
        <w:div w:id="1777939058">
          <w:marLeft w:val="0"/>
          <w:marRight w:val="0"/>
          <w:marTop w:val="0"/>
          <w:marBottom w:val="0"/>
          <w:divBdr>
            <w:top w:val="none" w:sz="0" w:space="0" w:color="auto"/>
            <w:left w:val="none" w:sz="0" w:space="0" w:color="auto"/>
            <w:bottom w:val="none" w:sz="0" w:space="0" w:color="auto"/>
            <w:right w:val="none" w:sz="0" w:space="0" w:color="auto"/>
          </w:divBdr>
        </w:div>
        <w:div w:id="1490904474">
          <w:marLeft w:val="0"/>
          <w:marRight w:val="0"/>
          <w:marTop w:val="0"/>
          <w:marBottom w:val="0"/>
          <w:divBdr>
            <w:top w:val="none" w:sz="0" w:space="0" w:color="auto"/>
            <w:left w:val="none" w:sz="0" w:space="0" w:color="auto"/>
            <w:bottom w:val="none" w:sz="0" w:space="0" w:color="auto"/>
            <w:right w:val="none" w:sz="0" w:space="0" w:color="auto"/>
          </w:divBdr>
        </w:div>
        <w:div w:id="1719549873">
          <w:marLeft w:val="0"/>
          <w:marRight w:val="0"/>
          <w:marTop w:val="0"/>
          <w:marBottom w:val="0"/>
          <w:divBdr>
            <w:top w:val="none" w:sz="0" w:space="0" w:color="auto"/>
            <w:left w:val="none" w:sz="0" w:space="0" w:color="auto"/>
            <w:bottom w:val="none" w:sz="0" w:space="0" w:color="auto"/>
            <w:right w:val="none" w:sz="0" w:space="0" w:color="auto"/>
          </w:divBdr>
        </w:div>
        <w:div w:id="11304847">
          <w:marLeft w:val="0"/>
          <w:marRight w:val="0"/>
          <w:marTop w:val="0"/>
          <w:marBottom w:val="0"/>
          <w:divBdr>
            <w:top w:val="none" w:sz="0" w:space="0" w:color="auto"/>
            <w:left w:val="none" w:sz="0" w:space="0" w:color="auto"/>
            <w:bottom w:val="none" w:sz="0" w:space="0" w:color="auto"/>
            <w:right w:val="none" w:sz="0" w:space="0" w:color="auto"/>
          </w:divBdr>
        </w:div>
        <w:div w:id="1317108985">
          <w:marLeft w:val="0"/>
          <w:marRight w:val="0"/>
          <w:marTop w:val="0"/>
          <w:marBottom w:val="0"/>
          <w:divBdr>
            <w:top w:val="none" w:sz="0" w:space="0" w:color="auto"/>
            <w:left w:val="none" w:sz="0" w:space="0" w:color="auto"/>
            <w:bottom w:val="none" w:sz="0" w:space="0" w:color="auto"/>
            <w:right w:val="none" w:sz="0" w:space="0" w:color="auto"/>
          </w:divBdr>
        </w:div>
      </w:divsChild>
    </w:div>
    <w:div w:id="497815329">
      <w:bodyDiv w:val="1"/>
      <w:marLeft w:val="0"/>
      <w:marRight w:val="0"/>
      <w:marTop w:val="0"/>
      <w:marBottom w:val="0"/>
      <w:divBdr>
        <w:top w:val="none" w:sz="0" w:space="0" w:color="auto"/>
        <w:left w:val="none" w:sz="0" w:space="0" w:color="auto"/>
        <w:bottom w:val="none" w:sz="0" w:space="0" w:color="auto"/>
        <w:right w:val="none" w:sz="0" w:space="0" w:color="auto"/>
      </w:divBdr>
      <w:divsChild>
        <w:div w:id="838619830">
          <w:marLeft w:val="0"/>
          <w:marRight w:val="0"/>
          <w:marTop w:val="0"/>
          <w:marBottom w:val="0"/>
          <w:divBdr>
            <w:top w:val="none" w:sz="0" w:space="0" w:color="auto"/>
            <w:left w:val="none" w:sz="0" w:space="0" w:color="auto"/>
            <w:bottom w:val="none" w:sz="0" w:space="0" w:color="auto"/>
            <w:right w:val="none" w:sz="0" w:space="0" w:color="auto"/>
          </w:divBdr>
          <w:divsChild>
            <w:div w:id="1447309029">
              <w:marLeft w:val="0"/>
              <w:marRight w:val="0"/>
              <w:marTop w:val="0"/>
              <w:marBottom w:val="0"/>
              <w:divBdr>
                <w:top w:val="none" w:sz="0" w:space="0" w:color="auto"/>
                <w:left w:val="none" w:sz="0" w:space="0" w:color="auto"/>
                <w:bottom w:val="none" w:sz="0" w:space="0" w:color="auto"/>
                <w:right w:val="none" w:sz="0" w:space="0" w:color="auto"/>
              </w:divBdr>
            </w:div>
            <w:div w:id="747531628">
              <w:marLeft w:val="0"/>
              <w:marRight w:val="0"/>
              <w:marTop w:val="0"/>
              <w:marBottom w:val="0"/>
              <w:divBdr>
                <w:top w:val="none" w:sz="0" w:space="0" w:color="auto"/>
                <w:left w:val="none" w:sz="0" w:space="0" w:color="auto"/>
                <w:bottom w:val="none" w:sz="0" w:space="0" w:color="auto"/>
                <w:right w:val="none" w:sz="0" w:space="0" w:color="auto"/>
              </w:divBdr>
            </w:div>
            <w:div w:id="1630284823">
              <w:marLeft w:val="0"/>
              <w:marRight w:val="0"/>
              <w:marTop w:val="0"/>
              <w:marBottom w:val="0"/>
              <w:divBdr>
                <w:top w:val="none" w:sz="0" w:space="0" w:color="auto"/>
                <w:left w:val="none" w:sz="0" w:space="0" w:color="auto"/>
                <w:bottom w:val="none" w:sz="0" w:space="0" w:color="auto"/>
                <w:right w:val="none" w:sz="0" w:space="0" w:color="auto"/>
              </w:divBdr>
            </w:div>
            <w:div w:id="189610523">
              <w:marLeft w:val="0"/>
              <w:marRight w:val="0"/>
              <w:marTop w:val="0"/>
              <w:marBottom w:val="0"/>
              <w:divBdr>
                <w:top w:val="none" w:sz="0" w:space="0" w:color="auto"/>
                <w:left w:val="none" w:sz="0" w:space="0" w:color="auto"/>
                <w:bottom w:val="none" w:sz="0" w:space="0" w:color="auto"/>
                <w:right w:val="none" w:sz="0" w:space="0" w:color="auto"/>
              </w:divBdr>
            </w:div>
            <w:div w:id="720128922">
              <w:marLeft w:val="0"/>
              <w:marRight w:val="0"/>
              <w:marTop w:val="0"/>
              <w:marBottom w:val="0"/>
              <w:divBdr>
                <w:top w:val="none" w:sz="0" w:space="0" w:color="auto"/>
                <w:left w:val="none" w:sz="0" w:space="0" w:color="auto"/>
                <w:bottom w:val="none" w:sz="0" w:space="0" w:color="auto"/>
                <w:right w:val="none" w:sz="0" w:space="0" w:color="auto"/>
              </w:divBdr>
            </w:div>
            <w:div w:id="1898542497">
              <w:marLeft w:val="0"/>
              <w:marRight w:val="0"/>
              <w:marTop w:val="0"/>
              <w:marBottom w:val="0"/>
              <w:divBdr>
                <w:top w:val="none" w:sz="0" w:space="0" w:color="auto"/>
                <w:left w:val="none" w:sz="0" w:space="0" w:color="auto"/>
                <w:bottom w:val="none" w:sz="0" w:space="0" w:color="auto"/>
                <w:right w:val="none" w:sz="0" w:space="0" w:color="auto"/>
              </w:divBdr>
            </w:div>
            <w:div w:id="1241646061">
              <w:marLeft w:val="0"/>
              <w:marRight w:val="0"/>
              <w:marTop w:val="0"/>
              <w:marBottom w:val="0"/>
              <w:divBdr>
                <w:top w:val="none" w:sz="0" w:space="0" w:color="auto"/>
                <w:left w:val="none" w:sz="0" w:space="0" w:color="auto"/>
                <w:bottom w:val="none" w:sz="0" w:space="0" w:color="auto"/>
                <w:right w:val="none" w:sz="0" w:space="0" w:color="auto"/>
              </w:divBdr>
            </w:div>
            <w:div w:id="918177157">
              <w:marLeft w:val="0"/>
              <w:marRight w:val="0"/>
              <w:marTop w:val="0"/>
              <w:marBottom w:val="0"/>
              <w:divBdr>
                <w:top w:val="none" w:sz="0" w:space="0" w:color="auto"/>
                <w:left w:val="none" w:sz="0" w:space="0" w:color="auto"/>
                <w:bottom w:val="none" w:sz="0" w:space="0" w:color="auto"/>
                <w:right w:val="none" w:sz="0" w:space="0" w:color="auto"/>
              </w:divBdr>
            </w:div>
            <w:div w:id="777332194">
              <w:marLeft w:val="0"/>
              <w:marRight w:val="0"/>
              <w:marTop w:val="0"/>
              <w:marBottom w:val="0"/>
              <w:divBdr>
                <w:top w:val="none" w:sz="0" w:space="0" w:color="auto"/>
                <w:left w:val="none" w:sz="0" w:space="0" w:color="auto"/>
                <w:bottom w:val="none" w:sz="0" w:space="0" w:color="auto"/>
                <w:right w:val="none" w:sz="0" w:space="0" w:color="auto"/>
              </w:divBdr>
            </w:div>
            <w:div w:id="1844078390">
              <w:marLeft w:val="0"/>
              <w:marRight w:val="0"/>
              <w:marTop w:val="0"/>
              <w:marBottom w:val="0"/>
              <w:divBdr>
                <w:top w:val="none" w:sz="0" w:space="0" w:color="auto"/>
                <w:left w:val="none" w:sz="0" w:space="0" w:color="auto"/>
                <w:bottom w:val="none" w:sz="0" w:space="0" w:color="auto"/>
                <w:right w:val="none" w:sz="0" w:space="0" w:color="auto"/>
              </w:divBdr>
            </w:div>
            <w:div w:id="380518753">
              <w:marLeft w:val="0"/>
              <w:marRight w:val="0"/>
              <w:marTop w:val="0"/>
              <w:marBottom w:val="0"/>
              <w:divBdr>
                <w:top w:val="none" w:sz="0" w:space="0" w:color="auto"/>
                <w:left w:val="none" w:sz="0" w:space="0" w:color="auto"/>
                <w:bottom w:val="none" w:sz="0" w:space="0" w:color="auto"/>
                <w:right w:val="none" w:sz="0" w:space="0" w:color="auto"/>
              </w:divBdr>
            </w:div>
            <w:div w:id="1075010735">
              <w:marLeft w:val="0"/>
              <w:marRight w:val="0"/>
              <w:marTop w:val="0"/>
              <w:marBottom w:val="0"/>
              <w:divBdr>
                <w:top w:val="none" w:sz="0" w:space="0" w:color="auto"/>
                <w:left w:val="none" w:sz="0" w:space="0" w:color="auto"/>
                <w:bottom w:val="none" w:sz="0" w:space="0" w:color="auto"/>
                <w:right w:val="none" w:sz="0" w:space="0" w:color="auto"/>
              </w:divBdr>
            </w:div>
            <w:div w:id="965084543">
              <w:marLeft w:val="0"/>
              <w:marRight w:val="0"/>
              <w:marTop w:val="0"/>
              <w:marBottom w:val="0"/>
              <w:divBdr>
                <w:top w:val="none" w:sz="0" w:space="0" w:color="auto"/>
                <w:left w:val="none" w:sz="0" w:space="0" w:color="auto"/>
                <w:bottom w:val="none" w:sz="0" w:space="0" w:color="auto"/>
                <w:right w:val="none" w:sz="0" w:space="0" w:color="auto"/>
              </w:divBdr>
            </w:div>
            <w:div w:id="1948079275">
              <w:marLeft w:val="0"/>
              <w:marRight w:val="0"/>
              <w:marTop w:val="0"/>
              <w:marBottom w:val="0"/>
              <w:divBdr>
                <w:top w:val="none" w:sz="0" w:space="0" w:color="auto"/>
                <w:left w:val="none" w:sz="0" w:space="0" w:color="auto"/>
                <w:bottom w:val="none" w:sz="0" w:space="0" w:color="auto"/>
                <w:right w:val="none" w:sz="0" w:space="0" w:color="auto"/>
              </w:divBdr>
            </w:div>
            <w:div w:id="1322807759">
              <w:marLeft w:val="0"/>
              <w:marRight w:val="0"/>
              <w:marTop w:val="0"/>
              <w:marBottom w:val="0"/>
              <w:divBdr>
                <w:top w:val="none" w:sz="0" w:space="0" w:color="auto"/>
                <w:left w:val="none" w:sz="0" w:space="0" w:color="auto"/>
                <w:bottom w:val="none" w:sz="0" w:space="0" w:color="auto"/>
                <w:right w:val="none" w:sz="0" w:space="0" w:color="auto"/>
              </w:divBdr>
            </w:div>
            <w:div w:id="1323435598">
              <w:marLeft w:val="0"/>
              <w:marRight w:val="0"/>
              <w:marTop w:val="0"/>
              <w:marBottom w:val="0"/>
              <w:divBdr>
                <w:top w:val="none" w:sz="0" w:space="0" w:color="auto"/>
                <w:left w:val="none" w:sz="0" w:space="0" w:color="auto"/>
                <w:bottom w:val="none" w:sz="0" w:space="0" w:color="auto"/>
                <w:right w:val="none" w:sz="0" w:space="0" w:color="auto"/>
              </w:divBdr>
            </w:div>
            <w:div w:id="1754669629">
              <w:marLeft w:val="0"/>
              <w:marRight w:val="0"/>
              <w:marTop w:val="0"/>
              <w:marBottom w:val="0"/>
              <w:divBdr>
                <w:top w:val="none" w:sz="0" w:space="0" w:color="auto"/>
                <w:left w:val="none" w:sz="0" w:space="0" w:color="auto"/>
                <w:bottom w:val="none" w:sz="0" w:space="0" w:color="auto"/>
                <w:right w:val="none" w:sz="0" w:space="0" w:color="auto"/>
              </w:divBdr>
            </w:div>
            <w:div w:id="38826085">
              <w:marLeft w:val="0"/>
              <w:marRight w:val="0"/>
              <w:marTop w:val="0"/>
              <w:marBottom w:val="0"/>
              <w:divBdr>
                <w:top w:val="none" w:sz="0" w:space="0" w:color="auto"/>
                <w:left w:val="none" w:sz="0" w:space="0" w:color="auto"/>
                <w:bottom w:val="none" w:sz="0" w:space="0" w:color="auto"/>
                <w:right w:val="none" w:sz="0" w:space="0" w:color="auto"/>
              </w:divBdr>
            </w:div>
            <w:div w:id="1944073096">
              <w:marLeft w:val="0"/>
              <w:marRight w:val="0"/>
              <w:marTop w:val="0"/>
              <w:marBottom w:val="0"/>
              <w:divBdr>
                <w:top w:val="none" w:sz="0" w:space="0" w:color="auto"/>
                <w:left w:val="none" w:sz="0" w:space="0" w:color="auto"/>
                <w:bottom w:val="none" w:sz="0" w:space="0" w:color="auto"/>
                <w:right w:val="none" w:sz="0" w:space="0" w:color="auto"/>
              </w:divBdr>
            </w:div>
            <w:div w:id="2129035088">
              <w:marLeft w:val="0"/>
              <w:marRight w:val="0"/>
              <w:marTop w:val="0"/>
              <w:marBottom w:val="0"/>
              <w:divBdr>
                <w:top w:val="none" w:sz="0" w:space="0" w:color="auto"/>
                <w:left w:val="none" w:sz="0" w:space="0" w:color="auto"/>
                <w:bottom w:val="none" w:sz="0" w:space="0" w:color="auto"/>
                <w:right w:val="none" w:sz="0" w:space="0" w:color="auto"/>
              </w:divBdr>
            </w:div>
            <w:div w:id="1061175802">
              <w:marLeft w:val="0"/>
              <w:marRight w:val="0"/>
              <w:marTop w:val="0"/>
              <w:marBottom w:val="0"/>
              <w:divBdr>
                <w:top w:val="none" w:sz="0" w:space="0" w:color="auto"/>
                <w:left w:val="none" w:sz="0" w:space="0" w:color="auto"/>
                <w:bottom w:val="none" w:sz="0" w:space="0" w:color="auto"/>
                <w:right w:val="none" w:sz="0" w:space="0" w:color="auto"/>
              </w:divBdr>
            </w:div>
            <w:div w:id="962732898">
              <w:marLeft w:val="0"/>
              <w:marRight w:val="0"/>
              <w:marTop w:val="0"/>
              <w:marBottom w:val="0"/>
              <w:divBdr>
                <w:top w:val="none" w:sz="0" w:space="0" w:color="auto"/>
                <w:left w:val="none" w:sz="0" w:space="0" w:color="auto"/>
                <w:bottom w:val="none" w:sz="0" w:space="0" w:color="auto"/>
                <w:right w:val="none" w:sz="0" w:space="0" w:color="auto"/>
              </w:divBdr>
            </w:div>
            <w:div w:id="12850691">
              <w:marLeft w:val="0"/>
              <w:marRight w:val="0"/>
              <w:marTop w:val="0"/>
              <w:marBottom w:val="0"/>
              <w:divBdr>
                <w:top w:val="none" w:sz="0" w:space="0" w:color="auto"/>
                <w:left w:val="none" w:sz="0" w:space="0" w:color="auto"/>
                <w:bottom w:val="none" w:sz="0" w:space="0" w:color="auto"/>
                <w:right w:val="none" w:sz="0" w:space="0" w:color="auto"/>
              </w:divBdr>
            </w:div>
            <w:div w:id="2055107731">
              <w:marLeft w:val="0"/>
              <w:marRight w:val="0"/>
              <w:marTop w:val="0"/>
              <w:marBottom w:val="0"/>
              <w:divBdr>
                <w:top w:val="none" w:sz="0" w:space="0" w:color="auto"/>
                <w:left w:val="none" w:sz="0" w:space="0" w:color="auto"/>
                <w:bottom w:val="none" w:sz="0" w:space="0" w:color="auto"/>
                <w:right w:val="none" w:sz="0" w:space="0" w:color="auto"/>
              </w:divBdr>
            </w:div>
            <w:div w:id="1266422477">
              <w:marLeft w:val="0"/>
              <w:marRight w:val="0"/>
              <w:marTop w:val="0"/>
              <w:marBottom w:val="0"/>
              <w:divBdr>
                <w:top w:val="none" w:sz="0" w:space="0" w:color="auto"/>
                <w:left w:val="none" w:sz="0" w:space="0" w:color="auto"/>
                <w:bottom w:val="none" w:sz="0" w:space="0" w:color="auto"/>
                <w:right w:val="none" w:sz="0" w:space="0" w:color="auto"/>
              </w:divBdr>
            </w:div>
            <w:div w:id="1038048434">
              <w:marLeft w:val="0"/>
              <w:marRight w:val="0"/>
              <w:marTop w:val="0"/>
              <w:marBottom w:val="0"/>
              <w:divBdr>
                <w:top w:val="none" w:sz="0" w:space="0" w:color="auto"/>
                <w:left w:val="none" w:sz="0" w:space="0" w:color="auto"/>
                <w:bottom w:val="none" w:sz="0" w:space="0" w:color="auto"/>
                <w:right w:val="none" w:sz="0" w:space="0" w:color="auto"/>
              </w:divBdr>
            </w:div>
            <w:div w:id="1301881612">
              <w:marLeft w:val="0"/>
              <w:marRight w:val="0"/>
              <w:marTop w:val="0"/>
              <w:marBottom w:val="0"/>
              <w:divBdr>
                <w:top w:val="none" w:sz="0" w:space="0" w:color="auto"/>
                <w:left w:val="none" w:sz="0" w:space="0" w:color="auto"/>
                <w:bottom w:val="none" w:sz="0" w:space="0" w:color="auto"/>
                <w:right w:val="none" w:sz="0" w:space="0" w:color="auto"/>
              </w:divBdr>
            </w:div>
            <w:div w:id="374744329">
              <w:marLeft w:val="0"/>
              <w:marRight w:val="0"/>
              <w:marTop w:val="0"/>
              <w:marBottom w:val="0"/>
              <w:divBdr>
                <w:top w:val="none" w:sz="0" w:space="0" w:color="auto"/>
                <w:left w:val="none" w:sz="0" w:space="0" w:color="auto"/>
                <w:bottom w:val="none" w:sz="0" w:space="0" w:color="auto"/>
                <w:right w:val="none" w:sz="0" w:space="0" w:color="auto"/>
              </w:divBdr>
            </w:div>
            <w:div w:id="1884630467">
              <w:marLeft w:val="0"/>
              <w:marRight w:val="0"/>
              <w:marTop w:val="0"/>
              <w:marBottom w:val="0"/>
              <w:divBdr>
                <w:top w:val="none" w:sz="0" w:space="0" w:color="auto"/>
                <w:left w:val="none" w:sz="0" w:space="0" w:color="auto"/>
                <w:bottom w:val="none" w:sz="0" w:space="0" w:color="auto"/>
                <w:right w:val="none" w:sz="0" w:space="0" w:color="auto"/>
              </w:divBdr>
            </w:div>
            <w:div w:id="724110354">
              <w:marLeft w:val="0"/>
              <w:marRight w:val="0"/>
              <w:marTop w:val="0"/>
              <w:marBottom w:val="0"/>
              <w:divBdr>
                <w:top w:val="none" w:sz="0" w:space="0" w:color="auto"/>
                <w:left w:val="none" w:sz="0" w:space="0" w:color="auto"/>
                <w:bottom w:val="none" w:sz="0" w:space="0" w:color="auto"/>
                <w:right w:val="none" w:sz="0" w:space="0" w:color="auto"/>
              </w:divBdr>
            </w:div>
            <w:div w:id="342901808">
              <w:marLeft w:val="0"/>
              <w:marRight w:val="0"/>
              <w:marTop w:val="0"/>
              <w:marBottom w:val="0"/>
              <w:divBdr>
                <w:top w:val="none" w:sz="0" w:space="0" w:color="auto"/>
                <w:left w:val="none" w:sz="0" w:space="0" w:color="auto"/>
                <w:bottom w:val="none" w:sz="0" w:space="0" w:color="auto"/>
                <w:right w:val="none" w:sz="0" w:space="0" w:color="auto"/>
              </w:divBdr>
            </w:div>
            <w:div w:id="1896623688">
              <w:marLeft w:val="0"/>
              <w:marRight w:val="0"/>
              <w:marTop w:val="0"/>
              <w:marBottom w:val="0"/>
              <w:divBdr>
                <w:top w:val="none" w:sz="0" w:space="0" w:color="auto"/>
                <w:left w:val="none" w:sz="0" w:space="0" w:color="auto"/>
                <w:bottom w:val="none" w:sz="0" w:space="0" w:color="auto"/>
                <w:right w:val="none" w:sz="0" w:space="0" w:color="auto"/>
              </w:divBdr>
            </w:div>
            <w:div w:id="211045414">
              <w:marLeft w:val="0"/>
              <w:marRight w:val="0"/>
              <w:marTop w:val="0"/>
              <w:marBottom w:val="0"/>
              <w:divBdr>
                <w:top w:val="none" w:sz="0" w:space="0" w:color="auto"/>
                <w:left w:val="none" w:sz="0" w:space="0" w:color="auto"/>
                <w:bottom w:val="none" w:sz="0" w:space="0" w:color="auto"/>
                <w:right w:val="none" w:sz="0" w:space="0" w:color="auto"/>
              </w:divBdr>
            </w:div>
            <w:div w:id="1885096035">
              <w:marLeft w:val="0"/>
              <w:marRight w:val="0"/>
              <w:marTop w:val="0"/>
              <w:marBottom w:val="0"/>
              <w:divBdr>
                <w:top w:val="none" w:sz="0" w:space="0" w:color="auto"/>
                <w:left w:val="none" w:sz="0" w:space="0" w:color="auto"/>
                <w:bottom w:val="none" w:sz="0" w:space="0" w:color="auto"/>
                <w:right w:val="none" w:sz="0" w:space="0" w:color="auto"/>
              </w:divBdr>
            </w:div>
            <w:div w:id="349062539">
              <w:marLeft w:val="0"/>
              <w:marRight w:val="0"/>
              <w:marTop w:val="0"/>
              <w:marBottom w:val="0"/>
              <w:divBdr>
                <w:top w:val="none" w:sz="0" w:space="0" w:color="auto"/>
                <w:left w:val="none" w:sz="0" w:space="0" w:color="auto"/>
                <w:bottom w:val="none" w:sz="0" w:space="0" w:color="auto"/>
                <w:right w:val="none" w:sz="0" w:space="0" w:color="auto"/>
              </w:divBdr>
            </w:div>
            <w:div w:id="2086683262">
              <w:marLeft w:val="0"/>
              <w:marRight w:val="0"/>
              <w:marTop w:val="0"/>
              <w:marBottom w:val="0"/>
              <w:divBdr>
                <w:top w:val="none" w:sz="0" w:space="0" w:color="auto"/>
                <w:left w:val="none" w:sz="0" w:space="0" w:color="auto"/>
                <w:bottom w:val="none" w:sz="0" w:space="0" w:color="auto"/>
                <w:right w:val="none" w:sz="0" w:space="0" w:color="auto"/>
              </w:divBdr>
            </w:div>
            <w:div w:id="2109886851">
              <w:marLeft w:val="0"/>
              <w:marRight w:val="0"/>
              <w:marTop w:val="0"/>
              <w:marBottom w:val="0"/>
              <w:divBdr>
                <w:top w:val="none" w:sz="0" w:space="0" w:color="auto"/>
                <w:left w:val="none" w:sz="0" w:space="0" w:color="auto"/>
                <w:bottom w:val="none" w:sz="0" w:space="0" w:color="auto"/>
                <w:right w:val="none" w:sz="0" w:space="0" w:color="auto"/>
              </w:divBdr>
            </w:div>
            <w:div w:id="581138016">
              <w:marLeft w:val="0"/>
              <w:marRight w:val="0"/>
              <w:marTop w:val="0"/>
              <w:marBottom w:val="0"/>
              <w:divBdr>
                <w:top w:val="none" w:sz="0" w:space="0" w:color="auto"/>
                <w:left w:val="none" w:sz="0" w:space="0" w:color="auto"/>
                <w:bottom w:val="none" w:sz="0" w:space="0" w:color="auto"/>
                <w:right w:val="none" w:sz="0" w:space="0" w:color="auto"/>
              </w:divBdr>
            </w:div>
            <w:div w:id="1811048422">
              <w:marLeft w:val="0"/>
              <w:marRight w:val="0"/>
              <w:marTop w:val="0"/>
              <w:marBottom w:val="0"/>
              <w:divBdr>
                <w:top w:val="none" w:sz="0" w:space="0" w:color="auto"/>
                <w:left w:val="none" w:sz="0" w:space="0" w:color="auto"/>
                <w:bottom w:val="none" w:sz="0" w:space="0" w:color="auto"/>
                <w:right w:val="none" w:sz="0" w:space="0" w:color="auto"/>
              </w:divBdr>
            </w:div>
            <w:div w:id="69013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037855">
      <w:bodyDiv w:val="1"/>
      <w:marLeft w:val="0"/>
      <w:marRight w:val="0"/>
      <w:marTop w:val="0"/>
      <w:marBottom w:val="0"/>
      <w:divBdr>
        <w:top w:val="none" w:sz="0" w:space="0" w:color="auto"/>
        <w:left w:val="none" w:sz="0" w:space="0" w:color="auto"/>
        <w:bottom w:val="none" w:sz="0" w:space="0" w:color="auto"/>
        <w:right w:val="none" w:sz="0" w:space="0" w:color="auto"/>
      </w:divBdr>
    </w:div>
    <w:div w:id="517931588">
      <w:bodyDiv w:val="1"/>
      <w:marLeft w:val="0"/>
      <w:marRight w:val="0"/>
      <w:marTop w:val="0"/>
      <w:marBottom w:val="0"/>
      <w:divBdr>
        <w:top w:val="none" w:sz="0" w:space="0" w:color="auto"/>
        <w:left w:val="none" w:sz="0" w:space="0" w:color="auto"/>
        <w:bottom w:val="none" w:sz="0" w:space="0" w:color="auto"/>
        <w:right w:val="none" w:sz="0" w:space="0" w:color="auto"/>
      </w:divBdr>
      <w:divsChild>
        <w:div w:id="1708406654">
          <w:marLeft w:val="0"/>
          <w:marRight w:val="0"/>
          <w:marTop w:val="0"/>
          <w:marBottom w:val="0"/>
          <w:divBdr>
            <w:top w:val="none" w:sz="0" w:space="0" w:color="auto"/>
            <w:left w:val="none" w:sz="0" w:space="0" w:color="auto"/>
            <w:bottom w:val="none" w:sz="0" w:space="0" w:color="auto"/>
            <w:right w:val="none" w:sz="0" w:space="0" w:color="auto"/>
          </w:divBdr>
        </w:div>
        <w:div w:id="1896626566">
          <w:marLeft w:val="0"/>
          <w:marRight w:val="0"/>
          <w:marTop w:val="0"/>
          <w:marBottom w:val="0"/>
          <w:divBdr>
            <w:top w:val="none" w:sz="0" w:space="0" w:color="auto"/>
            <w:left w:val="none" w:sz="0" w:space="0" w:color="auto"/>
            <w:bottom w:val="none" w:sz="0" w:space="0" w:color="auto"/>
            <w:right w:val="none" w:sz="0" w:space="0" w:color="auto"/>
          </w:divBdr>
        </w:div>
        <w:div w:id="1838110946">
          <w:marLeft w:val="0"/>
          <w:marRight w:val="0"/>
          <w:marTop w:val="0"/>
          <w:marBottom w:val="0"/>
          <w:divBdr>
            <w:top w:val="none" w:sz="0" w:space="0" w:color="auto"/>
            <w:left w:val="none" w:sz="0" w:space="0" w:color="auto"/>
            <w:bottom w:val="none" w:sz="0" w:space="0" w:color="auto"/>
            <w:right w:val="none" w:sz="0" w:space="0" w:color="auto"/>
          </w:divBdr>
        </w:div>
        <w:div w:id="1991132669">
          <w:marLeft w:val="0"/>
          <w:marRight w:val="0"/>
          <w:marTop w:val="0"/>
          <w:marBottom w:val="0"/>
          <w:divBdr>
            <w:top w:val="none" w:sz="0" w:space="0" w:color="auto"/>
            <w:left w:val="none" w:sz="0" w:space="0" w:color="auto"/>
            <w:bottom w:val="none" w:sz="0" w:space="0" w:color="auto"/>
            <w:right w:val="none" w:sz="0" w:space="0" w:color="auto"/>
          </w:divBdr>
        </w:div>
      </w:divsChild>
    </w:div>
    <w:div w:id="531764345">
      <w:bodyDiv w:val="1"/>
      <w:marLeft w:val="0"/>
      <w:marRight w:val="0"/>
      <w:marTop w:val="0"/>
      <w:marBottom w:val="0"/>
      <w:divBdr>
        <w:top w:val="none" w:sz="0" w:space="0" w:color="auto"/>
        <w:left w:val="none" w:sz="0" w:space="0" w:color="auto"/>
        <w:bottom w:val="none" w:sz="0" w:space="0" w:color="auto"/>
        <w:right w:val="none" w:sz="0" w:space="0" w:color="auto"/>
      </w:divBdr>
      <w:divsChild>
        <w:div w:id="1392653200">
          <w:marLeft w:val="0"/>
          <w:marRight w:val="0"/>
          <w:marTop w:val="0"/>
          <w:marBottom w:val="0"/>
          <w:divBdr>
            <w:top w:val="none" w:sz="0" w:space="0" w:color="auto"/>
            <w:left w:val="none" w:sz="0" w:space="0" w:color="auto"/>
            <w:bottom w:val="none" w:sz="0" w:space="0" w:color="auto"/>
            <w:right w:val="none" w:sz="0" w:space="0" w:color="auto"/>
          </w:divBdr>
        </w:div>
        <w:div w:id="1036005001">
          <w:marLeft w:val="0"/>
          <w:marRight w:val="0"/>
          <w:marTop w:val="0"/>
          <w:marBottom w:val="0"/>
          <w:divBdr>
            <w:top w:val="none" w:sz="0" w:space="0" w:color="auto"/>
            <w:left w:val="none" w:sz="0" w:space="0" w:color="auto"/>
            <w:bottom w:val="none" w:sz="0" w:space="0" w:color="auto"/>
            <w:right w:val="none" w:sz="0" w:space="0" w:color="auto"/>
          </w:divBdr>
        </w:div>
        <w:div w:id="1234660741">
          <w:marLeft w:val="0"/>
          <w:marRight w:val="0"/>
          <w:marTop w:val="0"/>
          <w:marBottom w:val="0"/>
          <w:divBdr>
            <w:top w:val="none" w:sz="0" w:space="0" w:color="auto"/>
            <w:left w:val="none" w:sz="0" w:space="0" w:color="auto"/>
            <w:bottom w:val="none" w:sz="0" w:space="0" w:color="auto"/>
            <w:right w:val="none" w:sz="0" w:space="0" w:color="auto"/>
          </w:divBdr>
        </w:div>
        <w:div w:id="905650199">
          <w:marLeft w:val="0"/>
          <w:marRight w:val="0"/>
          <w:marTop w:val="0"/>
          <w:marBottom w:val="0"/>
          <w:divBdr>
            <w:top w:val="none" w:sz="0" w:space="0" w:color="auto"/>
            <w:left w:val="none" w:sz="0" w:space="0" w:color="auto"/>
            <w:bottom w:val="none" w:sz="0" w:space="0" w:color="auto"/>
            <w:right w:val="none" w:sz="0" w:space="0" w:color="auto"/>
          </w:divBdr>
        </w:div>
      </w:divsChild>
    </w:div>
    <w:div w:id="546141641">
      <w:bodyDiv w:val="1"/>
      <w:marLeft w:val="0"/>
      <w:marRight w:val="0"/>
      <w:marTop w:val="0"/>
      <w:marBottom w:val="0"/>
      <w:divBdr>
        <w:top w:val="none" w:sz="0" w:space="0" w:color="auto"/>
        <w:left w:val="none" w:sz="0" w:space="0" w:color="auto"/>
        <w:bottom w:val="none" w:sz="0" w:space="0" w:color="auto"/>
        <w:right w:val="none" w:sz="0" w:space="0" w:color="auto"/>
      </w:divBdr>
    </w:div>
    <w:div w:id="558133171">
      <w:bodyDiv w:val="1"/>
      <w:marLeft w:val="0"/>
      <w:marRight w:val="0"/>
      <w:marTop w:val="0"/>
      <w:marBottom w:val="0"/>
      <w:divBdr>
        <w:top w:val="none" w:sz="0" w:space="0" w:color="auto"/>
        <w:left w:val="none" w:sz="0" w:space="0" w:color="auto"/>
        <w:bottom w:val="none" w:sz="0" w:space="0" w:color="auto"/>
        <w:right w:val="none" w:sz="0" w:space="0" w:color="auto"/>
      </w:divBdr>
      <w:divsChild>
        <w:div w:id="1110271993">
          <w:marLeft w:val="0"/>
          <w:marRight w:val="0"/>
          <w:marTop w:val="0"/>
          <w:marBottom w:val="0"/>
          <w:divBdr>
            <w:top w:val="none" w:sz="0" w:space="0" w:color="auto"/>
            <w:left w:val="none" w:sz="0" w:space="0" w:color="auto"/>
            <w:bottom w:val="none" w:sz="0" w:space="0" w:color="auto"/>
            <w:right w:val="none" w:sz="0" w:space="0" w:color="auto"/>
          </w:divBdr>
        </w:div>
        <w:div w:id="1800490195">
          <w:marLeft w:val="0"/>
          <w:marRight w:val="0"/>
          <w:marTop w:val="0"/>
          <w:marBottom w:val="0"/>
          <w:divBdr>
            <w:top w:val="none" w:sz="0" w:space="0" w:color="auto"/>
            <w:left w:val="none" w:sz="0" w:space="0" w:color="auto"/>
            <w:bottom w:val="none" w:sz="0" w:space="0" w:color="auto"/>
            <w:right w:val="none" w:sz="0" w:space="0" w:color="auto"/>
          </w:divBdr>
        </w:div>
        <w:div w:id="1184049309">
          <w:marLeft w:val="0"/>
          <w:marRight w:val="0"/>
          <w:marTop w:val="0"/>
          <w:marBottom w:val="0"/>
          <w:divBdr>
            <w:top w:val="none" w:sz="0" w:space="0" w:color="auto"/>
            <w:left w:val="none" w:sz="0" w:space="0" w:color="auto"/>
            <w:bottom w:val="none" w:sz="0" w:space="0" w:color="auto"/>
            <w:right w:val="none" w:sz="0" w:space="0" w:color="auto"/>
          </w:divBdr>
        </w:div>
        <w:div w:id="902830100">
          <w:marLeft w:val="0"/>
          <w:marRight w:val="0"/>
          <w:marTop w:val="0"/>
          <w:marBottom w:val="0"/>
          <w:divBdr>
            <w:top w:val="none" w:sz="0" w:space="0" w:color="auto"/>
            <w:left w:val="none" w:sz="0" w:space="0" w:color="auto"/>
            <w:bottom w:val="none" w:sz="0" w:space="0" w:color="auto"/>
            <w:right w:val="none" w:sz="0" w:space="0" w:color="auto"/>
          </w:divBdr>
        </w:div>
        <w:div w:id="1499467853">
          <w:marLeft w:val="0"/>
          <w:marRight w:val="0"/>
          <w:marTop w:val="0"/>
          <w:marBottom w:val="0"/>
          <w:divBdr>
            <w:top w:val="none" w:sz="0" w:space="0" w:color="auto"/>
            <w:left w:val="none" w:sz="0" w:space="0" w:color="auto"/>
            <w:bottom w:val="none" w:sz="0" w:space="0" w:color="auto"/>
            <w:right w:val="none" w:sz="0" w:space="0" w:color="auto"/>
          </w:divBdr>
        </w:div>
        <w:div w:id="1627420352">
          <w:marLeft w:val="0"/>
          <w:marRight w:val="0"/>
          <w:marTop w:val="0"/>
          <w:marBottom w:val="0"/>
          <w:divBdr>
            <w:top w:val="none" w:sz="0" w:space="0" w:color="auto"/>
            <w:left w:val="none" w:sz="0" w:space="0" w:color="auto"/>
            <w:bottom w:val="none" w:sz="0" w:space="0" w:color="auto"/>
            <w:right w:val="none" w:sz="0" w:space="0" w:color="auto"/>
          </w:divBdr>
        </w:div>
        <w:div w:id="1010912057">
          <w:marLeft w:val="0"/>
          <w:marRight w:val="0"/>
          <w:marTop w:val="0"/>
          <w:marBottom w:val="0"/>
          <w:divBdr>
            <w:top w:val="none" w:sz="0" w:space="0" w:color="auto"/>
            <w:left w:val="none" w:sz="0" w:space="0" w:color="auto"/>
            <w:bottom w:val="none" w:sz="0" w:space="0" w:color="auto"/>
            <w:right w:val="none" w:sz="0" w:space="0" w:color="auto"/>
          </w:divBdr>
        </w:div>
        <w:div w:id="1836649604">
          <w:marLeft w:val="0"/>
          <w:marRight w:val="0"/>
          <w:marTop w:val="0"/>
          <w:marBottom w:val="0"/>
          <w:divBdr>
            <w:top w:val="none" w:sz="0" w:space="0" w:color="auto"/>
            <w:left w:val="none" w:sz="0" w:space="0" w:color="auto"/>
            <w:bottom w:val="none" w:sz="0" w:space="0" w:color="auto"/>
            <w:right w:val="none" w:sz="0" w:space="0" w:color="auto"/>
          </w:divBdr>
        </w:div>
        <w:div w:id="793137939">
          <w:marLeft w:val="0"/>
          <w:marRight w:val="0"/>
          <w:marTop w:val="0"/>
          <w:marBottom w:val="0"/>
          <w:divBdr>
            <w:top w:val="none" w:sz="0" w:space="0" w:color="auto"/>
            <w:left w:val="none" w:sz="0" w:space="0" w:color="auto"/>
            <w:bottom w:val="none" w:sz="0" w:space="0" w:color="auto"/>
            <w:right w:val="none" w:sz="0" w:space="0" w:color="auto"/>
          </w:divBdr>
        </w:div>
      </w:divsChild>
    </w:div>
    <w:div w:id="559172617">
      <w:bodyDiv w:val="1"/>
      <w:marLeft w:val="0"/>
      <w:marRight w:val="0"/>
      <w:marTop w:val="0"/>
      <w:marBottom w:val="0"/>
      <w:divBdr>
        <w:top w:val="none" w:sz="0" w:space="0" w:color="auto"/>
        <w:left w:val="none" w:sz="0" w:space="0" w:color="auto"/>
        <w:bottom w:val="none" w:sz="0" w:space="0" w:color="auto"/>
        <w:right w:val="none" w:sz="0" w:space="0" w:color="auto"/>
      </w:divBdr>
      <w:divsChild>
        <w:div w:id="1043333632">
          <w:marLeft w:val="0"/>
          <w:marRight w:val="0"/>
          <w:marTop w:val="0"/>
          <w:marBottom w:val="0"/>
          <w:divBdr>
            <w:top w:val="none" w:sz="0" w:space="0" w:color="auto"/>
            <w:left w:val="none" w:sz="0" w:space="0" w:color="auto"/>
            <w:bottom w:val="none" w:sz="0" w:space="0" w:color="auto"/>
            <w:right w:val="none" w:sz="0" w:space="0" w:color="auto"/>
          </w:divBdr>
        </w:div>
        <w:div w:id="809638320">
          <w:marLeft w:val="0"/>
          <w:marRight w:val="0"/>
          <w:marTop w:val="0"/>
          <w:marBottom w:val="0"/>
          <w:divBdr>
            <w:top w:val="none" w:sz="0" w:space="0" w:color="auto"/>
            <w:left w:val="none" w:sz="0" w:space="0" w:color="auto"/>
            <w:bottom w:val="none" w:sz="0" w:space="0" w:color="auto"/>
            <w:right w:val="none" w:sz="0" w:space="0" w:color="auto"/>
          </w:divBdr>
        </w:div>
        <w:div w:id="328336029">
          <w:marLeft w:val="0"/>
          <w:marRight w:val="0"/>
          <w:marTop w:val="0"/>
          <w:marBottom w:val="0"/>
          <w:divBdr>
            <w:top w:val="none" w:sz="0" w:space="0" w:color="auto"/>
            <w:left w:val="none" w:sz="0" w:space="0" w:color="auto"/>
            <w:bottom w:val="none" w:sz="0" w:space="0" w:color="auto"/>
            <w:right w:val="none" w:sz="0" w:space="0" w:color="auto"/>
          </w:divBdr>
        </w:div>
        <w:div w:id="954098788">
          <w:marLeft w:val="0"/>
          <w:marRight w:val="0"/>
          <w:marTop w:val="0"/>
          <w:marBottom w:val="0"/>
          <w:divBdr>
            <w:top w:val="none" w:sz="0" w:space="0" w:color="auto"/>
            <w:left w:val="none" w:sz="0" w:space="0" w:color="auto"/>
            <w:bottom w:val="none" w:sz="0" w:space="0" w:color="auto"/>
            <w:right w:val="none" w:sz="0" w:space="0" w:color="auto"/>
          </w:divBdr>
        </w:div>
        <w:div w:id="8602110">
          <w:marLeft w:val="0"/>
          <w:marRight w:val="0"/>
          <w:marTop w:val="0"/>
          <w:marBottom w:val="0"/>
          <w:divBdr>
            <w:top w:val="none" w:sz="0" w:space="0" w:color="auto"/>
            <w:left w:val="none" w:sz="0" w:space="0" w:color="auto"/>
            <w:bottom w:val="none" w:sz="0" w:space="0" w:color="auto"/>
            <w:right w:val="none" w:sz="0" w:space="0" w:color="auto"/>
          </w:divBdr>
        </w:div>
        <w:div w:id="1527021137">
          <w:marLeft w:val="0"/>
          <w:marRight w:val="0"/>
          <w:marTop w:val="0"/>
          <w:marBottom w:val="0"/>
          <w:divBdr>
            <w:top w:val="none" w:sz="0" w:space="0" w:color="auto"/>
            <w:left w:val="none" w:sz="0" w:space="0" w:color="auto"/>
            <w:bottom w:val="none" w:sz="0" w:space="0" w:color="auto"/>
            <w:right w:val="none" w:sz="0" w:space="0" w:color="auto"/>
          </w:divBdr>
        </w:div>
        <w:div w:id="476653481">
          <w:marLeft w:val="0"/>
          <w:marRight w:val="0"/>
          <w:marTop w:val="0"/>
          <w:marBottom w:val="0"/>
          <w:divBdr>
            <w:top w:val="none" w:sz="0" w:space="0" w:color="auto"/>
            <w:left w:val="none" w:sz="0" w:space="0" w:color="auto"/>
            <w:bottom w:val="none" w:sz="0" w:space="0" w:color="auto"/>
            <w:right w:val="none" w:sz="0" w:space="0" w:color="auto"/>
          </w:divBdr>
        </w:div>
        <w:div w:id="56562332">
          <w:marLeft w:val="0"/>
          <w:marRight w:val="0"/>
          <w:marTop w:val="0"/>
          <w:marBottom w:val="0"/>
          <w:divBdr>
            <w:top w:val="none" w:sz="0" w:space="0" w:color="auto"/>
            <w:left w:val="none" w:sz="0" w:space="0" w:color="auto"/>
            <w:bottom w:val="none" w:sz="0" w:space="0" w:color="auto"/>
            <w:right w:val="none" w:sz="0" w:space="0" w:color="auto"/>
          </w:divBdr>
        </w:div>
        <w:div w:id="2060401138">
          <w:marLeft w:val="0"/>
          <w:marRight w:val="0"/>
          <w:marTop w:val="0"/>
          <w:marBottom w:val="0"/>
          <w:divBdr>
            <w:top w:val="none" w:sz="0" w:space="0" w:color="auto"/>
            <w:left w:val="none" w:sz="0" w:space="0" w:color="auto"/>
            <w:bottom w:val="none" w:sz="0" w:space="0" w:color="auto"/>
            <w:right w:val="none" w:sz="0" w:space="0" w:color="auto"/>
          </w:divBdr>
        </w:div>
        <w:div w:id="137497046">
          <w:marLeft w:val="0"/>
          <w:marRight w:val="0"/>
          <w:marTop w:val="0"/>
          <w:marBottom w:val="0"/>
          <w:divBdr>
            <w:top w:val="none" w:sz="0" w:space="0" w:color="auto"/>
            <w:left w:val="none" w:sz="0" w:space="0" w:color="auto"/>
            <w:bottom w:val="none" w:sz="0" w:space="0" w:color="auto"/>
            <w:right w:val="none" w:sz="0" w:space="0" w:color="auto"/>
          </w:divBdr>
        </w:div>
        <w:div w:id="1361393500">
          <w:marLeft w:val="0"/>
          <w:marRight w:val="0"/>
          <w:marTop w:val="0"/>
          <w:marBottom w:val="0"/>
          <w:divBdr>
            <w:top w:val="none" w:sz="0" w:space="0" w:color="auto"/>
            <w:left w:val="none" w:sz="0" w:space="0" w:color="auto"/>
            <w:bottom w:val="none" w:sz="0" w:space="0" w:color="auto"/>
            <w:right w:val="none" w:sz="0" w:space="0" w:color="auto"/>
          </w:divBdr>
        </w:div>
        <w:div w:id="1677686409">
          <w:marLeft w:val="0"/>
          <w:marRight w:val="0"/>
          <w:marTop w:val="0"/>
          <w:marBottom w:val="0"/>
          <w:divBdr>
            <w:top w:val="none" w:sz="0" w:space="0" w:color="auto"/>
            <w:left w:val="none" w:sz="0" w:space="0" w:color="auto"/>
            <w:bottom w:val="none" w:sz="0" w:space="0" w:color="auto"/>
            <w:right w:val="none" w:sz="0" w:space="0" w:color="auto"/>
          </w:divBdr>
        </w:div>
      </w:divsChild>
    </w:div>
    <w:div w:id="572356925">
      <w:bodyDiv w:val="1"/>
      <w:marLeft w:val="0"/>
      <w:marRight w:val="0"/>
      <w:marTop w:val="0"/>
      <w:marBottom w:val="0"/>
      <w:divBdr>
        <w:top w:val="none" w:sz="0" w:space="0" w:color="auto"/>
        <w:left w:val="none" w:sz="0" w:space="0" w:color="auto"/>
        <w:bottom w:val="none" w:sz="0" w:space="0" w:color="auto"/>
        <w:right w:val="none" w:sz="0" w:space="0" w:color="auto"/>
      </w:divBdr>
      <w:divsChild>
        <w:div w:id="1044870048">
          <w:blockQuote w:val="1"/>
          <w:marLeft w:val="720"/>
          <w:marRight w:val="720"/>
          <w:marTop w:val="100"/>
          <w:marBottom w:val="100"/>
          <w:divBdr>
            <w:top w:val="none" w:sz="0" w:space="0" w:color="auto"/>
            <w:left w:val="none" w:sz="0" w:space="0" w:color="auto"/>
            <w:bottom w:val="none" w:sz="0" w:space="0" w:color="auto"/>
            <w:right w:val="none" w:sz="0" w:space="0" w:color="auto"/>
          </w:divBdr>
        </w:div>
        <w:div w:id="1685941789">
          <w:blockQuote w:val="1"/>
          <w:marLeft w:val="720"/>
          <w:marRight w:val="720"/>
          <w:marTop w:val="100"/>
          <w:marBottom w:val="100"/>
          <w:divBdr>
            <w:top w:val="none" w:sz="0" w:space="0" w:color="auto"/>
            <w:left w:val="none" w:sz="0" w:space="0" w:color="auto"/>
            <w:bottom w:val="none" w:sz="0" w:space="0" w:color="auto"/>
            <w:right w:val="none" w:sz="0" w:space="0" w:color="auto"/>
          </w:divBdr>
        </w:div>
        <w:div w:id="1868761742">
          <w:blockQuote w:val="1"/>
          <w:marLeft w:val="720"/>
          <w:marRight w:val="720"/>
          <w:marTop w:val="100"/>
          <w:marBottom w:val="100"/>
          <w:divBdr>
            <w:top w:val="none" w:sz="0" w:space="0" w:color="auto"/>
            <w:left w:val="none" w:sz="0" w:space="0" w:color="auto"/>
            <w:bottom w:val="none" w:sz="0" w:space="0" w:color="auto"/>
            <w:right w:val="none" w:sz="0" w:space="0" w:color="auto"/>
          </w:divBdr>
        </w:div>
        <w:div w:id="53235713">
          <w:blockQuote w:val="1"/>
          <w:marLeft w:val="720"/>
          <w:marRight w:val="720"/>
          <w:marTop w:val="100"/>
          <w:marBottom w:val="100"/>
          <w:divBdr>
            <w:top w:val="none" w:sz="0" w:space="0" w:color="auto"/>
            <w:left w:val="none" w:sz="0" w:space="0" w:color="auto"/>
            <w:bottom w:val="none" w:sz="0" w:space="0" w:color="auto"/>
            <w:right w:val="none" w:sz="0" w:space="0" w:color="auto"/>
          </w:divBdr>
        </w:div>
        <w:div w:id="1747217009">
          <w:blockQuote w:val="1"/>
          <w:marLeft w:val="720"/>
          <w:marRight w:val="720"/>
          <w:marTop w:val="100"/>
          <w:marBottom w:val="100"/>
          <w:divBdr>
            <w:top w:val="none" w:sz="0" w:space="0" w:color="auto"/>
            <w:left w:val="none" w:sz="0" w:space="0" w:color="auto"/>
            <w:bottom w:val="none" w:sz="0" w:space="0" w:color="auto"/>
            <w:right w:val="none" w:sz="0" w:space="0" w:color="auto"/>
          </w:divBdr>
        </w:div>
        <w:div w:id="246960488">
          <w:blockQuote w:val="1"/>
          <w:marLeft w:val="720"/>
          <w:marRight w:val="720"/>
          <w:marTop w:val="100"/>
          <w:marBottom w:val="100"/>
          <w:divBdr>
            <w:top w:val="none" w:sz="0" w:space="0" w:color="auto"/>
            <w:left w:val="none" w:sz="0" w:space="0" w:color="auto"/>
            <w:bottom w:val="none" w:sz="0" w:space="0" w:color="auto"/>
            <w:right w:val="none" w:sz="0" w:space="0" w:color="auto"/>
          </w:divBdr>
        </w:div>
        <w:div w:id="637611324">
          <w:blockQuote w:val="1"/>
          <w:marLeft w:val="720"/>
          <w:marRight w:val="720"/>
          <w:marTop w:val="100"/>
          <w:marBottom w:val="100"/>
          <w:divBdr>
            <w:top w:val="none" w:sz="0" w:space="0" w:color="auto"/>
            <w:left w:val="none" w:sz="0" w:space="0" w:color="auto"/>
            <w:bottom w:val="none" w:sz="0" w:space="0" w:color="auto"/>
            <w:right w:val="none" w:sz="0" w:space="0" w:color="auto"/>
          </w:divBdr>
        </w:div>
        <w:div w:id="446582307">
          <w:blockQuote w:val="1"/>
          <w:marLeft w:val="720"/>
          <w:marRight w:val="720"/>
          <w:marTop w:val="100"/>
          <w:marBottom w:val="100"/>
          <w:divBdr>
            <w:top w:val="none" w:sz="0" w:space="0" w:color="auto"/>
            <w:left w:val="none" w:sz="0" w:space="0" w:color="auto"/>
            <w:bottom w:val="none" w:sz="0" w:space="0" w:color="auto"/>
            <w:right w:val="none" w:sz="0" w:space="0" w:color="auto"/>
          </w:divBdr>
        </w:div>
        <w:div w:id="8359949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83151114">
      <w:bodyDiv w:val="1"/>
      <w:marLeft w:val="0"/>
      <w:marRight w:val="0"/>
      <w:marTop w:val="0"/>
      <w:marBottom w:val="0"/>
      <w:divBdr>
        <w:top w:val="none" w:sz="0" w:space="0" w:color="auto"/>
        <w:left w:val="none" w:sz="0" w:space="0" w:color="auto"/>
        <w:bottom w:val="none" w:sz="0" w:space="0" w:color="auto"/>
        <w:right w:val="none" w:sz="0" w:space="0" w:color="auto"/>
      </w:divBdr>
      <w:divsChild>
        <w:div w:id="561916076">
          <w:marLeft w:val="0"/>
          <w:marRight w:val="0"/>
          <w:marTop w:val="0"/>
          <w:marBottom w:val="0"/>
          <w:divBdr>
            <w:top w:val="none" w:sz="0" w:space="0" w:color="auto"/>
            <w:left w:val="none" w:sz="0" w:space="0" w:color="auto"/>
            <w:bottom w:val="none" w:sz="0" w:space="0" w:color="auto"/>
            <w:right w:val="none" w:sz="0" w:space="0" w:color="auto"/>
          </w:divBdr>
        </w:div>
        <w:div w:id="1548882647">
          <w:marLeft w:val="0"/>
          <w:marRight w:val="0"/>
          <w:marTop w:val="0"/>
          <w:marBottom w:val="0"/>
          <w:divBdr>
            <w:top w:val="none" w:sz="0" w:space="0" w:color="auto"/>
            <w:left w:val="none" w:sz="0" w:space="0" w:color="auto"/>
            <w:bottom w:val="none" w:sz="0" w:space="0" w:color="auto"/>
            <w:right w:val="none" w:sz="0" w:space="0" w:color="auto"/>
          </w:divBdr>
        </w:div>
        <w:div w:id="1038817098">
          <w:marLeft w:val="0"/>
          <w:marRight w:val="0"/>
          <w:marTop w:val="0"/>
          <w:marBottom w:val="0"/>
          <w:divBdr>
            <w:top w:val="none" w:sz="0" w:space="0" w:color="auto"/>
            <w:left w:val="none" w:sz="0" w:space="0" w:color="auto"/>
            <w:bottom w:val="none" w:sz="0" w:space="0" w:color="auto"/>
            <w:right w:val="none" w:sz="0" w:space="0" w:color="auto"/>
          </w:divBdr>
        </w:div>
        <w:div w:id="1974211528">
          <w:marLeft w:val="0"/>
          <w:marRight w:val="0"/>
          <w:marTop w:val="0"/>
          <w:marBottom w:val="0"/>
          <w:divBdr>
            <w:top w:val="none" w:sz="0" w:space="0" w:color="auto"/>
            <w:left w:val="none" w:sz="0" w:space="0" w:color="auto"/>
            <w:bottom w:val="none" w:sz="0" w:space="0" w:color="auto"/>
            <w:right w:val="none" w:sz="0" w:space="0" w:color="auto"/>
          </w:divBdr>
        </w:div>
        <w:div w:id="1865167245">
          <w:marLeft w:val="0"/>
          <w:marRight w:val="0"/>
          <w:marTop w:val="0"/>
          <w:marBottom w:val="0"/>
          <w:divBdr>
            <w:top w:val="none" w:sz="0" w:space="0" w:color="auto"/>
            <w:left w:val="none" w:sz="0" w:space="0" w:color="auto"/>
            <w:bottom w:val="none" w:sz="0" w:space="0" w:color="auto"/>
            <w:right w:val="none" w:sz="0" w:space="0" w:color="auto"/>
          </w:divBdr>
        </w:div>
        <w:div w:id="167982245">
          <w:marLeft w:val="0"/>
          <w:marRight w:val="0"/>
          <w:marTop w:val="0"/>
          <w:marBottom w:val="0"/>
          <w:divBdr>
            <w:top w:val="none" w:sz="0" w:space="0" w:color="auto"/>
            <w:left w:val="none" w:sz="0" w:space="0" w:color="auto"/>
            <w:bottom w:val="none" w:sz="0" w:space="0" w:color="auto"/>
            <w:right w:val="none" w:sz="0" w:space="0" w:color="auto"/>
          </w:divBdr>
        </w:div>
        <w:div w:id="1082989549">
          <w:marLeft w:val="0"/>
          <w:marRight w:val="0"/>
          <w:marTop w:val="0"/>
          <w:marBottom w:val="0"/>
          <w:divBdr>
            <w:top w:val="none" w:sz="0" w:space="0" w:color="auto"/>
            <w:left w:val="none" w:sz="0" w:space="0" w:color="auto"/>
            <w:bottom w:val="none" w:sz="0" w:space="0" w:color="auto"/>
            <w:right w:val="none" w:sz="0" w:space="0" w:color="auto"/>
          </w:divBdr>
        </w:div>
        <w:div w:id="1936665374">
          <w:marLeft w:val="0"/>
          <w:marRight w:val="0"/>
          <w:marTop w:val="0"/>
          <w:marBottom w:val="0"/>
          <w:divBdr>
            <w:top w:val="none" w:sz="0" w:space="0" w:color="auto"/>
            <w:left w:val="none" w:sz="0" w:space="0" w:color="auto"/>
            <w:bottom w:val="none" w:sz="0" w:space="0" w:color="auto"/>
            <w:right w:val="none" w:sz="0" w:space="0" w:color="auto"/>
          </w:divBdr>
        </w:div>
        <w:div w:id="1018583344">
          <w:marLeft w:val="0"/>
          <w:marRight w:val="0"/>
          <w:marTop w:val="0"/>
          <w:marBottom w:val="0"/>
          <w:divBdr>
            <w:top w:val="none" w:sz="0" w:space="0" w:color="auto"/>
            <w:left w:val="none" w:sz="0" w:space="0" w:color="auto"/>
            <w:bottom w:val="none" w:sz="0" w:space="0" w:color="auto"/>
            <w:right w:val="none" w:sz="0" w:space="0" w:color="auto"/>
          </w:divBdr>
        </w:div>
        <w:div w:id="882867809">
          <w:marLeft w:val="0"/>
          <w:marRight w:val="0"/>
          <w:marTop w:val="0"/>
          <w:marBottom w:val="0"/>
          <w:divBdr>
            <w:top w:val="none" w:sz="0" w:space="0" w:color="auto"/>
            <w:left w:val="none" w:sz="0" w:space="0" w:color="auto"/>
            <w:bottom w:val="none" w:sz="0" w:space="0" w:color="auto"/>
            <w:right w:val="none" w:sz="0" w:space="0" w:color="auto"/>
          </w:divBdr>
        </w:div>
        <w:div w:id="2090611550">
          <w:marLeft w:val="0"/>
          <w:marRight w:val="0"/>
          <w:marTop w:val="0"/>
          <w:marBottom w:val="0"/>
          <w:divBdr>
            <w:top w:val="none" w:sz="0" w:space="0" w:color="auto"/>
            <w:left w:val="none" w:sz="0" w:space="0" w:color="auto"/>
            <w:bottom w:val="none" w:sz="0" w:space="0" w:color="auto"/>
            <w:right w:val="none" w:sz="0" w:space="0" w:color="auto"/>
          </w:divBdr>
        </w:div>
        <w:div w:id="1091850481">
          <w:marLeft w:val="0"/>
          <w:marRight w:val="0"/>
          <w:marTop w:val="0"/>
          <w:marBottom w:val="0"/>
          <w:divBdr>
            <w:top w:val="none" w:sz="0" w:space="0" w:color="auto"/>
            <w:left w:val="none" w:sz="0" w:space="0" w:color="auto"/>
            <w:bottom w:val="none" w:sz="0" w:space="0" w:color="auto"/>
            <w:right w:val="none" w:sz="0" w:space="0" w:color="auto"/>
          </w:divBdr>
        </w:div>
        <w:div w:id="1071729880">
          <w:marLeft w:val="0"/>
          <w:marRight w:val="0"/>
          <w:marTop w:val="0"/>
          <w:marBottom w:val="0"/>
          <w:divBdr>
            <w:top w:val="none" w:sz="0" w:space="0" w:color="auto"/>
            <w:left w:val="none" w:sz="0" w:space="0" w:color="auto"/>
            <w:bottom w:val="none" w:sz="0" w:space="0" w:color="auto"/>
            <w:right w:val="none" w:sz="0" w:space="0" w:color="auto"/>
          </w:divBdr>
        </w:div>
        <w:div w:id="343750065">
          <w:marLeft w:val="0"/>
          <w:marRight w:val="0"/>
          <w:marTop w:val="0"/>
          <w:marBottom w:val="0"/>
          <w:divBdr>
            <w:top w:val="none" w:sz="0" w:space="0" w:color="auto"/>
            <w:left w:val="none" w:sz="0" w:space="0" w:color="auto"/>
            <w:bottom w:val="none" w:sz="0" w:space="0" w:color="auto"/>
            <w:right w:val="none" w:sz="0" w:space="0" w:color="auto"/>
          </w:divBdr>
        </w:div>
        <w:div w:id="1682509578">
          <w:marLeft w:val="0"/>
          <w:marRight w:val="0"/>
          <w:marTop w:val="0"/>
          <w:marBottom w:val="0"/>
          <w:divBdr>
            <w:top w:val="none" w:sz="0" w:space="0" w:color="auto"/>
            <w:left w:val="none" w:sz="0" w:space="0" w:color="auto"/>
            <w:bottom w:val="none" w:sz="0" w:space="0" w:color="auto"/>
            <w:right w:val="none" w:sz="0" w:space="0" w:color="auto"/>
          </w:divBdr>
        </w:div>
        <w:div w:id="139158572">
          <w:marLeft w:val="0"/>
          <w:marRight w:val="0"/>
          <w:marTop w:val="0"/>
          <w:marBottom w:val="0"/>
          <w:divBdr>
            <w:top w:val="none" w:sz="0" w:space="0" w:color="auto"/>
            <w:left w:val="none" w:sz="0" w:space="0" w:color="auto"/>
            <w:bottom w:val="none" w:sz="0" w:space="0" w:color="auto"/>
            <w:right w:val="none" w:sz="0" w:space="0" w:color="auto"/>
          </w:divBdr>
        </w:div>
        <w:div w:id="357659837">
          <w:marLeft w:val="0"/>
          <w:marRight w:val="0"/>
          <w:marTop w:val="0"/>
          <w:marBottom w:val="0"/>
          <w:divBdr>
            <w:top w:val="none" w:sz="0" w:space="0" w:color="auto"/>
            <w:left w:val="none" w:sz="0" w:space="0" w:color="auto"/>
            <w:bottom w:val="none" w:sz="0" w:space="0" w:color="auto"/>
            <w:right w:val="none" w:sz="0" w:space="0" w:color="auto"/>
          </w:divBdr>
        </w:div>
        <w:div w:id="726609223">
          <w:marLeft w:val="0"/>
          <w:marRight w:val="0"/>
          <w:marTop w:val="0"/>
          <w:marBottom w:val="0"/>
          <w:divBdr>
            <w:top w:val="none" w:sz="0" w:space="0" w:color="auto"/>
            <w:left w:val="none" w:sz="0" w:space="0" w:color="auto"/>
            <w:bottom w:val="none" w:sz="0" w:space="0" w:color="auto"/>
            <w:right w:val="none" w:sz="0" w:space="0" w:color="auto"/>
          </w:divBdr>
        </w:div>
        <w:div w:id="324357428">
          <w:marLeft w:val="0"/>
          <w:marRight w:val="0"/>
          <w:marTop w:val="0"/>
          <w:marBottom w:val="0"/>
          <w:divBdr>
            <w:top w:val="none" w:sz="0" w:space="0" w:color="auto"/>
            <w:left w:val="none" w:sz="0" w:space="0" w:color="auto"/>
            <w:bottom w:val="none" w:sz="0" w:space="0" w:color="auto"/>
            <w:right w:val="none" w:sz="0" w:space="0" w:color="auto"/>
          </w:divBdr>
        </w:div>
        <w:div w:id="1348479483">
          <w:marLeft w:val="0"/>
          <w:marRight w:val="0"/>
          <w:marTop w:val="0"/>
          <w:marBottom w:val="0"/>
          <w:divBdr>
            <w:top w:val="none" w:sz="0" w:space="0" w:color="auto"/>
            <w:left w:val="none" w:sz="0" w:space="0" w:color="auto"/>
            <w:bottom w:val="none" w:sz="0" w:space="0" w:color="auto"/>
            <w:right w:val="none" w:sz="0" w:space="0" w:color="auto"/>
          </w:divBdr>
        </w:div>
        <w:div w:id="144395862">
          <w:marLeft w:val="0"/>
          <w:marRight w:val="0"/>
          <w:marTop w:val="0"/>
          <w:marBottom w:val="0"/>
          <w:divBdr>
            <w:top w:val="none" w:sz="0" w:space="0" w:color="auto"/>
            <w:left w:val="none" w:sz="0" w:space="0" w:color="auto"/>
            <w:bottom w:val="none" w:sz="0" w:space="0" w:color="auto"/>
            <w:right w:val="none" w:sz="0" w:space="0" w:color="auto"/>
          </w:divBdr>
        </w:div>
        <w:div w:id="1707175405">
          <w:marLeft w:val="0"/>
          <w:marRight w:val="0"/>
          <w:marTop w:val="0"/>
          <w:marBottom w:val="0"/>
          <w:divBdr>
            <w:top w:val="none" w:sz="0" w:space="0" w:color="auto"/>
            <w:left w:val="none" w:sz="0" w:space="0" w:color="auto"/>
            <w:bottom w:val="none" w:sz="0" w:space="0" w:color="auto"/>
            <w:right w:val="none" w:sz="0" w:space="0" w:color="auto"/>
          </w:divBdr>
        </w:div>
        <w:div w:id="1180117428">
          <w:marLeft w:val="0"/>
          <w:marRight w:val="0"/>
          <w:marTop w:val="0"/>
          <w:marBottom w:val="0"/>
          <w:divBdr>
            <w:top w:val="none" w:sz="0" w:space="0" w:color="auto"/>
            <w:left w:val="none" w:sz="0" w:space="0" w:color="auto"/>
            <w:bottom w:val="none" w:sz="0" w:space="0" w:color="auto"/>
            <w:right w:val="none" w:sz="0" w:space="0" w:color="auto"/>
          </w:divBdr>
        </w:div>
        <w:div w:id="2140688535">
          <w:marLeft w:val="0"/>
          <w:marRight w:val="0"/>
          <w:marTop w:val="0"/>
          <w:marBottom w:val="0"/>
          <w:divBdr>
            <w:top w:val="none" w:sz="0" w:space="0" w:color="auto"/>
            <w:left w:val="none" w:sz="0" w:space="0" w:color="auto"/>
            <w:bottom w:val="none" w:sz="0" w:space="0" w:color="auto"/>
            <w:right w:val="none" w:sz="0" w:space="0" w:color="auto"/>
          </w:divBdr>
        </w:div>
        <w:div w:id="1535072592">
          <w:marLeft w:val="0"/>
          <w:marRight w:val="0"/>
          <w:marTop w:val="0"/>
          <w:marBottom w:val="0"/>
          <w:divBdr>
            <w:top w:val="none" w:sz="0" w:space="0" w:color="auto"/>
            <w:left w:val="none" w:sz="0" w:space="0" w:color="auto"/>
            <w:bottom w:val="none" w:sz="0" w:space="0" w:color="auto"/>
            <w:right w:val="none" w:sz="0" w:space="0" w:color="auto"/>
          </w:divBdr>
        </w:div>
        <w:div w:id="104814634">
          <w:marLeft w:val="0"/>
          <w:marRight w:val="0"/>
          <w:marTop w:val="0"/>
          <w:marBottom w:val="0"/>
          <w:divBdr>
            <w:top w:val="none" w:sz="0" w:space="0" w:color="auto"/>
            <w:left w:val="none" w:sz="0" w:space="0" w:color="auto"/>
            <w:bottom w:val="none" w:sz="0" w:space="0" w:color="auto"/>
            <w:right w:val="none" w:sz="0" w:space="0" w:color="auto"/>
          </w:divBdr>
        </w:div>
        <w:div w:id="1710298479">
          <w:marLeft w:val="0"/>
          <w:marRight w:val="0"/>
          <w:marTop w:val="0"/>
          <w:marBottom w:val="0"/>
          <w:divBdr>
            <w:top w:val="none" w:sz="0" w:space="0" w:color="auto"/>
            <w:left w:val="none" w:sz="0" w:space="0" w:color="auto"/>
            <w:bottom w:val="none" w:sz="0" w:space="0" w:color="auto"/>
            <w:right w:val="none" w:sz="0" w:space="0" w:color="auto"/>
          </w:divBdr>
        </w:div>
        <w:div w:id="1452046392">
          <w:marLeft w:val="0"/>
          <w:marRight w:val="0"/>
          <w:marTop w:val="0"/>
          <w:marBottom w:val="0"/>
          <w:divBdr>
            <w:top w:val="none" w:sz="0" w:space="0" w:color="auto"/>
            <w:left w:val="none" w:sz="0" w:space="0" w:color="auto"/>
            <w:bottom w:val="none" w:sz="0" w:space="0" w:color="auto"/>
            <w:right w:val="none" w:sz="0" w:space="0" w:color="auto"/>
          </w:divBdr>
        </w:div>
        <w:div w:id="633101673">
          <w:marLeft w:val="0"/>
          <w:marRight w:val="0"/>
          <w:marTop w:val="0"/>
          <w:marBottom w:val="0"/>
          <w:divBdr>
            <w:top w:val="none" w:sz="0" w:space="0" w:color="auto"/>
            <w:left w:val="none" w:sz="0" w:space="0" w:color="auto"/>
            <w:bottom w:val="none" w:sz="0" w:space="0" w:color="auto"/>
            <w:right w:val="none" w:sz="0" w:space="0" w:color="auto"/>
          </w:divBdr>
        </w:div>
      </w:divsChild>
    </w:div>
    <w:div w:id="586811146">
      <w:bodyDiv w:val="1"/>
      <w:marLeft w:val="0"/>
      <w:marRight w:val="0"/>
      <w:marTop w:val="0"/>
      <w:marBottom w:val="0"/>
      <w:divBdr>
        <w:top w:val="none" w:sz="0" w:space="0" w:color="auto"/>
        <w:left w:val="none" w:sz="0" w:space="0" w:color="auto"/>
        <w:bottom w:val="none" w:sz="0" w:space="0" w:color="auto"/>
        <w:right w:val="none" w:sz="0" w:space="0" w:color="auto"/>
      </w:divBdr>
    </w:div>
    <w:div w:id="595290491">
      <w:bodyDiv w:val="1"/>
      <w:marLeft w:val="0"/>
      <w:marRight w:val="0"/>
      <w:marTop w:val="0"/>
      <w:marBottom w:val="0"/>
      <w:divBdr>
        <w:top w:val="none" w:sz="0" w:space="0" w:color="auto"/>
        <w:left w:val="none" w:sz="0" w:space="0" w:color="auto"/>
        <w:bottom w:val="none" w:sz="0" w:space="0" w:color="auto"/>
        <w:right w:val="none" w:sz="0" w:space="0" w:color="auto"/>
      </w:divBdr>
    </w:div>
    <w:div w:id="613250046">
      <w:bodyDiv w:val="1"/>
      <w:marLeft w:val="0"/>
      <w:marRight w:val="0"/>
      <w:marTop w:val="0"/>
      <w:marBottom w:val="0"/>
      <w:divBdr>
        <w:top w:val="none" w:sz="0" w:space="0" w:color="auto"/>
        <w:left w:val="none" w:sz="0" w:space="0" w:color="auto"/>
        <w:bottom w:val="none" w:sz="0" w:space="0" w:color="auto"/>
        <w:right w:val="none" w:sz="0" w:space="0" w:color="auto"/>
      </w:divBdr>
    </w:div>
    <w:div w:id="629243519">
      <w:bodyDiv w:val="1"/>
      <w:marLeft w:val="0"/>
      <w:marRight w:val="0"/>
      <w:marTop w:val="0"/>
      <w:marBottom w:val="0"/>
      <w:divBdr>
        <w:top w:val="none" w:sz="0" w:space="0" w:color="auto"/>
        <w:left w:val="none" w:sz="0" w:space="0" w:color="auto"/>
        <w:bottom w:val="none" w:sz="0" w:space="0" w:color="auto"/>
        <w:right w:val="none" w:sz="0" w:space="0" w:color="auto"/>
      </w:divBdr>
      <w:divsChild>
        <w:div w:id="762729887">
          <w:marLeft w:val="0"/>
          <w:marRight w:val="0"/>
          <w:marTop w:val="0"/>
          <w:marBottom w:val="0"/>
          <w:divBdr>
            <w:top w:val="none" w:sz="0" w:space="0" w:color="auto"/>
            <w:left w:val="none" w:sz="0" w:space="0" w:color="auto"/>
            <w:bottom w:val="none" w:sz="0" w:space="0" w:color="auto"/>
            <w:right w:val="none" w:sz="0" w:space="0" w:color="auto"/>
          </w:divBdr>
        </w:div>
        <w:div w:id="1700281903">
          <w:marLeft w:val="0"/>
          <w:marRight w:val="0"/>
          <w:marTop w:val="0"/>
          <w:marBottom w:val="0"/>
          <w:divBdr>
            <w:top w:val="none" w:sz="0" w:space="0" w:color="auto"/>
            <w:left w:val="none" w:sz="0" w:space="0" w:color="auto"/>
            <w:bottom w:val="none" w:sz="0" w:space="0" w:color="auto"/>
            <w:right w:val="none" w:sz="0" w:space="0" w:color="auto"/>
          </w:divBdr>
        </w:div>
        <w:div w:id="788473686">
          <w:marLeft w:val="0"/>
          <w:marRight w:val="0"/>
          <w:marTop w:val="0"/>
          <w:marBottom w:val="0"/>
          <w:divBdr>
            <w:top w:val="none" w:sz="0" w:space="0" w:color="auto"/>
            <w:left w:val="none" w:sz="0" w:space="0" w:color="auto"/>
            <w:bottom w:val="none" w:sz="0" w:space="0" w:color="auto"/>
            <w:right w:val="none" w:sz="0" w:space="0" w:color="auto"/>
          </w:divBdr>
        </w:div>
        <w:div w:id="343630403">
          <w:marLeft w:val="0"/>
          <w:marRight w:val="0"/>
          <w:marTop w:val="0"/>
          <w:marBottom w:val="0"/>
          <w:divBdr>
            <w:top w:val="none" w:sz="0" w:space="0" w:color="auto"/>
            <w:left w:val="none" w:sz="0" w:space="0" w:color="auto"/>
            <w:bottom w:val="none" w:sz="0" w:space="0" w:color="auto"/>
            <w:right w:val="none" w:sz="0" w:space="0" w:color="auto"/>
          </w:divBdr>
        </w:div>
        <w:div w:id="1332030391">
          <w:marLeft w:val="0"/>
          <w:marRight w:val="0"/>
          <w:marTop w:val="0"/>
          <w:marBottom w:val="0"/>
          <w:divBdr>
            <w:top w:val="none" w:sz="0" w:space="0" w:color="auto"/>
            <w:left w:val="none" w:sz="0" w:space="0" w:color="auto"/>
            <w:bottom w:val="none" w:sz="0" w:space="0" w:color="auto"/>
            <w:right w:val="none" w:sz="0" w:space="0" w:color="auto"/>
          </w:divBdr>
        </w:div>
        <w:div w:id="602539210">
          <w:marLeft w:val="0"/>
          <w:marRight w:val="0"/>
          <w:marTop w:val="0"/>
          <w:marBottom w:val="0"/>
          <w:divBdr>
            <w:top w:val="none" w:sz="0" w:space="0" w:color="auto"/>
            <w:left w:val="none" w:sz="0" w:space="0" w:color="auto"/>
            <w:bottom w:val="none" w:sz="0" w:space="0" w:color="auto"/>
            <w:right w:val="none" w:sz="0" w:space="0" w:color="auto"/>
          </w:divBdr>
        </w:div>
        <w:div w:id="1183016174">
          <w:marLeft w:val="0"/>
          <w:marRight w:val="0"/>
          <w:marTop w:val="0"/>
          <w:marBottom w:val="0"/>
          <w:divBdr>
            <w:top w:val="none" w:sz="0" w:space="0" w:color="auto"/>
            <w:left w:val="none" w:sz="0" w:space="0" w:color="auto"/>
            <w:bottom w:val="none" w:sz="0" w:space="0" w:color="auto"/>
            <w:right w:val="none" w:sz="0" w:space="0" w:color="auto"/>
          </w:divBdr>
        </w:div>
      </w:divsChild>
    </w:div>
    <w:div w:id="633144163">
      <w:bodyDiv w:val="1"/>
      <w:marLeft w:val="0"/>
      <w:marRight w:val="0"/>
      <w:marTop w:val="0"/>
      <w:marBottom w:val="0"/>
      <w:divBdr>
        <w:top w:val="none" w:sz="0" w:space="0" w:color="auto"/>
        <w:left w:val="none" w:sz="0" w:space="0" w:color="auto"/>
        <w:bottom w:val="none" w:sz="0" w:space="0" w:color="auto"/>
        <w:right w:val="none" w:sz="0" w:space="0" w:color="auto"/>
      </w:divBdr>
    </w:div>
    <w:div w:id="638337884">
      <w:bodyDiv w:val="1"/>
      <w:marLeft w:val="0"/>
      <w:marRight w:val="0"/>
      <w:marTop w:val="0"/>
      <w:marBottom w:val="0"/>
      <w:divBdr>
        <w:top w:val="none" w:sz="0" w:space="0" w:color="auto"/>
        <w:left w:val="none" w:sz="0" w:space="0" w:color="auto"/>
        <w:bottom w:val="none" w:sz="0" w:space="0" w:color="auto"/>
        <w:right w:val="none" w:sz="0" w:space="0" w:color="auto"/>
      </w:divBdr>
      <w:divsChild>
        <w:div w:id="2050258759">
          <w:marLeft w:val="0"/>
          <w:marRight w:val="0"/>
          <w:marTop w:val="0"/>
          <w:marBottom w:val="0"/>
          <w:divBdr>
            <w:top w:val="none" w:sz="0" w:space="0" w:color="auto"/>
            <w:left w:val="none" w:sz="0" w:space="0" w:color="auto"/>
            <w:bottom w:val="none" w:sz="0" w:space="0" w:color="auto"/>
            <w:right w:val="none" w:sz="0" w:space="0" w:color="auto"/>
          </w:divBdr>
        </w:div>
        <w:div w:id="44334567">
          <w:marLeft w:val="0"/>
          <w:marRight w:val="0"/>
          <w:marTop w:val="0"/>
          <w:marBottom w:val="0"/>
          <w:divBdr>
            <w:top w:val="none" w:sz="0" w:space="0" w:color="auto"/>
            <w:left w:val="none" w:sz="0" w:space="0" w:color="auto"/>
            <w:bottom w:val="none" w:sz="0" w:space="0" w:color="auto"/>
            <w:right w:val="none" w:sz="0" w:space="0" w:color="auto"/>
          </w:divBdr>
        </w:div>
        <w:div w:id="707990448">
          <w:marLeft w:val="0"/>
          <w:marRight w:val="0"/>
          <w:marTop w:val="0"/>
          <w:marBottom w:val="0"/>
          <w:divBdr>
            <w:top w:val="none" w:sz="0" w:space="0" w:color="auto"/>
            <w:left w:val="none" w:sz="0" w:space="0" w:color="auto"/>
            <w:bottom w:val="none" w:sz="0" w:space="0" w:color="auto"/>
            <w:right w:val="none" w:sz="0" w:space="0" w:color="auto"/>
          </w:divBdr>
        </w:div>
        <w:div w:id="1541671798">
          <w:marLeft w:val="0"/>
          <w:marRight w:val="0"/>
          <w:marTop w:val="0"/>
          <w:marBottom w:val="0"/>
          <w:divBdr>
            <w:top w:val="none" w:sz="0" w:space="0" w:color="auto"/>
            <w:left w:val="none" w:sz="0" w:space="0" w:color="auto"/>
            <w:bottom w:val="none" w:sz="0" w:space="0" w:color="auto"/>
            <w:right w:val="none" w:sz="0" w:space="0" w:color="auto"/>
          </w:divBdr>
        </w:div>
        <w:div w:id="779909148">
          <w:marLeft w:val="0"/>
          <w:marRight w:val="0"/>
          <w:marTop w:val="0"/>
          <w:marBottom w:val="0"/>
          <w:divBdr>
            <w:top w:val="none" w:sz="0" w:space="0" w:color="auto"/>
            <w:left w:val="none" w:sz="0" w:space="0" w:color="auto"/>
            <w:bottom w:val="none" w:sz="0" w:space="0" w:color="auto"/>
            <w:right w:val="none" w:sz="0" w:space="0" w:color="auto"/>
          </w:divBdr>
        </w:div>
        <w:div w:id="1851215848">
          <w:marLeft w:val="0"/>
          <w:marRight w:val="0"/>
          <w:marTop w:val="0"/>
          <w:marBottom w:val="0"/>
          <w:divBdr>
            <w:top w:val="none" w:sz="0" w:space="0" w:color="auto"/>
            <w:left w:val="none" w:sz="0" w:space="0" w:color="auto"/>
            <w:bottom w:val="none" w:sz="0" w:space="0" w:color="auto"/>
            <w:right w:val="none" w:sz="0" w:space="0" w:color="auto"/>
          </w:divBdr>
        </w:div>
        <w:div w:id="384112118">
          <w:marLeft w:val="0"/>
          <w:marRight w:val="0"/>
          <w:marTop w:val="0"/>
          <w:marBottom w:val="0"/>
          <w:divBdr>
            <w:top w:val="none" w:sz="0" w:space="0" w:color="auto"/>
            <w:left w:val="none" w:sz="0" w:space="0" w:color="auto"/>
            <w:bottom w:val="none" w:sz="0" w:space="0" w:color="auto"/>
            <w:right w:val="none" w:sz="0" w:space="0" w:color="auto"/>
          </w:divBdr>
        </w:div>
        <w:div w:id="222716553">
          <w:marLeft w:val="0"/>
          <w:marRight w:val="0"/>
          <w:marTop w:val="0"/>
          <w:marBottom w:val="0"/>
          <w:divBdr>
            <w:top w:val="none" w:sz="0" w:space="0" w:color="auto"/>
            <w:left w:val="none" w:sz="0" w:space="0" w:color="auto"/>
            <w:bottom w:val="none" w:sz="0" w:space="0" w:color="auto"/>
            <w:right w:val="none" w:sz="0" w:space="0" w:color="auto"/>
          </w:divBdr>
        </w:div>
        <w:div w:id="1480459822">
          <w:marLeft w:val="0"/>
          <w:marRight w:val="0"/>
          <w:marTop w:val="0"/>
          <w:marBottom w:val="0"/>
          <w:divBdr>
            <w:top w:val="none" w:sz="0" w:space="0" w:color="auto"/>
            <w:left w:val="none" w:sz="0" w:space="0" w:color="auto"/>
            <w:bottom w:val="none" w:sz="0" w:space="0" w:color="auto"/>
            <w:right w:val="none" w:sz="0" w:space="0" w:color="auto"/>
          </w:divBdr>
        </w:div>
      </w:divsChild>
    </w:div>
    <w:div w:id="646326471">
      <w:bodyDiv w:val="1"/>
      <w:marLeft w:val="0"/>
      <w:marRight w:val="0"/>
      <w:marTop w:val="0"/>
      <w:marBottom w:val="0"/>
      <w:divBdr>
        <w:top w:val="none" w:sz="0" w:space="0" w:color="auto"/>
        <w:left w:val="none" w:sz="0" w:space="0" w:color="auto"/>
        <w:bottom w:val="none" w:sz="0" w:space="0" w:color="auto"/>
        <w:right w:val="none" w:sz="0" w:space="0" w:color="auto"/>
      </w:divBdr>
      <w:divsChild>
        <w:div w:id="219630207">
          <w:marLeft w:val="0"/>
          <w:marRight w:val="0"/>
          <w:marTop w:val="0"/>
          <w:marBottom w:val="0"/>
          <w:divBdr>
            <w:top w:val="none" w:sz="0" w:space="0" w:color="auto"/>
            <w:left w:val="none" w:sz="0" w:space="0" w:color="auto"/>
            <w:bottom w:val="none" w:sz="0" w:space="0" w:color="auto"/>
            <w:right w:val="none" w:sz="0" w:space="0" w:color="auto"/>
          </w:divBdr>
        </w:div>
        <w:div w:id="2081705433">
          <w:marLeft w:val="0"/>
          <w:marRight w:val="0"/>
          <w:marTop w:val="0"/>
          <w:marBottom w:val="0"/>
          <w:divBdr>
            <w:top w:val="none" w:sz="0" w:space="0" w:color="auto"/>
            <w:left w:val="none" w:sz="0" w:space="0" w:color="auto"/>
            <w:bottom w:val="none" w:sz="0" w:space="0" w:color="auto"/>
            <w:right w:val="none" w:sz="0" w:space="0" w:color="auto"/>
          </w:divBdr>
        </w:div>
        <w:div w:id="485315610">
          <w:marLeft w:val="0"/>
          <w:marRight w:val="0"/>
          <w:marTop w:val="0"/>
          <w:marBottom w:val="0"/>
          <w:divBdr>
            <w:top w:val="none" w:sz="0" w:space="0" w:color="auto"/>
            <w:left w:val="none" w:sz="0" w:space="0" w:color="auto"/>
            <w:bottom w:val="none" w:sz="0" w:space="0" w:color="auto"/>
            <w:right w:val="none" w:sz="0" w:space="0" w:color="auto"/>
          </w:divBdr>
        </w:div>
        <w:div w:id="2097286631">
          <w:marLeft w:val="0"/>
          <w:marRight w:val="0"/>
          <w:marTop w:val="0"/>
          <w:marBottom w:val="0"/>
          <w:divBdr>
            <w:top w:val="none" w:sz="0" w:space="0" w:color="auto"/>
            <w:left w:val="none" w:sz="0" w:space="0" w:color="auto"/>
            <w:bottom w:val="none" w:sz="0" w:space="0" w:color="auto"/>
            <w:right w:val="none" w:sz="0" w:space="0" w:color="auto"/>
          </w:divBdr>
        </w:div>
        <w:div w:id="1491091685">
          <w:marLeft w:val="0"/>
          <w:marRight w:val="0"/>
          <w:marTop w:val="0"/>
          <w:marBottom w:val="0"/>
          <w:divBdr>
            <w:top w:val="none" w:sz="0" w:space="0" w:color="auto"/>
            <w:left w:val="none" w:sz="0" w:space="0" w:color="auto"/>
            <w:bottom w:val="none" w:sz="0" w:space="0" w:color="auto"/>
            <w:right w:val="none" w:sz="0" w:space="0" w:color="auto"/>
          </w:divBdr>
        </w:div>
        <w:div w:id="501547490">
          <w:marLeft w:val="0"/>
          <w:marRight w:val="0"/>
          <w:marTop w:val="0"/>
          <w:marBottom w:val="0"/>
          <w:divBdr>
            <w:top w:val="none" w:sz="0" w:space="0" w:color="auto"/>
            <w:left w:val="none" w:sz="0" w:space="0" w:color="auto"/>
            <w:bottom w:val="none" w:sz="0" w:space="0" w:color="auto"/>
            <w:right w:val="none" w:sz="0" w:space="0" w:color="auto"/>
          </w:divBdr>
        </w:div>
        <w:div w:id="1364867532">
          <w:marLeft w:val="0"/>
          <w:marRight w:val="0"/>
          <w:marTop w:val="0"/>
          <w:marBottom w:val="0"/>
          <w:divBdr>
            <w:top w:val="none" w:sz="0" w:space="0" w:color="auto"/>
            <w:left w:val="none" w:sz="0" w:space="0" w:color="auto"/>
            <w:bottom w:val="none" w:sz="0" w:space="0" w:color="auto"/>
            <w:right w:val="none" w:sz="0" w:space="0" w:color="auto"/>
          </w:divBdr>
        </w:div>
        <w:div w:id="1308515732">
          <w:marLeft w:val="0"/>
          <w:marRight w:val="0"/>
          <w:marTop w:val="0"/>
          <w:marBottom w:val="0"/>
          <w:divBdr>
            <w:top w:val="none" w:sz="0" w:space="0" w:color="auto"/>
            <w:left w:val="none" w:sz="0" w:space="0" w:color="auto"/>
            <w:bottom w:val="none" w:sz="0" w:space="0" w:color="auto"/>
            <w:right w:val="none" w:sz="0" w:space="0" w:color="auto"/>
          </w:divBdr>
        </w:div>
        <w:div w:id="765927181">
          <w:marLeft w:val="0"/>
          <w:marRight w:val="0"/>
          <w:marTop w:val="0"/>
          <w:marBottom w:val="0"/>
          <w:divBdr>
            <w:top w:val="none" w:sz="0" w:space="0" w:color="auto"/>
            <w:left w:val="none" w:sz="0" w:space="0" w:color="auto"/>
            <w:bottom w:val="none" w:sz="0" w:space="0" w:color="auto"/>
            <w:right w:val="none" w:sz="0" w:space="0" w:color="auto"/>
          </w:divBdr>
        </w:div>
        <w:div w:id="1136722746">
          <w:marLeft w:val="0"/>
          <w:marRight w:val="0"/>
          <w:marTop w:val="0"/>
          <w:marBottom w:val="0"/>
          <w:divBdr>
            <w:top w:val="none" w:sz="0" w:space="0" w:color="auto"/>
            <w:left w:val="none" w:sz="0" w:space="0" w:color="auto"/>
            <w:bottom w:val="none" w:sz="0" w:space="0" w:color="auto"/>
            <w:right w:val="none" w:sz="0" w:space="0" w:color="auto"/>
          </w:divBdr>
        </w:div>
        <w:div w:id="1381590654">
          <w:marLeft w:val="0"/>
          <w:marRight w:val="0"/>
          <w:marTop w:val="0"/>
          <w:marBottom w:val="0"/>
          <w:divBdr>
            <w:top w:val="none" w:sz="0" w:space="0" w:color="auto"/>
            <w:left w:val="none" w:sz="0" w:space="0" w:color="auto"/>
            <w:bottom w:val="none" w:sz="0" w:space="0" w:color="auto"/>
            <w:right w:val="none" w:sz="0" w:space="0" w:color="auto"/>
          </w:divBdr>
        </w:div>
      </w:divsChild>
    </w:div>
    <w:div w:id="664020281">
      <w:bodyDiv w:val="1"/>
      <w:marLeft w:val="0"/>
      <w:marRight w:val="0"/>
      <w:marTop w:val="0"/>
      <w:marBottom w:val="0"/>
      <w:divBdr>
        <w:top w:val="none" w:sz="0" w:space="0" w:color="auto"/>
        <w:left w:val="none" w:sz="0" w:space="0" w:color="auto"/>
        <w:bottom w:val="none" w:sz="0" w:space="0" w:color="auto"/>
        <w:right w:val="none" w:sz="0" w:space="0" w:color="auto"/>
      </w:divBdr>
      <w:divsChild>
        <w:div w:id="24139041">
          <w:marLeft w:val="0"/>
          <w:marRight w:val="0"/>
          <w:marTop w:val="0"/>
          <w:marBottom w:val="0"/>
          <w:divBdr>
            <w:top w:val="none" w:sz="0" w:space="0" w:color="auto"/>
            <w:left w:val="none" w:sz="0" w:space="0" w:color="auto"/>
            <w:bottom w:val="none" w:sz="0" w:space="0" w:color="auto"/>
            <w:right w:val="none" w:sz="0" w:space="0" w:color="auto"/>
          </w:divBdr>
        </w:div>
        <w:div w:id="2007125951">
          <w:marLeft w:val="0"/>
          <w:marRight w:val="0"/>
          <w:marTop w:val="0"/>
          <w:marBottom w:val="0"/>
          <w:divBdr>
            <w:top w:val="none" w:sz="0" w:space="0" w:color="auto"/>
            <w:left w:val="none" w:sz="0" w:space="0" w:color="auto"/>
            <w:bottom w:val="none" w:sz="0" w:space="0" w:color="auto"/>
            <w:right w:val="none" w:sz="0" w:space="0" w:color="auto"/>
          </w:divBdr>
        </w:div>
        <w:div w:id="1872260432">
          <w:marLeft w:val="0"/>
          <w:marRight w:val="0"/>
          <w:marTop w:val="0"/>
          <w:marBottom w:val="0"/>
          <w:divBdr>
            <w:top w:val="none" w:sz="0" w:space="0" w:color="auto"/>
            <w:left w:val="none" w:sz="0" w:space="0" w:color="auto"/>
            <w:bottom w:val="none" w:sz="0" w:space="0" w:color="auto"/>
            <w:right w:val="none" w:sz="0" w:space="0" w:color="auto"/>
          </w:divBdr>
        </w:div>
        <w:div w:id="1044059884">
          <w:marLeft w:val="0"/>
          <w:marRight w:val="0"/>
          <w:marTop w:val="0"/>
          <w:marBottom w:val="0"/>
          <w:divBdr>
            <w:top w:val="none" w:sz="0" w:space="0" w:color="auto"/>
            <w:left w:val="none" w:sz="0" w:space="0" w:color="auto"/>
            <w:bottom w:val="none" w:sz="0" w:space="0" w:color="auto"/>
            <w:right w:val="none" w:sz="0" w:space="0" w:color="auto"/>
          </w:divBdr>
        </w:div>
        <w:div w:id="1897273112">
          <w:marLeft w:val="0"/>
          <w:marRight w:val="0"/>
          <w:marTop w:val="0"/>
          <w:marBottom w:val="0"/>
          <w:divBdr>
            <w:top w:val="none" w:sz="0" w:space="0" w:color="auto"/>
            <w:left w:val="none" w:sz="0" w:space="0" w:color="auto"/>
            <w:bottom w:val="none" w:sz="0" w:space="0" w:color="auto"/>
            <w:right w:val="none" w:sz="0" w:space="0" w:color="auto"/>
          </w:divBdr>
        </w:div>
        <w:div w:id="175770895">
          <w:marLeft w:val="0"/>
          <w:marRight w:val="0"/>
          <w:marTop w:val="0"/>
          <w:marBottom w:val="0"/>
          <w:divBdr>
            <w:top w:val="none" w:sz="0" w:space="0" w:color="auto"/>
            <w:left w:val="none" w:sz="0" w:space="0" w:color="auto"/>
            <w:bottom w:val="none" w:sz="0" w:space="0" w:color="auto"/>
            <w:right w:val="none" w:sz="0" w:space="0" w:color="auto"/>
          </w:divBdr>
        </w:div>
        <w:div w:id="2079327710">
          <w:marLeft w:val="0"/>
          <w:marRight w:val="0"/>
          <w:marTop w:val="0"/>
          <w:marBottom w:val="0"/>
          <w:divBdr>
            <w:top w:val="none" w:sz="0" w:space="0" w:color="auto"/>
            <w:left w:val="none" w:sz="0" w:space="0" w:color="auto"/>
            <w:bottom w:val="none" w:sz="0" w:space="0" w:color="auto"/>
            <w:right w:val="none" w:sz="0" w:space="0" w:color="auto"/>
          </w:divBdr>
        </w:div>
        <w:div w:id="642583979">
          <w:marLeft w:val="0"/>
          <w:marRight w:val="0"/>
          <w:marTop w:val="0"/>
          <w:marBottom w:val="0"/>
          <w:divBdr>
            <w:top w:val="none" w:sz="0" w:space="0" w:color="auto"/>
            <w:left w:val="none" w:sz="0" w:space="0" w:color="auto"/>
            <w:bottom w:val="none" w:sz="0" w:space="0" w:color="auto"/>
            <w:right w:val="none" w:sz="0" w:space="0" w:color="auto"/>
          </w:divBdr>
        </w:div>
        <w:div w:id="1635988891">
          <w:marLeft w:val="0"/>
          <w:marRight w:val="0"/>
          <w:marTop w:val="0"/>
          <w:marBottom w:val="0"/>
          <w:divBdr>
            <w:top w:val="none" w:sz="0" w:space="0" w:color="auto"/>
            <w:left w:val="none" w:sz="0" w:space="0" w:color="auto"/>
            <w:bottom w:val="none" w:sz="0" w:space="0" w:color="auto"/>
            <w:right w:val="none" w:sz="0" w:space="0" w:color="auto"/>
          </w:divBdr>
        </w:div>
        <w:div w:id="532570887">
          <w:marLeft w:val="0"/>
          <w:marRight w:val="0"/>
          <w:marTop w:val="0"/>
          <w:marBottom w:val="0"/>
          <w:divBdr>
            <w:top w:val="none" w:sz="0" w:space="0" w:color="auto"/>
            <w:left w:val="none" w:sz="0" w:space="0" w:color="auto"/>
            <w:bottom w:val="none" w:sz="0" w:space="0" w:color="auto"/>
            <w:right w:val="none" w:sz="0" w:space="0" w:color="auto"/>
          </w:divBdr>
        </w:div>
      </w:divsChild>
    </w:div>
    <w:div w:id="704790172">
      <w:bodyDiv w:val="1"/>
      <w:marLeft w:val="0"/>
      <w:marRight w:val="0"/>
      <w:marTop w:val="0"/>
      <w:marBottom w:val="0"/>
      <w:divBdr>
        <w:top w:val="none" w:sz="0" w:space="0" w:color="auto"/>
        <w:left w:val="none" w:sz="0" w:space="0" w:color="auto"/>
        <w:bottom w:val="none" w:sz="0" w:space="0" w:color="auto"/>
        <w:right w:val="none" w:sz="0" w:space="0" w:color="auto"/>
      </w:divBdr>
    </w:div>
    <w:div w:id="723064250">
      <w:bodyDiv w:val="1"/>
      <w:marLeft w:val="0"/>
      <w:marRight w:val="0"/>
      <w:marTop w:val="0"/>
      <w:marBottom w:val="0"/>
      <w:divBdr>
        <w:top w:val="none" w:sz="0" w:space="0" w:color="auto"/>
        <w:left w:val="none" w:sz="0" w:space="0" w:color="auto"/>
        <w:bottom w:val="none" w:sz="0" w:space="0" w:color="auto"/>
        <w:right w:val="none" w:sz="0" w:space="0" w:color="auto"/>
      </w:divBdr>
    </w:div>
    <w:div w:id="752051884">
      <w:bodyDiv w:val="1"/>
      <w:marLeft w:val="0"/>
      <w:marRight w:val="0"/>
      <w:marTop w:val="0"/>
      <w:marBottom w:val="0"/>
      <w:divBdr>
        <w:top w:val="none" w:sz="0" w:space="0" w:color="auto"/>
        <w:left w:val="none" w:sz="0" w:space="0" w:color="auto"/>
        <w:bottom w:val="none" w:sz="0" w:space="0" w:color="auto"/>
        <w:right w:val="none" w:sz="0" w:space="0" w:color="auto"/>
      </w:divBdr>
      <w:divsChild>
        <w:div w:id="2034719721">
          <w:marLeft w:val="0"/>
          <w:marRight w:val="0"/>
          <w:marTop w:val="0"/>
          <w:marBottom w:val="0"/>
          <w:divBdr>
            <w:top w:val="none" w:sz="0" w:space="0" w:color="auto"/>
            <w:left w:val="none" w:sz="0" w:space="0" w:color="auto"/>
            <w:bottom w:val="none" w:sz="0" w:space="0" w:color="auto"/>
            <w:right w:val="none" w:sz="0" w:space="0" w:color="auto"/>
          </w:divBdr>
        </w:div>
        <w:div w:id="581717200">
          <w:marLeft w:val="0"/>
          <w:marRight w:val="0"/>
          <w:marTop w:val="0"/>
          <w:marBottom w:val="0"/>
          <w:divBdr>
            <w:top w:val="none" w:sz="0" w:space="0" w:color="auto"/>
            <w:left w:val="none" w:sz="0" w:space="0" w:color="auto"/>
            <w:bottom w:val="none" w:sz="0" w:space="0" w:color="auto"/>
            <w:right w:val="none" w:sz="0" w:space="0" w:color="auto"/>
          </w:divBdr>
        </w:div>
        <w:div w:id="1476990954">
          <w:marLeft w:val="0"/>
          <w:marRight w:val="0"/>
          <w:marTop w:val="0"/>
          <w:marBottom w:val="0"/>
          <w:divBdr>
            <w:top w:val="none" w:sz="0" w:space="0" w:color="auto"/>
            <w:left w:val="none" w:sz="0" w:space="0" w:color="auto"/>
            <w:bottom w:val="none" w:sz="0" w:space="0" w:color="auto"/>
            <w:right w:val="none" w:sz="0" w:space="0" w:color="auto"/>
          </w:divBdr>
        </w:div>
        <w:div w:id="52047080">
          <w:marLeft w:val="0"/>
          <w:marRight w:val="0"/>
          <w:marTop w:val="0"/>
          <w:marBottom w:val="0"/>
          <w:divBdr>
            <w:top w:val="none" w:sz="0" w:space="0" w:color="auto"/>
            <w:left w:val="none" w:sz="0" w:space="0" w:color="auto"/>
            <w:bottom w:val="none" w:sz="0" w:space="0" w:color="auto"/>
            <w:right w:val="none" w:sz="0" w:space="0" w:color="auto"/>
          </w:divBdr>
        </w:div>
        <w:div w:id="1585602396">
          <w:marLeft w:val="0"/>
          <w:marRight w:val="0"/>
          <w:marTop w:val="0"/>
          <w:marBottom w:val="0"/>
          <w:divBdr>
            <w:top w:val="none" w:sz="0" w:space="0" w:color="auto"/>
            <w:left w:val="none" w:sz="0" w:space="0" w:color="auto"/>
            <w:bottom w:val="none" w:sz="0" w:space="0" w:color="auto"/>
            <w:right w:val="none" w:sz="0" w:space="0" w:color="auto"/>
          </w:divBdr>
        </w:div>
        <w:div w:id="472268">
          <w:marLeft w:val="0"/>
          <w:marRight w:val="0"/>
          <w:marTop w:val="0"/>
          <w:marBottom w:val="0"/>
          <w:divBdr>
            <w:top w:val="none" w:sz="0" w:space="0" w:color="auto"/>
            <w:left w:val="none" w:sz="0" w:space="0" w:color="auto"/>
            <w:bottom w:val="none" w:sz="0" w:space="0" w:color="auto"/>
            <w:right w:val="none" w:sz="0" w:space="0" w:color="auto"/>
          </w:divBdr>
        </w:div>
        <w:div w:id="311907985">
          <w:marLeft w:val="0"/>
          <w:marRight w:val="0"/>
          <w:marTop w:val="0"/>
          <w:marBottom w:val="0"/>
          <w:divBdr>
            <w:top w:val="none" w:sz="0" w:space="0" w:color="auto"/>
            <w:left w:val="none" w:sz="0" w:space="0" w:color="auto"/>
            <w:bottom w:val="none" w:sz="0" w:space="0" w:color="auto"/>
            <w:right w:val="none" w:sz="0" w:space="0" w:color="auto"/>
          </w:divBdr>
        </w:div>
        <w:div w:id="702442222">
          <w:marLeft w:val="0"/>
          <w:marRight w:val="0"/>
          <w:marTop w:val="0"/>
          <w:marBottom w:val="0"/>
          <w:divBdr>
            <w:top w:val="none" w:sz="0" w:space="0" w:color="auto"/>
            <w:left w:val="none" w:sz="0" w:space="0" w:color="auto"/>
            <w:bottom w:val="none" w:sz="0" w:space="0" w:color="auto"/>
            <w:right w:val="none" w:sz="0" w:space="0" w:color="auto"/>
          </w:divBdr>
        </w:div>
        <w:div w:id="1409768169">
          <w:marLeft w:val="0"/>
          <w:marRight w:val="0"/>
          <w:marTop w:val="0"/>
          <w:marBottom w:val="0"/>
          <w:divBdr>
            <w:top w:val="none" w:sz="0" w:space="0" w:color="auto"/>
            <w:left w:val="none" w:sz="0" w:space="0" w:color="auto"/>
            <w:bottom w:val="none" w:sz="0" w:space="0" w:color="auto"/>
            <w:right w:val="none" w:sz="0" w:space="0" w:color="auto"/>
          </w:divBdr>
        </w:div>
        <w:div w:id="1269460974">
          <w:marLeft w:val="0"/>
          <w:marRight w:val="0"/>
          <w:marTop w:val="0"/>
          <w:marBottom w:val="0"/>
          <w:divBdr>
            <w:top w:val="none" w:sz="0" w:space="0" w:color="auto"/>
            <w:left w:val="none" w:sz="0" w:space="0" w:color="auto"/>
            <w:bottom w:val="none" w:sz="0" w:space="0" w:color="auto"/>
            <w:right w:val="none" w:sz="0" w:space="0" w:color="auto"/>
          </w:divBdr>
        </w:div>
        <w:div w:id="851797772">
          <w:marLeft w:val="0"/>
          <w:marRight w:val="0"/>
          <w:marTop w:val="0"/>
          <w:marBottom w:val="0"/>
          <w:divBdr>
            <w:top w:val="none" w:sz="0" w:space="0" w:color="auto"/>
            <w:left w:val="none" w:sz="0" w:space="0" w:color="auto"/>
            <w:bottom w:val="none" w:sz="0" w:space="0" w:color="auto"/>
            <w:right w:val="none" w:sz="0" w:space="0" w:color="auto"/>
          </w:divBdr>
        </w:div>
        <w:div w:id="1748263240">
          <w:marLeft w:val="0"/>
          <w:marRight w:val="0"/>
          <w:marTop w:val="0"/>
          <w:marBottom w:val="0"/>
          <w:divBdr>
            <w:top w:val="none" w:sz="0" w:space="0" w:color="auto"/>
            <w:left w:val="none" w:sz="0" w:space="0" w:color="auto"/>
            <w:bottom w:val="none" w:sz="0" w:space="0" w:color="auto"/>
            <w:right w:val="none" w:sz="0" w:space="0" w:color="auto"/>
          </w:divBdr>
        </w:div>
        <w:div w:id="638343481">
          <w:marLeft w:val="0"/>
          <w:marRight w:val="0"/>
          <w:marTop w:val="0"/>
          <w:marBottom w:val="0"/>
          <w:divBdr>
            <w:top w:val="none" w:sz="0" w:space="0" w:color="auto"/>
            <w:left w:val="none" w:sz="0" w:space="0" w:color="auto"/>
            <w:bottom w:val="none" w:sz="0" w:space="0" w:color="auto"/>
            <w:right w:val="none" w:sz="0" w:space="0" w:color="auto"/>
          </w:divBdr>
        </w:div>
        <w:div w:id="55707507">
          <w:marLeft w:val="0"/>
          <w:marRight w:val="0"/>
          <w:marTop w:val="0"/>
          <w:marBottom w:val="0"/>
          <w:divBdr>
            <w:top w:val="none" w:sz="0" w:space="0" w:color="auto"/>
            <w:left w:val="none" w:sz="0" w:space="0" w:color="auto"/>
            <w:bottom w:val="none" w:sz="0" w:space="0" w:color="auto"/>
            <w:right w:val="none" w:sz="0" w:space="0" w:color="auto"/>
          </w:divBdr>
        </w:div>
        <w:div w:id="1212571970">
          <w:marLeft w:val="0"/>
          <w:marRight w:val="0"/>
          <w:marTop w:val="0"/>
          <w:marBottom w:val="0"/>
          <w:divBdr>
            <w:top w:val="none" w:sz="0" w:space="0" w:color="auto"/>
            <w:left w:val="none" w:sz="0" w:space="0" w:color="auto"/>
            <w:bottom w:val="none" w:sz="0" w:space="0" w:color="auto"/>
            <w:right w:val="none" w:sz="0" w:space="0" w:color="auto"/>
          </w:divBdr>
        </w:div>
        <w:div w:id="1048459799">
          <w:marLeft w:val="0"/>
          <w:marRight w:val="0"/>
          <w:marTop w:val="0"/>
          <w:marBottom w:val="0"/>
          <w:divBdr>
            <w:top w:val="none" w:sz="0" w:space="0" w:color="auto"/>
            <w:left w:val="none" w:sz="0" w:space="0" w:color="auto"/>
            <w:bottom w:val="none" w:sz="0" w:space="0" w:color="auto"/>
            <w:right w:val="none" w:sz="0" w:space="0" w:color="auto"/>
          </w:divBdr>
        </w:div>
        <w:div w:id="381027693">
          <w:marLeft w:val="0"/>
          <w:marRight w:val="0"/>
          <w:marTop w:val="0"/>
          <w:marBottom w:val="0"/>
          <w:divBdr>
            <w:top w:val="none" w:sz="0" w:space="0" w:color="auto"/>
            <w:left w:val="none" w:sz="0" w:space="0" w:color="auto"/>
            <w:bottom w:val="none" w:sz="0" w:space="0" w:color="auto"/>
            <w:right w:val="none" w:sz="0" w:space="0" w:color="auto"/>
          </w:divBdr>
        </w:div>
      </w:divsChild>
    </w:div>
    <w:div w:id="753821588">
      <w:bodyDiv w:val="1"/>
      <w:marLeft w:val="0"/>
      <w:marRight w:val="0"/>
      <w:marTop w:val="0"/>
      <w:marBottom w:val="0"/>
      <w:divBdr>
        <w:top w:val="none" w:sz="0" w:space="0" w:color="auto"/>
        <w:left w:val="none" w:sz="0" w:space="0" w:color="auto"/>
        <w:bottom w:val="none" w:sz="0" w:space="0" w:color="auto"/>
        <w:right w:val="none" w:sz="0" w:space="0" w:color="auto"/>
      </w:divBdr>
      <w:divsChild>
        <w:div w:id="156967779">
          <w:marLeft w:val="0"/>
          <w:marRight w:val="0"/>
          <w:marTop w:val="0"/>
          <w:marBottom w:val="0"/>
          <w:divBdr>
            <w:top w:val="none" w:sz="0" w:space="0" w:color="auto"/>
            <w:left w:val="none" w:sz="0" w:space="0" w:color="auto"/>
            <w:bottom w:val="none" w:sz="0" w:space="0" w:color="auto"/>
            <w:right w:val="none" w:sz="0" w:space="0" w:color="auto"/>
          </w:divBdr>
          <w:divsChild>
            <w:div w:id="1427264292">
              <w:marLeft w:val="0"/>
              <w:marRight w:val="0"/>
              <w:marTop w:val="0"/>
              <w:marBottom w:val="0"/>
              <w:divBdr>
                <w:top w:val="none" w:sz="0" w:space="0" w:color="auto"/>
                <w:left w:val="none" w:sz="0" w:space="0" w:color="auto"/>
                <w:bottom w:val="none" w:sz="0" w:space="0" w:color="auto"/>
                <w:right w:val="none" w:sz="0" w:space="0" w:color="auto"/>
              </w:divBdr>
            </w:div>
            <w:div w:id="920335060">
              <w:marLeft w:val="0"/>
              <w:marRight w:val="0"/>
              <w:marTop w:val="0"/>
              <w:marBottom w:val="0"/>
              <w:divBdr>
                <w:top w:val="none" w:sz="0" w:space="0" w:color="auto"/>
                <w:left w:val="none" w:sz="0" w:space="0" w:color="auto"/>
                <w:bottom w:val="none" w:sz="0" w:space="0" w:color="auto"/>
                <w:right w:val="none" w:sz="0" w:space="0" w:color="auto"/>
              </w:divBdr>
            </w:div>
            <w:div w:id="1959951909">
              <w:marLeft w:val="0"/>
              <w:marRight w:val="0"/>
              <w:marTop w:val="0"/>
              <w:marBottom w:val="0"/>
              <w:divBdr>
                <w:top w:val="none" w:sz="0" w:space="0" w:color="auto"/>
                <w:left w:val="none" w:sz="0" w:space="0" w:color="auto"/>
                <w:bottom w:val="none" w:sz="0" w:space="0" w:color="auto"/>
                <w:right w:val="none" w:sz="0" w:space="0" w:color="auto"/>
              </w:divBdr>
            </w:div>
            <w:div w:id="2055541654">
              <w:marLeft w:val="0"/>
              <w:marRight w:val="0"/>
              <w:marTop w:val="0"/>
              <w:marBottom w:val="0"/>
              <w:divBdr>
                <w:top w:val="none" w:sz="0" w:space="0" w:color="auto"/>
                <w:left w:val="none" w:sz="0" w:space="0" w:color="auto"/>
                <w:bottom w:val="none" w:sz="0" w:space="0" w:color="auto"/>
                <w:right w:val="none" w:sz="0" w:space="0" w:color="auto"/>
              </w:divBdr>
            </w:div>
            <w:div w:id="2111701849">
              <w:marLeft w:val="0"/>
              <w:marRight w:val="0"/>
              <w:marTop w:val="0"/>
              <w:marBottom w:val="0"/>
              <w:divBdr>
                <w:top w:val="none" w:sz="0" w:space="0" w:color="auto"/>
                <w:left w:val="none" w:sz="0" w:space="0" w:color="auto"/>
                <w:bottom w:val="none" w:sz="0" w:space="0" w:color="auto"/>
                <w:right w:val="none" w:sz="0" w:space="0" w:color="auto"/>
              </w:divBdr>
            </w:div>
            <w:div w:id="51734113">
              <w:marLeft w:val="0"/>
              <w:marRight w:val="0"/>
              <w:marTop w:val="0"/>
              <w:marBottom w:val="0"/>
              <w:divBdr>
                <w:top w:val="none" w:sz="0" w:space="0" w:color="auto"/>
                <w:left w:val="none" w:sz="0" w:space="0" w:color="auto"/>
                <w:bottom w:val="none" w:sz="0" w:space="0" w:color="auto"/>
                <w:right w:val="none" w:sz="0" w:space="0" w:color="auto"/>
              </w:divBdr>
            </w:div>
            <w:div w:id="1247299897">
              <w:marLeft w:val="0"/>
              <w:marRight w:val="0"/>
              <w:marTop w:val="0"/>
              <w:marBottom w:val="0"/>
              <w:divBdr>
                <w:top w:val="none" w:sz="0" w:space="0" w:color="auto"/>
                <w:left w:val="none" w:sz="0" w:space="0" w:color="auto"/>
                <w:bottom w:val="none" w:sz="0" w:space="0" w:color="auto"/>
                <w:right w:val="none" w:sz="0" w:space="0" w:color="auto"/>
              </w:divBdr>
            </w:div>
            <w:div w:id="720397387">
              <w:marLeft w:val="0"/>
              <w:marRight w:val="0"/>
              <w:marTop w:val="0"/>
              <w:marBottom w:val="0"/>
              <w:divBdr>
                <w:top w:val="none" w:sz="0" w:space="0" w:color="auto"/>
                <w:left w:val="none" w:sz="0" w:space="0" w:color="auto"/>
                <w:bottom w:val="none" w:sz="0" w:space="0" w:color="auto"/>
                <w:right w:val="none" w:sz="0" w:space="0" w:color="auto"/>
              </w:divBdr>
            </w:div>
            <w:div w:id="1141997509">
              <w:marLeft w:val="0"/>
              <w:marRight w:val="0"/>
              <w:marTop w:val="0"/>
              <w:marBottom w:val="0"/>
              <w:divBdr>
                <w:top w:val="none" w:sz="0" w:space="0" w:color="auto"/>
                <w:left w:val="none" w:sz="0" w:space="0" w:color="auto"/>
                <w:bottom w:val="none" w:sz="0" w:space="0" w:color="auto"/>
                <w:right w:val="none" w:sz="0" w:space="0" w:color="auto"/>
              </w:divBdr>
            </w:div>
            <w:div w:id="1238855926">
              <w:marLeft w:val="0"/>
              <w:marRight w:val="0"/>
              <w:marTop w:val="0"/>
              <w:marBottom w:val="0"/>
              <w:divBdr>
                <w:top w:val="none" w:sz="0" w:space="0" w:color="auto"/>
                <w:left w:val="none" w:sz="0" w:space="0" w:color="auto"/>
                <w:bottom w:val="none" w:sz="0" w:space="0" w:color="auto"/>
                <w:right w:val="none" w:sz="0" w:space="0" w:color="auto"/>
              </w:divBdr>
            </w:div>
            <w:div w:id="1071851613">
              <w:marLeft w:val="0"/>
              <w:marRight w:val="0"/>
              <w:marTop w:val="0"/>
              <w:marBottom w:val="0"/>
              <w:divBdr>
                <w:top w:val="none" w:sz="0" w:space="0" w:color="auto"/>
                <w:left w:val="none" w:sz="0" w:space="0" w:color="auto"/>
                <w:bottom w:val="none" w:sz="0" w:space="0" w:color="auto"/>
                <w:right w:val="none" w:sz="0" w:space="0" w:color="auto"/>
              </w:divBdr>
            </w:div>
            <w:div w:id="48058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097235">
      <w:bodyDiv w:val="1"/>
      <w:marLeft w:val="0"/>
      <w:marRight w:val="0"/>
      <w:marTop w:val="0"/>
      <w:marBottom w:val="0"/>
      <w:divBdr>
        <w:top w:val="none" w:sz="0" w:space="0" w:color="auto"/>
        <w:left w:val="none" w:sz="0" w:space="0" w:color="auto"/>
        <w:bottom w:val="none" w:sz="0" w:space="0" w:color="auto"/>
        <w:right w:val="none" w:sz="0" w:space="0" w:color="auto"/>
      </w:divBdr>
    </w:div>
    <w:div w:id="756946319">
      <w:bodyDiv w:val="1"/>
      <w:marLeft w:val="0"/>
      <w:marRight w:val="0"/>
      <w:marTop w:val="0"/>
      <w:marBottom w:val="0"/>
      <w:divBdr>
        <w:top w:val="none" w:sz="0" w:space="0" w:color="auto"/>
        <w:left w:val="none" w:sz="0" w:space="0" w:color="auto"/>
        <w:bottom w:val="none" w:sz="0" w:space="0" w:color="auto"/>
        <w:right w:val="none" w:sz="0" w:space="0" w:color="auto"/>
      </w:divBdr>
    </w:div>
    <w:div w:id="760419085">
      <w:bodyDiv w:val="1"/>
      <w:marLeft w:val="0"/>
      <w:marRight w:val="0"/>
      <w:marTop w:val="0"/>
      <w:marBottom w:val="0"/>
      <w:divBdr>
        <w:top w:val="none" w:sz="0" w:space="0" w:color="auto"/>
        <w:left w:val="none" w:sz="0" w:space="0" w:color="auto"/>
        <w:bottom w:val="none" w:sz="0" w:space="0" w:color="auto"/>
        <w:right w:val="none" w:sz="0" w:space="0" w:color="auto"/>
      </w:divBdr>
      <w:divsChild>
        <w:div w:id="1542593564">
          <w:marLeft w:val="0"/>
          <w:marRight w:val="0"/>
          <w:marTop w:val="0"/>
          <w:marBottom w:val="0"/>
          <w:divBdr>
            <w:top w:val="none" w:sz="0" w:space="0" w:color="auto"/>
            <w:left w:val="none" w:sz="0" w:space="0" w:color="auto"/>
            <w:bottom w:val="none" w:sz="0" w:space="0" w:color="auto"/>
            <w:right w:val="none" w:sz="0" w:space="0" w:color="auto"/>
          </w:divBdr>
        </w:div>
        <w:div w:id="1697388324">
          <w:marLeft w:val="0"/>
          <w:marRight w:val="0"/>
          <w:marTop w:val="0"/>
          <w:marBottom w:val="0"/>
          <w:divBdr>
            <w:top w:val="none" w:sz="0" w:space="0" w:color="auto"/>
            <w:left w:val="none" w:sz="0" w:space="0" w:color="auto"/>
            <w:bottom w:val="none" w:sz="0" w:space="0" w:color="auto"/>
            <w:right w:val="none" w:sz="0" w:space="0" w:color="auto"/>
          </w:divBdr>
        </w:div>
        <w:div w:id="1189413769">
          <w:marLeft w:val="0"/>
          <w:marRight w:val="0"/>
          <w:marTop w:val="0"/>
          <w:marBottom w:val="0"/>
          <w:divBdr>
            <w:top w:val="none" w:sz="0" w:space="0" w:color="auto"/>
            <w:left w:val="none" w:sz="0" w:space="0" w:color="auto"/>
            <w:bottom w:val="none" w:sz="0" w:space="0" w:color="auto"/>
            <w:right w:val="none" w:sz="0" w:space="0" w:color="auto"/>
          </w:divBdr>
        </w:div>
        <w:div w:id="832184787">
          <w:marLeft w:val="0"/>
          <w:marRight w:val="0"/>
          <w:marTop w:val="0"/>
          <w:marBottom w:val="0"/>
          <w:divBdr>
            <w:top w:val="none" w:sz="0" w:space="0" w:color="auto"/>
            <w:left w:val="none" w:sz="0" w:space="0" w:color="auto"/>
            <w:bottom w:val="none" w:sz="0" w:space="0" w:color="auto"/>
            <w:right w:val="none" w:sz="0" w:space="0" w:color="auto"/>
          </w:divBdr>
        </w:div>
        <w:div w:id="615335794">
          <w:marLeft w:val="0"/>
          <w:marRight w:val="0"/>
          <w:marTop w:val="0"/>
          <w:marBottom w:val="0"/>
          <w:divBdr>
            <w:top w:val="none" w:sz="0" w:space="0" w:color="auto"/>
            <w:left w:val="none" w:sz="0" w:space="0" w:color="auto"/>
            <w:bottom w:val="none" w:sz="0" w:space="0" w:color="auto"/>
            <w:right w:val="none" w:sz="0" w:space="0" w:color="auto"/>
          </w:divBdr>
        </w:div>
        <w:div w:id="2069450565">
          <w:marLeft w:val="0"/>
          <w:marRight w:val="0"/>
          <w:marTop w:val="0"/>
          <w:marBottom w:val="0"/>
          <w:divBdr>
            <w:top w:val="none" w:sz="0" w:space="0" w:color="auto"/>
            <w:left w:val="none" w:sz="0" w:space="0" w:color="auto"/>
            <w:bottom w:val="none" w:sz="0" w:space="0" w:color="auto"/>
            <w:right w:val="none" w:sz="0" w:space="0" w:color="auto"/>
          </w:divBdr>
        </w:div>
        <w:div w:id="563680504">
          <w:marLeft w:val="0"/>
          <w:marRight w:val="0"/>
          <w:marTop w:val="0"/>
          <w:marBottom w:val="0"/>
          <w:divBdr>
            <w:top w:val="none" w:sz="0" w:space="0" w:color="auto"/>
            <w:left w:val="none" w:sz="0" w:space="0" w:color="auto"/>
            <w:bottom w:val="none" w:sz="0" w:space="0" w:color="auto"/>
            <w:right w:val="none" w:sz="0" w:space="0" w:color="auto"/>
          </w:divBdr>
        </w:div>
        <w:div w:id="1846940818">
          <w:marLeft w:val="0"/>
          <w:marRight w:val="0"/>
          <w:marTop w:val="0"/>
          <w:marBottom w:val="0"/>
          <w:divBdr>
            <w:top w:val="none" w:sz="0" w:space="0" w:color="auto"/>
            <w:left w:val="none" w:sz="0" w:space="0" w:color="auto"/>
            <w:bottom w:val="none" w:sz="0" w:space="0" w:color="auto"/>
            <w:right w:val="none" w:sz="0" w:space="0" w:color="auto"/>
          </w:divBdr>
        </w:div>
        <w:div w:id="1129397892">
          <w:marLeft w:val="0"/>
          <w:marRight w:val="0"/>
          <w:marTop w:val="0"/>
          <w:marBottom w:val="0"/>
          <w:divBdr>
            <w:top w:val="none" w:sz="0" w:space="0" w:color="auto"/>
            <w:left w:val="none" w:sz="0" w:space="0" w:color="auto"/>
            <w:bottom w:val="none" w:sz="0" w:space="0" w:color="auto"/>
            <w:right w:val="none" w:sz="0" w:space="0" w:color="auto"/>
          </w:divBdr>
        </w:div>
        <w:div w:id="1500580479">
          <w:marLeft w:val="0"/>
          <w:marRight w:val="0"/>
          <w:marTop w:val="0"/>
          <w:marBottom w:val="0"/>
          <w:divBdr>
            <w:top w:val="none" w:sz="0" w:space="0" w:color="auto"/>
            <w:left w:val="none" w:sz="0" w:space="0" w:color="auto"/>
            <w:bottom w:val="none" w:sz="0" w:space="0" w:color="auto"/>
            <w:right w:val="none" w:sz="0" w:space="0" w:color="auto"/>
          </w:divBdr>
        </w:div>
        <w:div w:id="694768984">
          <w:marLeft w:val="0"/>
          <w:marRight w:val="0"/>
          <w:marTop w:val="0"/>
          <w:marBottom w:val="0"/>
          <w:divBdr>
            <w:top w:val="none" w:sz="0" w:space="0" w:color="auto"/>
            <w:left w:val="none" w:sz="0" w:space="0" w:color="auto"/>
            <w:bottom w:val="none" w:sz="0" w:space="0" w:color="auto"/>
            <w:right w:val="none" w:sz="0" w:space="0" w:color="auto"/>
          </w:divBdr>
        </w:div>
      </w:divsChild>
    </w:div>
    <w:div w:id="782922092">
      <w:bodyDiv w:val="1"/>
      <w:marLeft w:val="0"/>
      <w:marRight w:val="0"/>
      <w:marTop w:val="0"/>
      <w:marBottom w:val="0"/>
      <w:divBdr>
        <w:top w:val="none" w:sz="0" w:space="0" w:color="auto"/>
        <w:left w:val="none" w:sz="0" w:space="0" w:color="auto"/>
        <w:bottom w:val="none" w:sz="0" w:space="0" w:color="auto"/>
        <w:right w:val="none" w:sz="0" w:space="0" w:color="auto"/>
      </w:divBdr>
    </w:div>
    <w:div w:id="792792356">
      <w:bodyDiv w:val="1"/>
      <w:marLeft w:val="0"/>
      <w:marRight w:val="0"/>
      <w:marTop w:val="0"/>
      <w:marBottom w:val="0"/>
      <w:divBdr>
        <w:top w:val="none" w:sz="0" w:space="0" w:color="auto"/>
        <w:left w:val="none" w:sz="0" w:space="0" w:color="auto"/>
        <w:bottom w:val="none" w:sz="0" w:space="0" w:color="auto"/>
        <w:right w:val="none" w:sz="0" w:space="0" w:color="auto"/>
      </w:divBdr>
      <w:divsChild>
        <w:div w:id="998191684">
          <w:marLeft w:val="0"/>
          <w:marRight w:val="0"/>
          <w:marTop w:val="0"/>
          <w:marBottom w:val="0"/>
          <w:divBdr>
            <w:top w:val="none" w:sz="0" w:space="0" w:color="auto"/>
            <w:left w:val="none" w:sz="0" w:space="0" w:color="auto"/>
            <w:bottom w:val="none" w:sz="0" w:space="0" w:color="auto"/>
            <w:right w:val="none" w:sz="0" w:space="0" w:color="auto"/>
          </w:divBdr>
        </w:div>
        <w:div w:id="2087721098">
          <w:marLeft w:val="0"/>
          <w:marRight w:val="0"/>
          <w:marTop w:val="0"/>
          <w:marBottom w:val="0"/>
          <w:divBdr>
            <w:top w:val="none" w:sz="0" w:space="0" w:color="auto"/>
            <w:left w:val="none" w:sz="0" w:space="0" w:color="auto"/>
            <w:bottom w:val="none" w:sz="0" w:space="0" w:color="auto"/>
            <w:right w:val="none" w:sz="0" w:space="0" w:color="auto"/>
          </w:divBdr>
        </w:div>
        <w:div w:id="1748529460">
          <w:marLeft w:val="0"/>
          <w:marRight w:val="0"/>
          <w:marTop w:val="0"/>
          <w:marBottom w:val="0"/>
          <w:divBdr>
            <w:top w:val="none" w:sz="0" w:space="0" w:color="auto"/>
            <w:left w:val="none" w:sz="0" w:space="0" w:color="auto"/>
            <w:bottom w:val="none" w:sz="0" w:space="0" w:color="auto"/>
            <w:right w:val="none" w:sz="0" w:space="0" w:color="auto"/>
          </w:divBdr>
        </w:div>
        <w:div w:id="1972052516">
          <w:marLeft w:val="0"/>
          <w:marRight w:val="0"/>
          <w:marTop w:val="0"/>
          <w:marBottom w:val="0"/>
          <w:divBdr>
            <w:top w:val="none" w:sz="0" w:space="0" w:color="auto"/>
            <w:left w:val="none" w:sz="0" w:space="0" w:color="auto"/>
            <w:bottom w:val="none" w:sz="0" w:space="0" w:color="auto"/>
            <w:right w:val="none" w:sz="0" w:space="0" w:color="auto"/>
          </w:divBdr>
        </w:div>
        <w:div w:id="1588685489">
          <w:marLeft w:val="0"/>
          <w:marRight w:val="0"/>
          <w:marTop w:val="0"/>
          <w:marBottom w:val="0"/>
          <w:divBdr>
            <w:top w:val="none" w:sz="0" w:space="0" w:color="auto"/>
            <w:left w:val="none" w:sz="0" w:space="0" w:color="auto"/>
            <w:bottom w:val="none" w:sz="0" w:space="0" w:color="auto"/>
            <w:right w:val="none" w:sz="0" w:space="0" w:color="auto"/>
          </w:divBdr>
        </w:div>
      </w:divsChild>
    </w:div>
    <w:div w:id="805045801">
      <w:bodyDiv w:val="1"/>
      <w:marLeft w:val="0"/>
      <w:marRight w:val="0"/>
      <w:marTop w:val="0"/>
      <w:marBottom w:val="0"/>
      <w:divBdr>
        <w:top w:val="none" w:sz="0" w:space="0" w:color="auto"/>
        <w:left w:val="none" w:sz="0" w:space="0" w:color="auto"/>
        <w:bottom w:val="none" w:sz="0" w:space="0" w:color="auto"/>
        <w:right w:val="none" w:sz="0" w:space="0" w:color="auto"/>
      </w:divBdr>
    </w:div>
    <w:div w:id="823623067">
      <w:bodyDiv w:val="1"/>
      <w:marLeft w:val="0"/>
      <w:marRight w:val="0"/>
      <w:marTop w:val="0"/>
      <w:marBottom w:val="0"/>
      <w:divBdr>
        <w:top w:val="none" w:sz="0" w:space="0" w:color="auto"/>
        <w:left w:val="none" w:sz="0" w:space="0" w:color="auto"/>
        <w:bottom w:val="none" w:sz="0" w:space="0" w:color="auto"/>
        <w:right w:val="none" w:sz="0" w:space="0" w:color="auto"/>
      </w:divBdr>
    </w:div>
    <w:div w:id="840390255">
      <w:bodyDiv w:val="1"/>
      <w:marLeft w:val="0"/>
      <w:marRight w:val="0"/>
      <w:marTop w:val="0"/>
      <w:marBottom w:val="0"/>
      <w:divBdr>
        <w:top w:val="none" w:sz="0" w:space="0" w:color="auto"/>
        <w:left w:val="none" w:sz="0" w:space="0" w:color="auto"/>
        <w:bottom w:val="none" w:sz="0" w:space="0" w:color="auto"/>
        <w:right w:val="none" w:sz="0" w:space="0" w:color="auto"/>
      </w:divBdr>
      <w:divsChild>
        <w:div w:id="153187217">
          <w:marLeft w:val="0"/>
          <w:marRight w:val="0"/>
          <w:marTop w:val="0"/>
          <w:marBottom w:val="0"/>
          <w:divBdr>
            <w:top w:val="none" w:sz="0" w:space="0" w:color="auto"/>
            <w:left w:val="none" w:sz="0" w:space="0" w:color="auto"/>
            <w:bottom w:val="none" w:sz="0" w:space="0" w:color="auto"/>
            <w:right w:val="none" w:sz="0" w:space="0" w:color="auto"/>
          </w:divBdr>
          <w:divsChild>
            <w:div w:id="714736187">
              <w:marLeft w:val="0"/>
              <w:marRight w:val="0"/>
              <w:marTop w:val="0"/>
              <w:marBottom w:val="0"/>
              <w:divBdr>
                <w:top w:val="none" w:sz="0" w:space="0" w:color="auto"/>
                <w:left w:val="none" w:sz="0" w:space="0" w:color="auto"/>
                <w:bottom w:val="none" w:sz="0" w:space="0" w:color="auto"/>
                <w:right w:val="none" w:sz="0" w:space="0" w:color="auto"/>
              </w:divBdr>
            </w:div>
            <w:div w:id="419639909">
              <w:marLeft w:val="0"/>
              <w:marRight w:val="0"/>
              <w:marTop w:val="0"/>
              <w:marBottom w:val="0"/>
              <w:divBdr>
                <w:top w:val="none" w:sz="0" w:space="0" w:color="auto"/>
                <w:left w:val="none" w:sz="0" w:space="0" w:color="auto"/>
                <w:bottom w:val="none" w:sz="0" w:space="0" w:color="auto"/>
                <w:right w:val="none" w:sz="0" w:space="0" w:color="auto"/>
              </w:divBdr>
            </w:div>
            <w:div w:id="1507669812">
              <w:marLeft w:val="0"/>
              <w:marRight w:val="0"/>
              <w:marTop w:val="0"/>
              <w:marBottom w:val="0"/>
              <w:divBdr>
                <w:top w:val="none" w:sz="0" w:space="0" w:color="auto"/>
                <w:left w:val="none" w:sz="0" w:space="0" w:color="auto"/>
                <w:bottom w:val="none" w:sz="0" w:space="0" w:color="auto"/>
                <w:right w:val="none" w:sz="0" w:space="0" w:color="auto"/>
              </w:divBdr>
            </w:div>
            <w:div w:id="1777944790">
              <w:marLeft w:val="0"/>
              <w:marRight w:val="0"/>
              <w:marTop w:val="0"/>
              <w:marBottom w:val="0"/>
              <w:divBdr>
                <w:top w:val="none" w:sz="0" w:space="0" w:color="auto"/>
                <w:left w:val="none" w:sz="0" w:space="0" w:color="auto"/>
                <w:bottom w:val="none" w:sz="0" w:space="0" w:color="auto"/>
                <w:right w:val="none" w:sz="0" w:space="0" w:color="auto"/>
              </w:divBdr>
            </w:div>
            <w:div w:id="1633249952">
              <w:marLeft w:val="0"/>
              <w:marRight w:val="0"/>
              <w:marTop w:val="0"/>
              <w:marBottom w:val="0"/>
              <w:divBdr>
                <w:top w:val="none" w:sz="0" w:space="0" w:color="auto"/>
                <w:left w:val="none" w:sz="0" w:space="0" w:color="auto"/>
                <w:bottom w:val="none" w:sz="0" w:space="0" w:color="auto"/>
                <w:right w:val="none" w:sz="0" w:space="0" w:color="auto"/>
              </w:divBdr>
            </w:div>
            <w:div w:id="423302335">
              <w:marLeft w:val="0"/>
              <w:marRight w:val="0"/>
              <w:marTop w:val="0"/>
              <w:marBottom w:val="0"/>
              <w:divBdr>
                <w:top w:val="none" w:sz="0" w:space="0" w:color="auto"/>
                <w:left w:val="none" w:sz="0" w:space="0" w:color="auto"/>
                <w:bottom w:val="none" w:sz="0" w:space="0" w:color="auto"/>
                <w:right w:val="none" w:sz="0" w:space="0" w:color="auto"/>
              </w:divBdr>
            </w:div>
            <w:div w:id="1730349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893428">
      <w:bodyDiv w:val="1"/>
      <w:marLeft w:val="0"/>
      <w:marRight w:val="0"/>
      <w:marTop w:val="0"/>
      <w:marBottom w:val="0"/>
      <w:divBdr>
        <w:top w:val="none" w:sz="0" w:space="0" w:color="auto"/>
        <w:left w:val="none" w:sz="0" w:space="0" w:color="auto"/>
        <w:bottom w:val="none" w:sz="0" w:space="0" w:color="auto"/>
        <w:right w:val="none" w:sz="0" w:space="0" w:color="auto"/>
      </w:divBdr>
      <w:divsChild>
        <w:div w:id="1483084202">
          <w:marLeft w:val="0"/>
          <w:marRight w:val="0"/>
          <w:marTop w:val="120"/>
          <w:marBottom w:val="120"/>
          <w:divBdr>
            <w:top w:val="none" w:sz="0" w:space="0" w:color="auto"/>
            <w:left w:val="none" w:sz="0" w:space="0" w:color="auto"/>
            <w:bottom w:val="none" w:sz="0" w:space="0" w:color="auto"/>
            <w:right w:val="none" w:sz="0" w:space="0" w:color="auto"/>
          </w:divBdr>
        </w:div>
        <w:div w:id="1032147302">
          <w:marLeft w:val="0"/>
          <w:marRight w:val="0"/>
          <w:marTop w:val="120"/>
          <w:marBottom w:val="120"/>
          <w:divBdr>
            <w:top w:val="none" w:sz="0" w:space="0" w:color="auto"/>
            <w:left w:val="none" w:sz="0" w:space="0" w:color="auto"/>
            <w:bottom w:val="none" w:sz="0" w:space="0" w:color="auto"/>
            <w:right w:val="none" w:sz="0" w:space="0" w:color="auto"/>
          </w:divBdr>
        </w:div>
        <w:div w:id="1752965994">
          <w:marLeft w:val="0"/>
          <w:marRight w:val="0"/>
          <w:marTop w:val="120"/>
          <w:marBottom w:val="120"/>
          <w:divBdr>
            <w:top w:val="none" w:sz="0" w:space="0" w:color="auto"/>
            <w:left w:val="none" w:sz="0" w:space="0" w:color="auto"/>
            <w:bottom w:val="none" w:sz="0" w:space="0" w:color="auto"/>
            <w:right w:val="none" w:sz="0" w:space="0" w:color="auto"/>
          </w:divBdr>
        </w:div>
        <w:div w:id="612858195">
          <w:marLeft w:val="0"/>
          <w:marRight w:val="0"/>
          <w:marTop w:val="120"/>
          <w:marBottom w:val="120"/>
          <w:divBdr>
            <w:top w:val="none" w:sz="0" w:space="0" w:color="auto"/>
            <w:left w:val="none" w:sz="0" w:space="0" w:color="auto"/>
            <w:bottom w:val="none" w:sz="0" w:space="0" w:color="auto"/>
            <w:right w:val="none" w:sz="0" w:space="0" w:color="auto"/>
          </w:divBdr>
        </w:div>
        <w:div w:id="107965789">
          <w:marLeft w:val="0"/>
          <w:marRight w:val="0"/>
          <w:marTop w:val="120"/>
          <w:marBottom w:val="120"/>
          <w:divBdr>
            <w:top w:val="none" w:sz="0" w:space="0" w:color="auto"/>
            <w:left w:val="none" w:sz="0" w:space="0" w:color="auto"/>
            <w:bottom w:val="none" w:sz="0" w:space="0" w:color="auto"/>
            <w:right w:val="none" w:sz="0" w:space="0" w:color="auto"/>
          </w:divBdr>
        </w:div>
        <w:div w:id="640578353">
          <w:marLeft w:val="0"/>
          <w:marRight w:val="0"/>
          <w:marTop w:val="120"/>
          <w:marBottom w:val="120"/>
          <w:divBdr>
            <w:top w:val="none" w:sz="0" w:space="0" w:color="auto"/>
            <w:left w:val="none" w:sz="0" w:space="0" w:color="auto"/>
            <w:bottom w:val="none" w:sz="0" w:space="0" w:color="auto"/>
            <w:right w:val="none" w:sz="0" w:space="0" w:color="auto"/>
          </w:divBdr>
        </w:div>
        <w:div w:id="943072641">
          <w:marLeft w:val="0"/>
          <w:marRight w:val="0"/>
          <w:marTop w:val="120"/>
          <w:marBottom w:val="120"/>
          <w:divBdr>
            <w:top w:val="none" w:sz="0" w:space="0" w:color="auto"/>
            <w:left w:val="none" w:sz="0" w:space="0" w:color="auto"/>
            <w:bottom w:val="none" w:sz="0" w:space="0" w:color="auto"/>
            <w:right w:val="none" w:sz="0" w:space="0" w:color="auto"/>
          </w:divBdr>
        </w:div>
        <w:div w:id="1271429155">
          <w:marLeft w:val="0"/>
          <w:marRight w:val="0"/>
          <w:marTop w:val="120"/>
          <w:marBottom w:val="120"/>
          <w:divBdr>
            <w:top w:val="none" w:sz="0" w:space="0" w:color="auto"/>
            <w:left w:val="none" w:sz="0" w:space="0" w:color="auto"/>
            <w:bottom w:val="none" w:sz="0" w:space="0" w:color="auto"/>
            <w:right w:val="none" w:sz="0" w:space="0" w:color="auto"/>
          </w:divBdr>
        </w:div>
        <w:div w:id="2029944525">
          <w:marLeft w:val="0"/>
          <w:marRight w:val="0"/>
          <w:marTop w:val="120"/>
          <w:marBottom w:val="120"/>
          <w:divBdr>
            <w:top w:val="none" w:sz="0" w:space="0" w:color="auto"/>
            <w:left w:val="none" w:sz="0" w:space="0" w:color="auto"/>
            <w:bottom w:val="none" w:sz="0" w:space="0" w:color="auto"/>
            <w:right w:val="none" w:sz="0" w:space="0" w:color="auto"/>
          </w:divBdr>
        </w:div>
        <w:div w:id="570193795">
          <w:marLeft w:val="1701"/>
          <w:marRight w:val="0"/>
          <w:marTop w:val="120"/>
          <w:marBottom w:val="120"/>
          <w:divBdr>
            <w:top w:val="none" w:sz="0" w:space="0" w:color="auto"/>
            <w:left w:val="none" w:sz="0" w:space="0" w:color="auto"/>
            <w:bottom w:val="none" w:sz="0" w:space="0" w:color="auto"/>
            <w:right w:val="none" w:sz="0" w:space="0" w:color="auto"/>
          </w:divBdr>
        </w:div>
        <w:div w:id="407654601">
          <w:marLeft w:val="1701"/>
          <w:marRight w:val="0"/>
          <w:marTop w:val="120"/>
          <w:marBottom w:val="120"/>
          <w:divBdr>
            <w:top w:val="none" w:sz="0" w:space="0" w:color="auto"/>
            <w:left w:val="none" w:sz="0" w:space="0" w:color="auto"/>
            <w:bottom w:val="none" w:sz="0" w:space="0" w:color="auto"/>
            <w:right w:val="none" w:sz="0" w:space="0" w:color="auto"/>
          </w:divBdr>
        </w:div>
        <w:div w:id="1398548427">
          <w:marLeft w:val="0"/>
          <w:marRight w:val="0"/>
          <w:marTop w:val="120"/>
          <w:marBottom w:val="120"/>
          <w:divBdr>
            <w:top w:val="none" w:sz="0" w:space="0" w:color="auto"/>
            <w:left w:val="none" w:sz="0" w:space="0" w:color="auto"/>
            <w:bottom w:val="none" w:sz="0" w:space="0" w:color="auto"/>
            <w:right w:val="none" w:sz="0" w:space="0" w:color="auto"/>
          </w:divBdr>
        </w:div>
        <w:div w:id="543831962">
          <w:marLeft w:val="0"/>
          <w:marRight w:val="0"/>
          <w:marTop w:val="120"/>
          <w:marBottom w:val="120"/>
          <w:divBdr>
            <w:top w:val="none" w:sz="0" w:space="0" w:color="auto"/>
            <w:left w:val="none" w:sz="0" w:space="0" w:color="auto"/>
            <w:bottom w:val="none" w:sz="0" w:space="0" w:color="auto"/>
            <w:right w:val="none" w:sz="0" w:space="0" w:color="auto"/>
          </w:divBdr>
        </w:div>
        <w:div w:id="379790316">
          <w:marLeft w:val="0"/>
          <w:marRight w:val="0"/>
          <w:marTop w:val="120"/>
          <w:marBottom w:val="120"/>
          <w:divBdr>
            <w:top w:val="none" w:sz="0" w:space="0" w:color="auto"/>
            <w:left w:val="none" w:sz="0" w:space="0" w:color="auto"/>
            <w:bottom w:val="none" w:sz="0" w:space="0" w:color="auto"/>
            <w:right w:val="none" w:sz="0" w:space="0" w:color="auto"/>
          </w:divBdr>
        </w:div>
        <w:div w:id="438960564">
          <w:marLeft w:val="1701"/>
          <w:marRight w:val="0"/>
          <w:marTop w:val="120"/>
          <w:marBottom w:val="120"/>
          <w:divBdr>
            <w:top w:val="none" w:sz="0" w:space="0" w:color="auto"/>
            <w:left w:val="none" w:sz="0" w:space="0" w:color="auto"/>
            <w:bottom w:val="none" w:sz="0" w:space="0" w:color="auto"/>
            <w:right w:val="none" w:sz="0" w:space="0" w:color="auto"/>
          </w:divBdr>
        </w:div>
        <w:div w:id="1909339608">
          <w:marLeft w:val="0"/>
          <w:marRight w:val="0"/>
          <w:marTop w:val="120"/>
          <w:marBottom w:val="120"/>
          <w:divBdr>
            <w:top w:val="none" w:sz="0" w:space="0" w:color="auto"/>
            <w:left w:val="none" w:sz="0" w:space="0" w:color="auto"/>
            <w:bottom w:val="none" w:sz="0" w:space="0" w:color="auto"/>
            <w:right w:val="none" w:sz="0" w:space="0" w:color="auto"/>
          </w:divBdr>
        </w:div>
        <w:div w:id="729307573">
          <w:marLeft w:val="0"/>
          <w:marRight w:val="0"/>
          <w:marTop w:val="120"/>
          <w:marBottom w:val="120"/>
          <w:divBdr>
            <w:top w:val="none" w:sz="0" w:space="0" w:color="auto"/>
            <w:left w:val="none" w:sz="0" w:space="0" w:color="auto"/>
            <w:bottom w:val="none" w:sz="0" w:space="0" w:color="auto"/>
            <w:right w:val="none" w:sz="0" w:space="0" w:color="auto"/>
          </w:divBdr>
        </w:div>
        <w:div w:id="426268117">
          <w:marLeft w:val="1701"/>
          <w:marRight w:val="0"/>
          <w:marTop w:val="120"/>
          <w:marBottom w:val="120"/>
          <w:divBdr>
            <w:top w:val="none" w:sz="0" w:space="0" w:color="auto"/>
            <w:left w:val="none" w:sz="0" w:space="0" w:color="auto"/>
            <w:bottom w:val="none" w:sz="0" w:space="0" w:color="auto"/>
            <w:right w:val="none" w:sz="0" w:space="0" w:color="auto"/>
          </w:divBdr>
        </w:div>
        <w:div w:id="1829513473">
          <w:marLeft w:val="1701"/>
          <w:marRight w:val="0"/>
          <w:marTop w:val="120"/>
          <w:marBottom w:val="120"/>
          <w:divBdr>
            <w:top w:val="none" w:sz="0" w:space="0" w:color="auto"/>
            <w:left w:val="none" w:sz="0" w:space="0" w:color="auto"/>
            <w:bottom w:val="none" w:sz="0" w:space="0" w:color="auto"/>
            <w:right w:val="none" w:sz="0" w:space="0" w:color="auto"/>
          </w:divBdr>
        </w:div>
      </w:divsChild>
    </w:div>
    <w:div w:id="883449149">
      <w:bodyDiv w:val="1"/>
      <w:marLeft w:val="0"/>
      <w:marRight w:val="0"/>
      <w:marTop w:val="0"/>
      <w:marBottom w:val="0"/>
      <w:divBdr>
        <w:top w:val="none" w:sz="0" w:space="0" w:color="auto"/>
        <w:left w:val="none" w:sz="0" w:space="0" w:color="auto"/>
        <w:bottom w:val="none" w:sz="0" w:space="0" w:color="auto"/>
        <w:right w:val="none" w:sz="0" w:space="0" w:color="auto"/>
      </w:divBdr>
    </w:div>
    <w:div w:id="892694695">
      <w:bodyDiv w:val="1"/>
      <w:marLeft w:val="0"/>
      <w:marRight w:val="0"/>
      <w:marTop w:val="0"/>
      <w:marBottom w:val="0"/>
      <w:divBdr>
        <w:top w:val="none" w:sz="0" w:space="0" w:color="auto"/>
        <w:left w:val="none" w:sz="0" w:space="0" w:color="auto"/>
        <w:bottom w:val="none" w:sz="0" w:space="0" w:color="auto"/>
        <w:right w:val="none" w:sz="0" w:space="0" w:color="auto"/>
      </w:divBdr>
    </w:div>
    <w:div w:id="905839906">
      <w:bodyDiv w:val="1"/>
      <w:marLeft w:val="0"/>
      <w:marRight w:val="0"/>
      <w:marTop w:val="0"/>
      <w:marBottom w:val="0"/>
      <w:divBdr>
        <w:top w:val="none" w:sz="0" w:space="0" w:color="auto"/>
        <w:left w:val="none" w:sz="0" w:space="0" w:color="auto"/>
        <w:bottom w:val="none" w:sz="0" w:space="0" w:color="auto"/>
        <w:right w:val="none" w:sz="0" w:space="0" w:color="auto"/>
      </w:divBdr>
      <w:divsChild>
        <w:div w:id="2121601300">
          <w:marLeft w:val="0"/>
          <w:marRight w:val="0"/>
          <w:marTop w:val="0"/>
          <w:marBottom w:val="0"/>
          <w:divBdr>
            <w:top w:val="none" w:sz="0" w:space="0" w:color="auto"/>
            <w:left w:val="none" w:sz="0" w:space="0" w:color="auto"/>
            <w:bottom w:val="none" w:sz="0" w:space="0" w:color="auto"/>
            <w:right w:val="none" w:sz="0" w:space="0" w:color="auto"/>
          </w:divBdr>
          <w:divsChild>
            <w:div w:id="1404327702">
              <w:marLeft w:val="0"/>
              <w:marRight w:val="0"/>
              <w:marTop w:val="0"/>
              <w:marBottom w:val="0"/>
              <w:divBdr>
                <w:top w:val="single" w:sz="4" w:space="1" w:color="auto"/>
                <w:left w:val="single" w:sz="4" w:space="4" w:color="auto"/>
                <w:bottom w:val="single" w:sz="4" w:space="1" w:color="auto"/>
                <w:right w:val="single" w:sz="4" w:space="4" w:color="auto"/>
              </w:divBdr>
              <w:divsChild>
                <w:div w:id="425199742">
                  <w:marLeft w:val="0"/>
                  <w:marRight w:val="0"/>
                  <w:marTop w:val="0"/>
                  <w:marBottom w:val="0"/>
                  <w:divBdr>
                    <w:top w:val="single" w:sz="4" w:space="1" w:color="auto"/>
                    <w:left w:val="single" w:sz="4" w:space="4" w:color="auto"/>
                    <w:bottom w:val="single" w:sz="4" w:space="1" w:color="auto"/>
                    <w:right w:val="single" w:sz="4" w:space="4" w:color="auto"/>
                  </w:divBdr>
                </w:div>
              </w:divsChild>
            </w:div>
          </w:divsChild>
        </w:div>
      </w:divsChild>
    </w:div>
    <w:div w:id="924529356">
      <w:bodyDiv w:val="1"/>
      <w:marLeft w:val="0"/>
      <w:marRight w:val="0"/>
      <w:marTop w:val="0"/>
      <w:marBottom w:val="0"/>
      <w:divBdr>
        <w:top w:val="none" w:sz="0" w:space="0" w:color="auto"/>
        <w:left w:val="none" w:sz="0" w:space="0" w:color="auto"/>
        <w:bottom w:val="none" w:sz="0" w:space="0" w:color="auto"/>
        <w:right w:val="none" w:sz="0" w:space="0" w:color="auto"/>
      </w:divBdr>
    </w:div>
    <w:div w:id="927811451">
      <w:bodyDiv w:val="1"/>
      <w:marLeft w:val="0"/>
      <w:marRight w:val="0"/>
      <w:marTop w:val="0"/>
      <w:marBottom w:val="0"/>
      <w:divBdr>
        <w:top w:val="none" w:sz="0" w:space="0" w:color="auto"/>
        <w:left w:val="none" w:sz="0" w:space="0" w:color="auto"/>
        <w:bottom w:val="none" w:sz="0" w:space="0" w:color="auto"/>
        <w:right w:val="none" w:sz="0" w:space="0" w:color="auto"/>
      </w:divBdr>
    </w:div>
    <w:div w:id="946546870">
      <w:bodyDiv w:val="1"/>
      <w:marLeft w:val="0"/>
      <w:marRight w:val="0"/>
      <w:marTop w:val="0"/>
      <w:marBottom w:val="0"/>
      <w:divBdr>
        <w:top w:val="none" w:sz="0" w:space="0" w:color="auto"/>
        <w:left w:val="none" w:sz="0" w:space="0" w:color="auto"/>
        <w:bottom w:val="none" w:sz="0" w:space="0" w:color="auto"/>
        <w:right w:val="none" w:sz="0" w:space="0" w:color="auto"/>
      </w:divBdr>
      <w:divsChild>
        <w:div w:id="267005496">
          <w:marLeft w:val="0"/>
          <w:marRight w:val="0"/>
          <w:marTop w:val="0"/>
          <w:marBottom w:val="0"/>
          <w:divBdr>
            <w:top w:val="none" w:sz="0" w:space="0" w:color="auto"/>
            <w:left w:val="none" w:sz="0" w:space="0" w:color="auto"/>
            <w:bottom w:val="none" w:sz="0" w:space="0" w:color="auto"/>
            <w:right w:val="none" w:sz="0" w:space="0" w:color="auto"/>
          </w:divBdr>
        </w:div>
        <w:div w:id="892808559">
          <w:marLeft w:val="0"/>
          <w:marRight w:val="0"/>
          <w:marTop w:val="0"/>
          <w:marBottom w:val="0"/>
          <w:divBdr>
            <w:top w:val="none" w:sz="0" w:space="0" w:color="auto"/>
            <w:left w:val="none" w:sz="0" w:space="0" w:color="auto"/>
            <w:bottom w:val="none" w:sz="0" w:space="0" w:color="auto"/>
            <w:right w:val="none" w:sz="0" w:space="0" w:color="auto"/>
          </w:divBdr>
        </w:div>
        <w:div w:id="20322468">
          <w:marLeft w:val="0"/>
          <w:marRight w:val="0"/>
          <w:marTop w:val="0"/>
          <w:marBottom w:val="0"/>
          <w:divBdr>
            <w:top w:val="none" w:sz="0" w:space="0" w:color="auto"/>
            <w:left w:val="none" w:sz="0" w:space="0" w:color="auto"/>
            <w:bottom w:val="none" w:sz="0" w:space="0" w:color="auto"/>
            <w:right w:val="none" w:sz="0" w:space="0" w:color="auto"/>
          </w:divBdr>
        </w:div>
        <w:div w:id="1216163876">
          <w:marLeft w:val="0"/>
          <w:marRight w:val="0"/>
          <w:marTop w:val="0"/>
          <w:marBottom w:val="0"/>
          <w:divBdr>
            <w:top w:val="none" w:sz="0" w:space="0" w:color="auto"/>
            <w:left w:val="none" w:sz="0" w:space="0" w:color="auto"/>
            <w:bottom w:val="none" w:sz="0" w:space="0" w:color="auto"/>
            <w:right w:val="none" w:sz="0" w:space="0" w:color="auto"/>
          </w:divBdr>
        </w:div>
        <w:div w:id="1890805284">
          <w:marLeft w:val="0"/>
          <w:marRight w:val="0"/>
          <w:marTop w:val="0"/>
          <w:marBottom w:val="0"/>
          <w:divBdr>
            <w:top w:val="none" w:sz="0" w:space="0" w:color="auto"/>
            <w:left w:val="none" w:sz="0" w:space="0" w:color="auto"/>
            <w:bottom w:val="none" w:sz="0" w:space="0" w:color="auto"/>
            <w:right w:val="none" w:sz="0" w:space="0" w:color="auto"/>
          </w:divBdr>
        </w:div>
        <w:div w:id="559022590">
          <w:marLeft w:val="0"/>
          <w:marRight w:val="0"/>
          <w:marTop w:val="0"/>
          <w:marBottom w:val="0"/>
          <w:divBdr>
            <w:top w:val="none" w:sz="0" w:space="0" w:color="auto"/>
            <w:left w:val="none" w:sz="0" w:space="0" w:color="auto"/>
            <w:bottom w:val="none" w:sz="0" w:space="0" w:color="auto"/>
            <w:right w:val="none" w:sz="0" w:space="0" w:color="auto"/>
          </w:divBdr>
        </w:div>
        <w:div w:id="1708791980">
          <w:marLeft w:val="0"/>
          <w:marRight w:val="0"/>
          <w:marTop w:val="0"/>
          <w:marBottom w:val="0"/>
          <w:divBdr>
            <w:top w:val="none" w:sz="0" w:space="0" w:color="auto"/>
            <w:left w:val="none" w:sz="0" w:space="0" w:color="auto"/>
            <w:bottom w:val="none" w:sz="0" w:space="0" w:color="auto"/>
            <w:right w:val="none" w:sz="0" w:space="0" w:color="auto"/>
          </w:divBdr>
        </w:div>
        <w:div w:id="118033287">
          <w:marLeft w:val="0"/>
          <w:marRight w:val="0"/>
          <w:marTop w:val="0"/>
          <w:marBottom w:val="0"/>
          <w:divBdr>
            <w:top w:val="none" w:sz="0" w:space="0" w:color="auto"/>
            <w:left w:val="none" w:sz="0" w:space="0" w:color="auto"/>
            <w:bottom w:val="none" w:sz="0" w:space="0" w:color="auto"/>
            <w:right w:val="none" w:sz="0" w:space="0" w:color="auto"/>
          </w:divBdr>
        </w:div>
      </w:divsChild>
    </w:div>
    <w:div w:id="952981412">
      <w:bodyDiv w:val="1"/>
      <w:marLeft w:val="0"/>
      <w:marRight w:val="0"/>
      <w:marTop w:val="0"/>
      <w:marBottom w:val="0"/>
      <w:divBdr>
        <w:top w:val="none" w:sz="0" w:space="0" w:color="auto"/>
        <w:left w:val="none" w:sz="0" w:space="0" w:color="auto"/>
        <w:bottom w:val="none" w:sz="0" w:space="0" w:color="auto"/>
        <w:right w:val="none" w:sz="0" w:space="0" w:color="auto"/>
      </w:divBdr>
    </w:div>
    <w:div w:id="954486071">
      <w:bodyDiv w:val="1"/>
      <w:marLeft w:val="0"/>
      <w:marRight w:val="0"/>
      <w:marTop w:val="0"/>
      <w:marBottom w:val="0"/>
      <w:divBdr>
        <w:top w:val="none" w:sz="0" w:space="0" w:color="auto"/>
        <w:left w:val="none" w:sz="0" w:space="0" w:color="auto"/>
        <w:bottom w:val="none" w:sz="0" w:space="0" w:color="auto"/>
        <w:right w:val="none" w:sz="0" w:space="0" w:color="auto"/>
      </w:divBdr>
      <w:divsChild>
        <w:div w:id="86270314">
          <w:marLeft w:val="0"/>
          <w:marRight w:val="0"/>
          <w:marTop w:val="0"/>
          <w:marBottom w:val="0"/>
          <w:divBdr>
            <w:top w:val="none" w:sz="0" w:space="0" w:color="auto"/>
            <w:left w:val="none" w:sz="0" w:space="0" w:color="auto"/>
            <w:bottom w:val="none" w:sz="0" w:space="0" w:color="auto"/>
            <w:right w:val="none" w:sz="0" w:space="0" w:color="auto"/>
          </w:divBdr>
        </w:div>
        <w:div w:id="952437548">
          <w:marLeft w:val="0"/>
          <w:marRight w:val="0"/>
          <w:marTop w:val="0"/>
          <w:marBottom w:val="0"/>
          <w:divBdr>
            <w:top w:val="none" w:sz="0" w:space="0" w:color="auto"/>
            <w:left w:val="none" w:sz="0" w:space="0" w:color="auto"/>
            <w:bottom w:val="none" w:sz="0" w:space="0" w:color="auto"/>
            <w:right w:val="none" w:sz="0" w:space="0" w:color="auto"/>
          </w:divBdr>
        </w:div>
        <w:div w:id="871263025">
          <w:marLeft w:val="0"/>
          <w:marRight w:val="0"/>
          <w:marTop w:val="0"/>
          <w:marBottom w:val="0"/>
          <w:divBdr>
            <w:top w:val="none" w:sz="0" w:space="0" w:color="auto"/>
            <w:left w:val="none" w:sz="0" w:space="0" w:color="auto"/>
            <w:bottom w:val="none" w:sz="0" w:space="0" w:color="auto"/>
            <w:right w:val="none" w:sz="0" w:space="0" w:color="auto"/>
          </w:divBdr>
        </w:div>
        <w:div w:id="1694842135">
          <w:marLeft w:val="0"/>
          <w:marRight w:val="0"/>
          <w:marTop w:val="0"/>
          <w:marBottom w:val="0"/>
          <w:divBdr>
            <w:top w:val="none" w:sz="0" w:space="0" w:color="auto"/>
            <w:left w:val="none" w:sz="0" w:space="0" w:color="auto"/>
            <w:bottom w:val="none" w:sz="0" w:space="0" w:color="auto"/>
            <w:right w:val="none" w:sz="0" w:space="0" w:color="auto"/>
          </w:divBdr>
        </w:div>
      </w:divsChild>
    </w:div>
    <w:div w:id="968171157">
      <w:bodyDiv w:val="1"/>
      <w:marLeft w:val="0"/>
      <w:marRight w:val="0"/>
      <w:marTop w:val="0"/>
      <w:marBottom w:val="0"/>
      <w:divBdr>
        <w:top w:val="none" w:sz="0" w:space="0" w:color="auto"/>
        <w:left w:val="none" w:sz="0" w:space="0" w:color="auto"/>
        <w:bottom w:val="none" w:sz="0" w:space="0" w:color="auto"/>
        <w:right w:val="none" w:sz="0" w:space="0" w:color="auto"/>
      </w:divBdr>
      <w:divsChild>
        <w:div w:id="1748765537">
          <w:marLeft w:val="0"/>
          <w:marRight w:val="0"/>
          <w:marTop w:val="0"/>
          <w:marBottom w:val="0"/>
          <w:divBdr>
            <w:top w:val="none" w:sz="0" w:space="0" w:color="auto"/>
            <w:left w:val="none" w:sz="0" w:space="0" w:color="auto"/>
            <w:bottom w:val="none" w:sz="0" w:space="0" w:color="auto"/>
            <w:right w:val="none" w:sz="0" w:space="0" w:color="auto"/>
          </w:divBdr>
        </w:div>
        <w:div w:id="633484828">
          <w:marLeft w:val="0"/>
          <w:marRight w:val="0"/>
          <w:marTop w:val="0"/>
          <w:marBottom w:val="0"/>
          <w:divBdr>
            <w:top w:val="none" w:sz="0" w:space="0" w:color="auto"/>
            <w:left w:val="none" w:sz="0" w:space="0" w:color="auto"/>
            <w:bottom w:val="none" w:sz="0" w:space="0" w:color="auto"/>
            <w:right w:val="none" w:sz="0" w:space="0" w:color="auto"/>
          </w:divBdr>
        </w:div>
        <w:div w:id="1861815322">
          <w:marLeft w:val="0"/>
          <w:marRight w:val="0"/>
          <w:marTop w:val="0"/>
          <w:marBottom w:val="0"/>
          <w:divBdr>
            <w:top w:val="none" w:sz="0" w:space="0" w:color="auto"/>
            <w:left w:val="none" w:sz="0" w:space="0" w:color="auto"/>
            <w:bottom w:val="none" w:sz="0" w:space="0" w:color="auto"/>
            <w:right w:val="none" w:sz="0" w:space="0" w:color="auto"/>
          </w:divBdr>
        </w:div>
        <w:div w:id="1465612643">
          <w:marLeft w:val="0"/>
          <w:marRight w:val="0"/>
          <w:marTop w:val="0"/>
          <w:marBottom w:val="0"/>
          <w:divBdr>
            <w:top w:val="none" w:sz="0" w:space="0" w:color="auto"/>
            <w:left w:val="none" w:sz="0" w:space="0" w:color="auto"/>
            <w:bottom w:val="none" w:sz="0" w:space="0" w:color="auto"/>
            <w:right w:val="none" w:sz="0" w:space="0" w:color="auto"/>
          </w:divBdr>
        </w:div>
        <w:div w:id="1917743178">
          <w:marLeft w:val="0"/>
          <w:marRight w:val="0"/>
          <w:marTop w:val="0"/>
          <w:marBottom w:val="0"/>
          <w:divBdr>
            <w:top w:val="none" w:sz="0" w:space="0" w:color="auto"/>
            <w:left w:val="none" w:sz="0" w:space="0" w:color="auto"/>
            <w:bottom w:val="none" w:sz="0" w:space="0" w:color="auto"/>
            <w:right w:val="none" w:sz="0" w:space="0" w:color="auto"/>
          </w:divBdr>
        </w:div>
        <w:div w:id="1953051821">
          <w:marLeft w:val="0"/>
          <w:marRight w:val="0"/>
          <w:marTop w:val="0"/>
          <w:marBottom w:val="0"/>
          <w:divBdr>
            <w:top w:val="none" w:sz="0" w:space="0" w:color="auto"/>
            <w:left w:val="none" w:sz="0" w:space="0" w:color="auto"/>
            <w:bottom w:val="none" w:sz="0" w:space="0" w:color="auto"/>
            <w:right w:val="none" w:sz="0" w:space="0" w:color="auto"/>
          </w:divBdr>
        </w:div>
        <w:div w:id="1532959180">
          <w:marLeft w:val="0"/>
          <w:marRight w:val="0"/>
          <w:marTop w:val="0"/>
          <w:marBottom w:val="0"/>
          <w:divBdr>
            <w:top w:val="none" w:sz="0" w:space="0" w:color="auto"/>
            <w:left w:val="none" w:sz="0" w:space="0" w:color="auto"/>
            <w:bottom w:val="none" w:sz="0" w:space="0" w:color="auto"/>
            <w:right w:val="none" w:sz="0" w:space="0" w:color="auto"/>
          </w:divBdr>
        </w:div>
        <w:div w:id="784345169">
          <w:marLeft w:val="0"/>
          <w:marRight w:val="0"/>
          <w:marTop w:val="0"/>
          <w:marBottom w:val="0"/>
          <w:divBdr>
            <w:top w:val="none" w:sz="0" w:space="0" w:color="auto"/>
            <w:left w:val="none" w:sz="0" w:space="0" w:color="auto"/>
            <w:bottom w:val="none" w:sz="0" w:space="0" w:color="auto"/>
            <w:right w:val="none" w:sz="0" w:space="0" w:color="auto"/>
          </w:divBdr>
        </w:div>
        <w:div w:id="889922796">
          <w:marLeft w:val="0"/>
          <w:marRight w:val="0"/>
          <w:marTop w:val="0"/>
          <w:marBottom w:val="0"/>
          <w:divBdr>
            <w:top w:val="none" w:sz="0" w:space="0" w:color="auto"/>
            <w:left w:val="none" w:sz="0" w:space="0" w:color="auto"/>
            <w:bottom w:val="none" w:sz="0" w:space="0" w:color="auto"/>
            <w:right w:val="none" w:sz="0" w:space="0" w:color="auto"/>
          </w:divBdr>
        </w:div>
        <w:div w:id="318072465">
          <w:marLeft w:val="0"/>
          <w:marRight w:val="0"/>
          <w:marTop w:val="0"/>
          <w:marBottom w:val="0"/>
          <w:divBdr>
            <w:top w:val="none" w:sz="0" w:space="0" w:color="auto"/>
            <w:left w:val="none" w:sz="0" w:space="0" w:color="auto"/>
            <w:bottom w:val="none" w:sz="0" w:space="0" w:color="auto"/>
            <w:right w:val="none" w:sz="0" w:space="0" w:color="auto"/>
          </w:divBdr>
        </w:div>
        <w:div w:id="1555509970">
          <w:marLeft w:val="0"/>
          <w:marRight w:val="0"/>
          <w:marTop w:val="0"/>
          <w:marBottom w:val="0"/>
          <w:divBdr>
            <w:top w:val="none" w:sz="0" w:space="0" w:color="auto"/>
            <w:left w:val="none" w:sz="0" w:space="0" w:color="auto"/>
            <w:bottom w:val="none" w:sz="0" w:space="0" w:color="auto"/>
            <w:right w:val="none" w:sz="0" w:space="0" w:color="auto"/>
          </w:divBdr>
        </w:div>
        <w:div w:id="660355996">
          <w:marLeft w:val="0"/>
          <w:marRight w:val="0"/>
          <w:marTop w:val="0"/>
          <w:marBottom w:val="0"/>
          <w:divBdr>
            <w:top w:val="none" w:sz="0" w:space="0" w:color="auto"/>
            <w:left w:val="none" w:sz="0" w:space="0" w:color="auto"/>
            <w:bottom w:val="none" w:sz="0" w:space="0" w:color="auto"/>
            <w:right w:val="none" w:sz="0" w:space="0" w:color="auto"/>
          </w:divBdr>
        </w:div>
        <w:div w:id="1824392410">
          <w:marLeft w:val="0"/>
          <w:marRight w:val="0"/>
          <w:marTop w:val="0"/>
          <w:marBottom w:val="0"/>
          <w:divBdr>
            <w:top w:val="none" w:sz="0" w:space="0" w:color="auto"/>
            <w:left w:val="none" w:sz="0" w:space="0" w:color="auto"/>
            <w:bottom w:val="none" w:sz="0" w:space="0" w:color="auto"/>
            <w:right w:val="none" w:sz="0" w:space="0" w:color="auto"/>
          </w:divBdr>
        </w:div>
        <w:div w:id="912079782">
          <w:marLeft w:val="0"/>
          <w:marRight w:val="0"/>
          <w:marTop w:val="0"/>
          <w:marBottom w:val="0"/>
          <w:divBdr>
            <w:top w:val="none" w:sz="0" w:space="0" w:color="auto"/>
            <w:left w:val="none" w:sz="0" w:space="0" w:color="auto"/>
            <w:bottom w:val="none" w:sz="0" w:space="0" w:color="auto"/>
            <w:right w:val="none" w:sz="0" w:space="0" w:color="auto"/>
          </w:divBdr>
        </w:div>
        <w:div w:id="1723676038">
          <w:marLeft w:val="0"/>
          <w:marRight w:val="0"/>
          <w:marTop w:val="0"/>
          <w:marBottom w:val="0"/>
          <w:divBdr>
            <w:top w:val="none" w:sz="0" w:space="0" w:color="auto"/>
            <w:left w:val="none" w:sz="0" w:space="0" w:color="auto"/>
            <w:bottom w:val="none" w:sz="0" w:space="0" w:color="auto"/>
            <w:right w:val="none" w:sz="0" w:space="0" w:color="auto"/>
          </w:divBdr>
        </w:div>
        <w:div w:id="1591044188">
          <w:marLeft w:val="0"/>
          <w:marRight w:val="0"/>
          <w:marTop w:val="0"/>
          <w:marBottom w:val="0"/>
          <w:divBdr>
            <w:top w:val="none" w:sz="0" w:space="0" w:color="auto"/>
            <w:left w:val="none" w:sz="0" w:space="0" w:color="auto"/>
            <w:bottom w:val="none" w:sz="0" w:space="0" w:color="auto"/>
            <w:right w:val="none" w:sz="0" w:space="0" w:color="auto"/>
          </w:divBdr>
        </w:div>
        <w:div w:id="1020937056">
          <w:marLeft w:val="0"/>
          <w:marRight w:val="0"/>
          <w:marTop w:val="0"/>
          <w:marBottom w:val="0"/>
          <w:divBdr>
            <w:top w:val="none" w:sz="0" w:space="0" w:color="auto"/>
            <w:left w:val="none" w:sz="0" w:space="0" w:color="auto"/>
            <w:bottom w:val="none" w:sz="0" w:space="0" w:color="auto"/>
            <w:right w:val="none" w:sz="0" w:space="0" w:color="auto"/>
          </w:divBdr>
        </w:div>
        <w:div w:id="1459641954">
          <w:marLeft w:val="0"/>
          <w:marRight w:val="0"/>
          <w:marTop w:val="0"/>
          <w:marBottom w:val="0"/>
          <w:divBdr>
            <w:top w:val="none" w:sz="0" w:space="0" w:color="auto"/>
            <w:left w:val="none" w:sz="0" w:space="0" w:color="auto"/>
            <w:bottom w:val="none" w:sz="0" w:space="0" w:color="auto"/>
            <w:right w:val="none" w:sz="0" w:space="0" w:color="auto"/>
          </w:divBdr>
        </w:div>
        <w:div w:id="1757897474">
          <w:marLeft w:val="0"/>
          <w:marRight w:val="0"/>
          <w:marTop w:val="0"/>
          <w:marBottom w:val="0"/>
          <w:divBdr>
            <w:top w:val="none" w:sz="0" w:space="0" w:color="auto"/>
            <w:left w:val="none" w:sz="0" w:space="0" w:color="auto"/>
            <w:bottom w:val="none" w:sz="0" w:space="0" w:color="auto"/>
            <w:right w:val="none" w:sz="0" w:space="0" w:color="auto"/>
          </w:divBdr>
        </w:div>
        <w:div w:id="1857108316">
          <w:marLeft w:val="0"/>
          <w:marRight w:val="0"/>
          <w:marTop w:val="0"/>
          <w:marBottom w:val="0"/>
          <w:divBdr>
            <w:top w:val="none" w:sz="0" w:space="0" w:color="auto"/>
            <w:left w:val="none" w:sz="0" w:space="0" w:color="auto"/>
            <w:bottom w:val="none" w:sz="0" w:space="0" w:color="auto"/>
            <w:right w:val="none" w:sz="0" w:space="0" w:color="auto"/>
          </w:divBdr>
        </w:div>
        <w:div w:id="670528222">
          <w:marLeft w:val="0"/>
          <w:marRight w:val="0"/>
          <w:marTop w:val="0"/>
          <w:marBottom w:val="0"/>
          <w:divBdr>
            <w:top w:val="none" w:sz="0" w:space="0" w:color="auto"/>
            <w:left w:val="none" w:sz="0" w:space="0" w:color="auto"/>
            <w:bottom w:val="none" w:sz="0" w:space="0" w:color="auto"/>
            <w:right w:val="none" w:sz="0" w:space="0" w:color="auto"/>
          </w:divBdr>
        </w:div>
        <w:div w:id="1765224433">
          <w:marLeft w:val="0"/>
          <w:marRight w:val="0"/>
          <w:marTop w:val="0"/>
          <w:marBottom w:val="0"/>
          <w:divBdr>
            <w:top w:val="none" w:sz="0" w:space="0" w:color="auto"/>
            <w:left w:val="none" w:sz="0" w:space="0" w:color="auto"/>
            <w:bottom w:val="none" w:sz="0" w:space="0" w:color="auto"/>
            <w:right w:val="none" w:sz="0" w:space="0" w:color="auto"/>
          </w:divBdr>
        </w:div>
        <w:div w:id="1453355727">
          <w:marLeft w:val="0"/>
          <w:marRight w:val="0"/>
          <w:marTop w:val="0"/>
          <w:marBottom w:val="0"/>
          <w:divBdr>
            <w:top w:val="none" w:sz="0" w:space="0" w:color="auto"/>
            <w:left w:val="none" w:sz="0" w:space="0" w:color="auto"/>
            <w:bottom w:val="none" w:sz="0" w:space="0" w:color="auto"/>
            <w:right w:val="none" w:sz="0" w:space="0" w:color="auto"/>
          </w:divBdr>
        </w:div>
        <w:div w:id="690568301">
          <w:marLeft w:val="0"/>
          <w:marRight w:val="0"/>
          <w:marTop w:val="0"/>
          <w:marBottom w:val="0"/>
          <w:divBdr>
            <w:top w:val="none" w:sz="0" w:space="0" w:color="auto"/>
            <w:left w:val="none" w:sz="0" w:space="0" w:color="auto"/>
            <w:bottom w:val="none" w:sz="0" w:space="0" w:color="auto"/>
            <w:right w:val="none" w:sz="0" w:space="0" w:color="auto"/>
          </w:divBdr>
        </w:div>
        <w:div w:id="940990474">
          <w:marLeft w:val="0"/>
          <w:marRight w:val="0"/>
          <w:marTop w:val="0"/>
          <w:marBottom w:val="0"/>
          <w:divBdr>
            <w:top w:val="none" w:sz="0" w:space="0" w:color="auto"/>
            <w:left w:val="none" w:sz="0" w:space="0" w:color="auto"/>
            <w:bottom w:val="none" w:sz="0" w:space="0" w:color="auto"/>
            <w:right w:val="none" w:sz="0" w:space="0" w:color="auto"/>
          </w:divBdr>
        </w:div>
        <w:div w:id="371463904">
          <w:marLeft w:val="0"/>
          <w:marRight w:val="0"/>
          <w:marTop w:val="0"/>
          <w:marBottom w:val="0"/>
          <w:divBdr>
            <w:top w:val="none" w:sz="0" w:space="0" w:color="auto"/>
            <w:left w:val="none" w:sz="0" w:space="0" w:color="auto"/>
            <w:bottom w:val="none" w:sz="0" w:space="0" w:color="auto"/>
            <w:right w:val="none" w:sz="0" w:space="0" w:color="auto"/>
          </w:divBdr>
        </w:div>
        <w:div w:id="617420032">
          <w:marLeft w:val="0"/>
          <w:marRight w:val="0"/>
          <w:marTop w:val="0"/>
          <w:marBottom w:val="0"/>
          <w:divBdr>
            <w:top w:val="none" w:sz="0" w:space="0" w:color="auto"/>
            <w:left w:val="none" w:sz="0" w:space="0" w:color="auto"/>
            <w:bottom w:val="none" w:sz="0" w:space="0" w:color="auto"/>
            <w:right w:val="none" w:sz="0" w:space="0" w:color="auto"/>
          </w:divBdr>
        </w:div>
        <w:div w:id="1087993667">
          <w:marLeft w:val="0"/>
          <w:marRight w:val="0"/>
          <w:marTop w:val="0"/>
          <w:marBottom w:val="0"/>
          <w:divBdr>
            <w:top w:val="none" w:sz="0" w:space="0" w:color="auto"/>
            <w:left w:val="none" w:sz="0" w:space="0" w:color="auto"/>
            <w:bottom w:val="none" w:sz="0" w:space="0" w:color="auto"/>
            <w:right w:val="none" w:sz="0" w:space="0" w:color="auto"/>
          </w:divBdr>
        </w:div>
        <w:div w:id="57679702">
          <w:marLeft w:val="0"/>
          <w:marRight w:val="0"/>
          <w:marTop w:val="0"/>
          <w:marBottom w:val="0"/>
          <w:divBdr>
            <w:top w:val="none" w:sz="0" w:space="0" w:color="auto"/>
            <w:left w:val="none" w:sz="0" w:space="0" w:color="auto"/>
            <w:bottom w:val="none" w:sz="0" w:space="0" w:color="auto"/>
            <w:right w:val="none" w:sz="0" w:space="0" w:color="auto"/>
          </w:divBdr>
        </w:div>
        <w:div w:id="1070888455">
          <w:marLeft w:val="0"/>
          <w:marRight w:val="0"/>
          <w:marTop w:val="0"/>
          <w:marBottom w:val="0"/>
          <w:divBdr>
            <w:top w:val="none" w:sz="0" w:space="0" w:color="auto"/>
            <w:left w:val="none" w:sz="0" w:space="0" w:color="auto"/>
            <w:bottom w:val="none" w:sz="0" w:space="0" w:color="auto"/>
            <w:right w:val="none" w:sz="0" w:space="0" w:color="auto"/>
          </w:divBdr>
        </w:div>
        <w:div w:id="540047668">
          <w:marLeft w:val="0"/>
          <w:marRight w:val="0"/>
          <w:marTop w:val="0"/>
          <w:marBottom w:val="0"/>
          <w:divBdr>
            <w:top w:val="none" w:sz="0" w:space="0" w:color="auto"/>
            <w:left w:val="none" w:sz="0" w:space="0" w:color="auto"/>
            <w:bottom w:val="none" w:sz="0" w:space="0" w:color="auto"/>
            <w:right w:val="none" w:sz="0" w:space="0" w:color="auto"/>
          </w:divBdr>
        </w:div>
        <w:div w:id="1744327456">
          <w:marLeft w:val="0"/>
          <w:marRight w:val="0"/>
          <w:marTop w:val="0"/>
          <w:marBottom w:val="0"/>
          <w:divBdr>
            <w:top w:val="none" w:sz="0" w:space="0" w:color="auto"/>
            <w:left w:val="none" w:sz="0" w:space="0" w:color="auto"/>
            <w:bottom w:val="none" w:sz="0" w:space="0" w:color="auto"/>
            <w:right w:val="none" w:sz="0" w:space="0" w:color="auto"/>
          </w:divBdr>
        </w:div>
        <w:div w:id="532040458">
          <w:marLeft w:val="0"/>
          <w:marRight w:val="0"/>
          <w:marTop w:val="0"/>
          <w:marBottom w:val="0"/>
          <w:divBdr>
            <w:top w:val="none" w:sz="0" w:space="0" w:color="auto"/>
            <w:left w:val="none" w:sz="0" w:space="0" w:color="auto"/>
            <w:bottom w:val="none" w:sz="0" w:space="0" w:color="auto"/>
            <w:right w:val="none" w:sz="0" w:space="0" w:color="auto"/>
          </w:divBdr>
        </w:div>
        <w:div w:id="1548761211">
          <w:marLeft w:val="0"/>
          <w:marRight w:val="0"/>
          <w:marTop w:val="0"/>
          <w:marBottom w:val="0"/>
          <w:divBdr>
            <w:top w:val="none" w:sz="0" w:space="0" w:color="auto"/>
            <w:left w:val="none" w:sz="0" w:space="0" w:color="auto"/>
            <w:bottom w:val="none" w:sz="0" w:space="0" w:color="auto"/>
            <w:right w:val="none" w:sz="0" w:space="0" w:color="auto"/>
          </w:divBdr>
        </w:div>
        <w:div w:id="1341733396">
          <w:marLeft w:val="0"/>
          <w:marRight w:val="0"/>
          <w:marTop w:val="0"/>
          <w:marBottom w:val="0"/>
          <w:divBdr>
            <w:top w:val="none" w:sz="0" w:space="0" w:color="auto"/>
            <w:left w:val="none" w:sz="0" w:space="0" w:color="auto"/>
            <w:bottom w:val="none" w:sz="0" w:space="0" w:color="auto"/>
            <w:right w:val="none" w:sz="0" w:space="0" w:color="auto"/>
          </w:divBdr>
        </w:div>
        <w:div w:id="806630714">
          <w:marLeft w:val="0"/>
          <w:marRight w:val="0"/>
          <w:marTop w:val="0"/>
          <w:marBottom w:val="0"/>
          <w:divBdr>
            <w:top w:val="none" w:sz="0" w:space="0" w:color="auto"/>
            <w:left w:val="none" w:sz="0" w:space="0" w:color="auto"/>
            <w:bottom w:val="none" w:sz="0" w:space="0" w:color="auto"/>
            <w:right w:val="none" w:sz="0" w:space="0" w:color="auto"/>
          </w:divBdr>
        </w:div>
        <w:div w:id="171141300">
          <w:marLeft w:val="0"/>
          <w:marRight w:val="0"/>
          <w:marTop w:val="0"/>
          <w:marBottom w:val="0"/>
          <w:divBdr>
            <w:top w:val="none" w:sz="0" w:space="0" w:color="auto"/>
            <w:left w:val="none" w:sz="0" w:space="0" w:color="auto"/>
            <w:bottom w:val="none" w:sz="0" w:space="0" w:color="auto"/>
            <w:right w:val="none" w:sz="0" w:space="0" w:color="auto"/>
          </w:divBdr>
        </w:div>
        <w:div w:id="1847986649">
          <w:marLeft w:val="0"/>
          <w:marRight w:val="0"/>
          <w:marTop w:val="0"/>
          <w:marBottom w:val="0"/>
          <w:divBdr>
            <w:top w:val="none" w:sz="0" w:space="0" w:color="auto"/>
            <w:left w:val="none" w:sz="0" w:space="0" w:color="auto"/>
            <w:bottom w:val="none" w:sz="0" w:space="0" w:color="auto"/>
            <w:right w:val="none" w:sz="0" w:space="0" w:color="auto"/>
          </w:divBdr>
        </w:div>
        <w:div w:id="1278760016">
          <w:marLeft w:val="0"/>
          <w:marRight w:val="0"/>
          <w:marTop w:val="0"/>
          <w:marBottom w:val="0"/>
          <w:divBdr>
            <w:top w:val="none" w:sz="0" w:space="0" w:color="auto"/>
            <w:left w:val="none" w:sz="0" w:space="0" w:color="auto"/>
            <w:bottom w:val="none" w:sz="0" w:space="0" w:color="auto"/>
            <w:right w:val="none" w:sz="0" w:space="0" w:color="auto"/>
          </w:divBdr>
        </w:div>
        <w:div w:id="784731421">
          <w:marLeft w:val="0"/>
          <w:marRight w:val="0"/>
          <w:marTop w:val="0"/>
          <w:marBottom w:val="0"/>
          <w:divBdr>
            <w:top w:val="none" w:sz="0" w:space="0" w:color="auto"/>
            <w:left w:val="none" w:sz="0" w:space="0" w:color="auto"/>
            <w:bottom w:val="none" w:sz="0" w:space="0" w:color="auto"/>
            <w:right w:val="none" w:sz="0" w:space="0" w:color="auto"/>
          </w:divBdr>
        </w:div>
        <w:div w:id="784930691">
          <w:marLeft w:val="0"/>
          <w:marRight w:val="0"/>
          <w:marTop w:val="0"/>
          <w:marBottom w:val="0"/>
          <w:divBdr>
            <w:top w:val="none" w:sz="0" w:space="0" w:color="auto"/>
            <w:left w:val="none" w:sz="0" w:space="0" w:color="auto"/>
            <w:bottom w:val="none" w:sz="0" w:space="0" w:color="auto"/>
            <w:right w:val="none" w:sz="0" w:space="0" w:color="auto"/>
          </w:divBdr>
        </w:div>
        <w:div w:id="462890291">
          <w:marLeft w:val="0"/>
          <w:marRight w:val="0"/>
          <w:marTop w:val="0"/>
          <w:marBottom w:val="0"/>
          <w:divBdr>
            <w:top w:val="none" w:sz="0" w:space="0" w:color="auto"/>
            <w:left w:val="none" w:sz="0" w:space="0" w:color="auto"/>
            <w:bottom w:val="none" w:sz="0" w:space="0" w:color="auto"/>
            <w:right w:val="none" w:sz="0" w:space="0" w:color="auto"/>
          </w:divBdr>
        </w:div>
        <w:div w:id="942806643">
          <w:marLeft w:val="0"/>
          <w:marRight w:val="0"/>
          <w:marTop w:val="0"/>
          <w:marBottom w:val="0"/>
          <w:divBdr>
            <w:top w:val="none" w:sz="0" w:space="0" w:color="auto"/>
            <w:left w:val="none" w:sz="0" w:space="0" w:color="auto"/>
            <w:bottom w:val="none" w:sz="0" w:space="0" w:color="auto"/>
            <w:right w:val="none" w:sz="0" w:space="0" w:color="auto"/>
          </w:divBdr>
        </w:div>
        <w:div w:id="1260214392">
          <w:marLeft w:val="0"/>
          <w:marRight w:val="0"/>
          <w:marTop w:val="0"/>
          <w:marBottom w:val="0"/>
          <w:divBdr>
            <w:top w:val="none" w:sz="0" w:space="0" w:color="auto"/>
            <w:left w:val="none" w:sz="0" w:space="0" w:color="auto"/>
            <w:bottom w:val="none" w:sz="0" w:space="0" w:color="auto"/>
            <w:right w:val="none" w:sz="0" w:space="0" w:color="auto"/>
          </w:divBdr>
        </w:div>
        <w:div w:id="58328425">
          <w:marLeft w:val="0"/>
          <w:marRight w:val="0"/>
          <w:marTop w:val="0"/>
          <w:marBottom w:val="0"/>
          <w:divBdr>
            <w:top w:val="none" w:sz="0" w:space="0" w:color="auto"/>
            <w:left w:val="none" w:sz="0" w:space="0" w:color="auto"/>
            <w:bottom w:val="none" w:sz="0" w:space="0" w:color="auto"/>
            <w:right w:val="none" w:sz="0" w:space="0" w:color="auto"/>
          </w:divBdr>
        </w:div>
        <w:div w:id="504981406">
          <w:marLeft w:val="0"/>
          <w:marRight w:val="0"/>
          <w:marTop w:val="0"/>
          <w:marBottom w:val="0"/>
          <w:divBdr>
            <w:top w:val="none" w:sz="0" w:space="0" w:color="auto"/>
            <w:left w:val="none" w:sz="0" w:space="0" w:color="auto"/>
            <w:bottom w:val="none" w:sz="0" w:space="0" w:color="auto"/>
            <w:right w:val="none" w:sz="0" w:space="0" w:color="auto"/>
          </w:divBdr>
        </w:div>
        <w:div w:id="1046104409">
          <w:marLeft w:val="0"/>
          <w:marRight w:val="0"/>
          <w:marTop w:val="0"/>
          <w:marBottom w:val="0"/>
          <w:divBdr>
            <w:top w:val="none" w:sz="0" w:space="0" w:color="auto"/>
            <w:left w:val="none" w:sz="0" w:space="0" w:color="auto"/>
            <w:bottom w:val="none" w:sz="0" w:space="0" w:color="auto"/>
            <w:right w:val="none" w:sz="0" w:space="0" w:color="auto"/>
          </w:divBdr>
        </w:div>
        <w:div w:id="1920598350">
          <w:marLeft w:val="0"/>
          <w:marRight w:val="0"/>
          <w:marTop w:val="0"/>
          <w:marBottom w:val="0"/>
          <w:divBdr>
            <w:top w:val="none" w:sz="0" w:space="0" w:color="auto"/>
            <w:left w:val="none" w:sz="0" w:space="0" w:color="auto"/>
            <w:bottom w:val="none" w:sz="0" w:space="0" w:color="auto"/>
            <w:right w:val="none" w:sz="0" w:space="0" w:color="auto"/>
          </w:divBdr>
        </w:div>
        <w:div w:id="369762451">
          <w:marLeft w:val="0"/>
          <w:marRight w:val="0"/>
          <w:marTop w:val="0"/>
          <w:marBottom w:val="0"/>
          <w:divBdr>
            <w:top w:val="none" w:sz="0" w:space="0" w:color="auto"/>
            <w:left w:val="none" w:sz="0" w:space="0" w:color="auto"/>
            <w:bottom w:val="none" w:sz="0" w:space="0" w:color="auto"/>
            <w:right w:val="none" w:sz="0" w:space="0" w:color="auto"/>
          </w:divBdr>
        </w:div>
        <w:div w:id="637302781">
          <w:marLeft w:val="0"/>
          <w:marRight w:val="0"/>
          <w:marTop w:val="0"/>
          <w:marBottom w:val="0"/>
          <w:divBdr>
            <w:top w:val="none" w:sz="0" w:space="0" w:color="auto"/>
            <w:left w:val="none" w:sz="0" w:space="0" w:color="auto"/>
            <w:bottom w:val="none" w:sz="0" w:space="0" w:color="auto"/>
            <w:right w:val="none" w:sz="0" w:space="0" w:color="auto"/>
          </w:divBdr>
        </w:div>
        <w:div w:id="1659923680">
          <w:marLeft w:val="0"/>
          <w:marRight w:val="0"/>
          <w:marTop w:val="0"/>
          <w:marBottom w:val="0"/>
          <w:divBdr>
            <w:top w:val="none" w:sz="0" w:space="0" w:color="auto"/>
            <w:left w:val="none" w:sz="0" w:space="0" w:color="auto"/>
            <w:bottom w:val="none" w:sz="0" w:space="0" w:color="auto"/>
            <w:right w:val="none" w:sz="0" w:space="0" w:color="auto"/>
          </w:divBdr>
        </w:div>
        <w:div w:id="2045135864">
          <w:marLeft w:val="0"/>
          <w:marRight w:val="0"/>
          <w:marTop w:val="0"/>
          <w:marBottom w:val="0"/>
          <w:divBdr>
            <w:top w:val="none" w:sz="0" w:space="0" w:color="auto"/>
            <w:left w:val="none" w:sz="0" w:space="0" w:color="auto"/>
            <w:bottom w:val="none" w:sz="0" w:space="0" w:color="auto"/>
            <w:right w:val="none" w:sz="0" w:space="0" w:color="auto"/>
          </w:divBdr>
        </w:div>
        <w:div w:id="2079016952">
          <w:marLeft w:val="0"/>
          <w:marRight w:val="0"/>
          <w:marTop w:val="0"/>
          <w:marBottom w:val="0"/>
          <w:divBdr>
            <w:top w:val="none" w:sz="0" w:space="0" w:color="auto"/>
            <w:left w:val="none" w:sz="0" w:space="0" w:color="auto"/>
            <w:bottom w:val="none" w:sz="0" w:space="0" w:color="auto"/>
            <w:right w:val="none" w:sz="0" w:space="0" w:color="auto"/>
          </w:divBdr>
        </w:div>
        <w:div w:id="518591959">
          <w:marLeft w:val="0"/>
          <w:marRight w:val="0"/>
          <w:marTop w:val="0"/>
          <w:marBottom w:val="0"/>
          <w:divBdr>
            <w:top w:val="none" w:sz="0" w:space="0" w:color="auto"/>
            <w:left w:val="none" w:sz="0" w:space="0" w:color="auto"/>
            <w:bottom w:val="none" w:sz="0" w:space="0" w:color="auto"/>
            <w:right w:val="none" w:sz="0" w:space="0" w:color="auto"/>
          </w:divBdr>
        </w:div>
        <w:div w:id="1919435578">
          <w:marLeft w:val="0"/>
          <w:marRight w:val="0"/>
          <w:marTop w:val="0"/>
          <w:marBottom w:val="0"/>
          <w:divBdr>
            <w:top w:val="none" w:sz="0" w:space="0" w:color="auto"/>
            <w:left w:val="none" w:sz="0" w:space="0" w:color="auto"/>
            <w:bottom w:val="none" w:sz="0" w:space="0" w:color="auto"/>
            <w:right w:val="none" w:sz="0" w:space="0" w:color="auto"/>
          </w:divBdr>
        </w:div>
        <w:div w:id="776750744">
          <w:marLeft w:val="0"/>
          <w:marRight w:val="0"/>
          <w:marTop w:val="0"/>
          <w:marBottom w:val="0"/>
          <w:divBdr>
            <w:top w:val="none" w:sz="0" w:space="0" w:color="auto"/>
            <w:left w:val="none" w:sz="0" w:space="0" w:color="auto"/>
            <w:bottom w:val="none" w:sz="0" w:space="0" w:color="auto"/>
            <w:right w:val="none" w:sz="0" w:space="0" w:color="auto"/>
          </w:divBdr>
        </w:div>
        <w:div w:id="1175144477">
          <w:marLeft w:val="0"/>
          <w:marRight w:val="0"/>
          <w:marTop w:val="0"/>
          <w:marBottom w:val="0"/>
          <w:divBdr>
            <w:top w:val="none" w:sz="0" w:space="0" w:color="auto"/>
            <w:left w:val="none" w:sz="0" w:space="0" w:color="auto"/>
            <w:bottom w:val="none" w:sz="0" w:space="0" w:color="auto"/>
            <w:right w:val="none" w:sz="0" w:space="0" w:color="auto"/>
          </w:divBdr>
        </w:div>
        <w:div w:id="392581354">
          <w:marLeft w:val="0"/>
          <w:marRight w:val="0"/>
          <w:marTop w:val="0"/>
          <w:marBottom w:val="0"/>
          <w:divBdr>
            <w:top w:val="none" w:sz="0" w:space="0" w:color="auto"/>
            <w:left w:val="none" w:sz="0" w:space="0" w:color="auto"/>
            <w:bottom w:val="none" w:sz="0" w:space="0" w:color="auto"/>
            <w:right w:val="none" w:sz="0" w:space="0" w:color="auto"/>
          </w:divBdr>
        </w:div>
        <w:div w:id="1379934170">
          <w:marLeft w:val="0"/>
          <w:marRight w:val="0"/>
          <w:marTop w:val="0"/>
          <w:marBottom w:val="0"/>
          <w:divBdr>
            <w:top w:val="none" w:sz="0" w:space="0" w:color="auto"/>
            <w:left w:val="none" w:sz="0" w:space="0" w:color="auto"/>
            <w:bottom w:val="none" w:sz="0" w:space="0" w:color="auto"/>
            <w:right w:val="none" w:sz="0" w:space="0" w:color="auto"/>
          </w:divBdr>
        </w:div>
        <w:div w:id="80490671">
          <w:marLeft w:val="0"/>
          <w:marRight w:val="0"/>
          <w:marTop w:val="0"/>
          <w:marBottom w:val="0"/>
          <w:divBdr>
            <w:top w:val="none" w:sz="0" w:space="0" w:color="auto"/>
            <w:left w:val="none" w:sz="0" w:space="0" w:color="auto"/>
            <w:bottom w:val="none" w:sz="0" w:space="0" w:color="auto"/>
            <w:right w:val="none" w:sz="0" w:space="0" w:color="auto"/>
          </w:divBdr>
        </w:div>
        <w:div w:id="1037438195">
          <w:marLeft w:val="0"/>
          <w:marRight w:val="0"/>
          <w:marTop w:val="0"/>
          <w:marBottom w:val="0"/>
          <w:divBdr>
            <w:top w:val="none" w:sz="0" w:space="0" w:color="auto"/>
            <w:left w:val="none" w:sz="0" w:space="0" w:color="auto"/>
            <w:bottom w:val="none" w:sz="0" w:space="0" w:color="auto"/>
            <w:right w:val="none" w:sz="0" w:space="0" w:color="auto"/>
          </w:divBdr>
        </w:div>
        <w:div w:id="1414819795">
          <w:marLeft w:val="0"/>
          <w:marRight w:val="0"/>
          <w:marTop w:val="0"/>
          <w:marBottom w:val="0"/>
          <w:divBdr>
            <w:top w:val="none" w:sz="0" w:space="0" w:color="auto"/>
            <w:left w:val="none" w:sz="0" w:space="0" w:color="auto"/>
            <w:bottom w:val="none" w:sz="0" w:space="0" w:color="auto"/>
            <w:right w:val="none" w:sz="0" w:space="0" w:color="auto"/>
          </w:divBdr>
        </w:div>
        <w:div w:id="601887105">
          <w:marLeft w:val="0"/>
          <w:marRight w:val="0"/>
          <w:marTop w:val="0"/>
          <w:marBottom w:val="0"/>
          <w:divBdr>
            <w:top w:val="none" w:sz="0" w:space="0" w:color="auto"/>
            <w:left w:val="none" w:sz="0" w:space="0" w:color="auto"/>
            <w:bottom w:val="none" w:sz="0" w:space="0" w:color="auto"/>
            <w:right w:val="none" w:sz="0" w:space="0" w:color="auto"/>
          </w:divBdr>
        </w:div>
        <w:div w:id="2108580144">
          <w:marLeft w:val="0"/>
          <w:marRight w:val="0"/>
          <w:marTop w:val="0"/>
          <w:marBottom w:val="0"/>
          <w:divBdr>
            <w:top w:val="none" w:sz="0" w:space="0" w:color="auto"/>
            <w:left w:val="none" w:sz="0" w:space="0" w:color="auto"/>
            <w:bottom w:val="none" w:sz="0" w:space="0" w:color="auto"/>
            <w:right w:val="none" w:sz="0" w:space="0" w:color="auto"/>
          </w:divBdr>
        </w:div>
        <w:div w:id="622805244">
          <w:marLeft w:val="0"/>
          <w:marRight w:val="0"/>
          <w:marTop w:val="0"/>
          <w:marBottom w:val="0"/>
          <w:divBdr>
            <w:top w:val="none" w:sz="0" w:space="0" w:color="auto"/>
            <w:left w:val="none" w:sz="0" w:space="0" w:color="auto"/>
            <w:bottom w:val="none" w:sz="0" w:space="0" w:color="auto"/>
            <w:right w:val="none" w:sz="0" w:space="0" w:color="auto"/>
          </w:divBdr>
        </w:div>
        <w:div w:id="652879605">
          <w:marLeft w:val="0"/>
          <w:marRight w:val="0"/>
          <w:marTop w:val="0"/>
          <w:marBottom w:val="0"/>
          <w:divBdr>
            <w:top w:val="none" w:sz="0" w:space="0" w:color="auto"/>
            <w:left w:val="none" w:sz="0" w:space="0" w:color="auto"/>
            <w:bottom w:val="none" w:sz="0" w:space="0" w:color="auto"/>
            <w:right w:val="none" w:sz="0" w:space="0" w:color="auto"/>
          </w:divBdr>
        </w:div>
        <w:div w:id="343945407">
          <w:marLeft w:val="0"/>
          <w:marRight w:val="0"/>
          <w:marTop w:val="0"/>
          <w:marBottom w:val="0"/>
          <w:divBdr>
            <w:top w:val="none" w:sz="0" w:space="0" w:color="auto"/>
            <w:left w:val="none" w:sz="0" w:space="0" w:color="auto"/>
            <w:bottom w:val="none" w:sz="0" w:space="0" w:color="auto"/>
            <w:right w:val="none" w:sz="0" w:space="0" w:color="auto"/>
          </w:divBdr>
        </w:div>
        <w:div w:id="727143948">
          <w:marLeft w:val="0"/>
          <w:marRight w:val="0"/>
          <w:marTop w:val="0"/>
          <w:marBottom w:val="0"/>
          <w:divBdr>
            <w:top w:val="none" w:sz="0" w:space="0" w:color="auto"/>
            <w:left w:val="none" w:sz="0" w:space="0" w:color="auto"/>
            <w:bottom w:val="none" w:sz="0" w:space="0" w:color="auto"/>
            <w:right w:val="none" w:sz="0" w:space="0" w:color="auto"/>
          </w:divBdr>
        </w:div>
        <w:div w:id="840316103">
          <w:marLeft w:val="0"/>
          <w:marRight w:val="0"/>
          <w:marTop w:val="0"/>
          <w:marBottom w:val="0"/>
          <w:divBdr>
            <w:top w:val="none" w:sz="0" w:space="0" w:color="auto"/>
            <w:left w:val="none" w:sz="0" w:space="0" w:color="auto"/>
            <w:bottom w:val="none" w:sz="0" w:space="0" w:color="auto"/>
            <w:right w:val="none" w:sz="0" w:space="0" w:color="auto"/>
          </w:divBdr>
        </w:div>
        <w:div w:id="1461419574">
          <w:marLeft w:val="0"/>
          <w:marRight w:val="0"/>
          <w:marTop w:val="0"/>
          <w:marBottom w:val="0"/>
          <w:divBdr>
            <w:top w:val="none" w:sz="0" w:space="0" w:color="auto"/>
            <w:left w:val="none" w:sz="0" w:space="0" w:color="auto"/>
            <w:bottom w:val="none" w:sz="0" w:space="0" w:color="auto"/>
            <w:right w:val="none" w:sz="0" w:space="0" w:color="auto"/>
          </w:divBdr>
        </w:div>
        <w:div w:id="394670084">
          <w:marLeft w:val="0"/>
          <w:marRight w:val="0"/>
          <w:marTop w:val="0"/>
          <w:marBottom w:val="0"/>
          <w:divBdr>
            <w:top w:val="none" w:sz="0" w:space="0" w:color="auto"/>
            <w:left w:val="none" w:sz="0" w:space="0" w:color="auto"/>
            <w:bottom w:val="none" w:sz="0" w:space="0" w:color="auto"/>
            <w:right w:val="none" w:sz="0" w:space="0" w:color="auto"/>
          </w:divBdr>
        </w:div>
        <w:div w:id="482888847">
          <w:marLeft w:val="0"/>
          <w:marRight w:val="0"/>
          <w:marTop w:val="0"/>
          <w:marBottom w:val="0"/>
          <w:divBdr>
            <w:top w:val="none" w:sz="0" w:space="0" w:color="auto"/>
            <w:left w:val="none" w:sz="0" w:space="0" w:color="auto"/>
            <w:bottom w:val="none" w:sz="0" w:space="0" w:color="auto"/>
            <w:right w:val="none" w:sz="0" w:space="0" w:color="auto"/>
          </w:divBdr>
        </w:div>
        <w:div w:id="590089561">
          <w:marLeft w:val="0"/>
          <w:marRight w:val="0"/>
          <w:marTop w:val="0"/>
          <w:marBottom w:val="0"/>
          <w:divBdr>
            <w:top w:val="none" w:sz="0" w:space="0" w:color="auto"/>
            <w:left w:val="none" w:sz="0" w:space="0" w:color="auto"/>
            <w:bottom w:val="none" w:sz="0" w:space="0" w:color="auto"/>
            <w:right w:val="none" w:sz="0" w:space="0" w:color="auto"/>
          </w:divBdr>
        </w:div>
        <w:div w:id="173690646">
          <w:marLeft w:val="0"/>
          <w:marRight w:val="0"/>
          <w:marTop w:val="0"/>
          <w:marBottom w:val="0"/>
          <w:divBdr>
            <w:top w:val="none" w:sz="0" w:space="0" w:color="auto"/>
            <w:left w:val="none" w:sz="0" w:space="0" w:color="auto"/>
            <w:bottom w:val="none" w:sz="0" w:space="0" w:color="auto"/>
            <w:right w:val="none" w:sz="0" w:space="0" w:color="auto"/>
          </w:divBdr>
        </w:div>
        <w:div w:id="397869910">
          <w:marLeft w:val="0"/>
          <w:marRight w:val="0"/>
          <w:marTop w:val="0"/>
          <w:marBottom w:val="0"/>
          <w:divBdr>
            <w:top w:val="none" w:sz="0" w:space="0" w:color="auto"/>
            <w:left w:val="none" w:sz="0" w:space="0" w:color="auto"/>
            <w:bottom w:val="none" w:sz="0" w:space="0" w:color="auto"/>
            <w:right w:val="none" w:sz="0" w:space="0" w:color="auto"/>
          </w:divBdr>
        </w:div>
        <w:div w:id="167521221">
          <w:marLeft w:val="0"/>
          <w:marRight w:val="0"/>
          <w:marTop w:val="0"/>
          <w:marBottom w:val="0"/>
          <w:divBdr>
            <w:top w:val="none" w:sz="0" w:space="0" w:color="auto"/>
            <w:left w:val="none" w:sz="0" w:space="0" w:color="auto"/>
            <w:bottom w:val="none" w:sz="0" w:space="0" w:color="auto"/>
            <w:right w:val="none" w:sz="0" w:space="0" w:color="auto"/>
          </w:divBdr>
        </w:div>
        <w:div w:id="827020362">
          <w:marLeft w:val="0"/>
          <w:marRight w:val="0"/>
          <w:marTop w:val="0"/>
          <w:marBottom w:val="0"/>
          <w:divBdr>
            <w:top w:val="none" w:sz="0" w:space="0" w:color="auto"/>
            <w:left w:val="none" w:sz="0" w:space="0" w:color="auto"/>
            <w:bottom w:val="none" w:sz="0" w:space="0" w:color="auto"/>
            <w:right w:val="none" w:sz="0" w:space="0" w:color="auto"/>
          </w:divBdr>
        </w:div>
      </w:divsChild>
    </w:div>
    <w:div w:id="1002733021">
      <w:bodyDiv w:val="1"/>
      <w:marLeft w:val="0"/>
      <w:marRight w:val="0"/>
      <w:marTop w:val="0"/>
      <w:marBottom w:val="0"/>
      <w:divBdr>
        <w:top w:val="none" w:sz="0" w:space="0" w:color="auto"/>
        <w:left w:val="none" w:sz="0" w:space="0" w:color="auto"/>
        <w:bottom w:val="none" w:sz="0" w:space="0" w:color="auto"/>
        <w:right w:val="none" w:sz="0" w:space="0" w:color="auto"/>
      </w:divBdr>
    </w:div>
    <w:div w:id="1020014790">
      <w:bodyDiv w:val="1"/>
      <w:marLeft w:val="0"/>
      <w:marRight w:val="0"/>
      <w:marTop w:val="0"/>
      <w:marBottom w:val="0"/>
      <w:divBdr>
        <w:top w:val="none" w:sz="0" w:space="0" w:color="auto"/>
        <w:left w:val="none" w:sz="0" w:space="0" w:color="auto"/>
        <w:bottom w:val="none" w:sz="0" w:space="0" w:color="auto"/>
        <w:right w:val="none" w:sz="0" w:space="0" w:color="auto"/>
      </w:divBdr>
    </w:div>
    <w:div w:id="1023677109">
      <w:bodyDiv w:val="1"/>
      <w:marLeft w:val="0"/>
      <w:marRight w:val="0"/>
      <w:marTop w:val="0"/>
      <w:marBottom w:val="0"/>
      <w:divBdr>
        <w:top w:val="none" w:sz="0" w:space="0" w:color="auto"/>
        <w:left w:val="none" w:sz="0" w:space="0" w:color="auto"/>
        <w:bottom w:val="none" w:sz="0" w:space="0" w:color="auto"/>
        <w:right w:val="none" w:sz="0" w:space="0" w:color="auto"/>
      </w:divBdr>
      <w:divsChild>
        <w:div w:id="12206762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27757652">
      <w:bodyDiv w:val="1"/>
      <w:marLeft w:val="0"/>
      <w:marRight w:val="0"/>
      <w:marTop w:val="0"/>
      <w:marBottom w:val="0"/>
      <w:divBdr>
        <w:top w:val="none" w:sz="0" w:space="0" w:color="auto"/>
        <w:left w:val="none" w:sz="0" w:space="0" w:color="auto"/>
        <w:bottom w:val="none" w:sz="0" w:space="0" w:color="auto"/>
        <w:right w:val="none" w:sz="0" w:space="0" w:color="auto"/>
      </w:divBdr>
    </w:div>
    <w:div w:id="1030030273">
      <w:bodyDiv w:val="1"/>
      <w:marLeft w:val="0"/>
      <w:marRight w:val="0"/>
      <w:marTop w:val="0"/>
      <w:marBottom w:val="0"/>
      <w:divBdr>
        <w:top w:val="none" w:sz="0" w:space="0" w:color="auto"/>
        <w:left w:val="none" w:sz="0" w:space="0" w:color="auto"/>
        <w:bottom w:val="none" w:sz="0" w:space="0" w:color="auto"/>
        <w:right w:val="none" w:sz="0" w:space="0" w:color="auto"/>
      </w:divBdr>
      <w:divsChild>
        <w:div w:id="1763141557">
          <w:marLeft w:val="0"/>
          <w:marRight w:val="0"/>
          <w:marTop w:val="0"/>
          <w:marBottom w:val="0"/>
          <w:divBdr>
            <w:top w:val="none" w:sz="0" w:space="0" w:color="auto"/>
            <w:left w:val="none" w:sz="0" w:space="0" w:color="auto"/>
            <w:bottom w:val="none" w:sz="0" w:space="0" w:color="auto"/>
            <w:right w:val="none" w:sz="0" w:space="0" w:color="auto"/>
          </w:divBdr>
        </w:div>
        <w:div w:id="900018334">
          <w:marLeft w:val="0"/>
          <w:marRight w:val="0"/>
          <w:marTop w:val="0"/>
          <w:marBottom w:val="0"/>
          <w:divBdr>
            <w:top w:val="none" w:sz="0" w:space="0" w:color="auto"/>
            <w:left w:val="none" w:sz="0" w:space="0" w:color="auto"/>
            <w:bottom w:val="none" w:sz="0" w:space="0" w:color="auto"/>
            <w:right w:val="none" w:sz="0" w:space="0" w:color="auto"/>
          </w:divBdr>
        </w:div>
      </w:divsChild>
    </w:div>
    <w:div w:id="1040087920">
      <w:bodyDiv w:val="1"/>
      <w:marLeft w:val="0"/>
      <w:marRight w:val="0"/>
      <w:marTop w:val="0"/>
      <w:marBottom w:val="0"/>
      <w:divBdr>
        <w:top w:val="none" w:sz="0" w:space="0" w:color="auto"/>
        <w:left w:val="none" w:sz="0" w:space="0" w:color="auto"/>
        <w:bottom w:val="none" w:sz="0" w:space="0" w:color="auto"/>
        <w:right w:val="none" w:sz="0" w:space="0" w:color="auto"/>
      </w:divBdr>
      <w:divsChild>
        <w:div w:id="664822219">
          <w:marLeft w:val="0"/>
          <w:marRight w:val="0"/>
          <w:marTop w:val="0"/>
          <w:marBottom w:val="0"/>
          <w:divBdr>
            <w:top w:val="none" w:sz="0" w:space="0" w:color="auto"/>
            <w:left w:val="none" w:sz="0" w:space="0" w:color="auto"/>
            <w:bottom w:val="none" w:sz="0" w:space="0" w:color="auto"/>
            <w:right w:val="none" w:sz="0" w:space="0" w:color="auto"/>
          </w:divBdr>
        </w:div>
        <w:div w:id="1136996141">
          <w:marLeft w:val="0"/>
          <w:marRight w:val="0"/>
          <w:marTop w:val="0"/>
          <w:marBottom w:val="0"/>
          <w:divBdr>
            <w:top w:val="none" w:sz="0" w:space="0" w:color="auto"/>
            <w:left w:val="none" w:sz="0" w:space="0" w:color="auto"/>
            <w:bottom w:val="none" w:sz="0" w:space="0" w:color="auto"/>
            <w:right w:val="none" w:sz="0" w:space="0" w:color="auto"/>
          </w:divBdr>
        </w:div>
        <w:div w:id="1542011890">
          <w:marLeft w:val="0"/>
          <w:marRight w:val="0"/>
          <w:marTop w:val="0"/>
          <w:marBottom w:val="0"/>
          <w:divBdr>
            <w:top w:val="none" w:sz="0" w:space="0" w:color="auto"/>
            <w:left w:val="none" w:sz="0" w:space="0" w:color="auto"/>
            <w:bottom w:val="none" w:sz="0" w:space="0" w:color="auto"/>
            <w:right w:val="none" w:sz="0" w:space="0" w:color="auto"/>
          </w:divBdr>
        </w:div>
        <w:div w:id="1564219031">
          <w:marLeft w:val="0"/>
          <w:marRight w:val="0"/>
          <w:marTop w:val="0"/>
          <w:marBottom w:val="0"/>
          <w:divBdr>
            <w:top w:val="none" w:sz="0" w:space="0" w:color="auto"/>
            <w:left w:val="none" w:sz="0" w:space="0" w:color="auto"/>
            <w:bottom w:val="none" w:sz="0" w:space="0" w:color="auto"/>
            <w:right w:val="none" w:sz="0" w:space="0" w:color="auto"/>
          </w:divBdr>
        </w:div>
        <w:div w:id="456218904">
          <w:marLeft w:val="0"/>
          <w:marRight w:val="0"/>
          <w:marTop w:val="0"/>
          <w:marBottom w:val="0"/>
          <w:divBdr>
            <w:top w:val="none" w:sz="0" w:space="0" w:color="auto"/>
            <w:left w:val="none" w:sz="0" w:space="0" w:color="auto"/>
            <w:bottom w:val="none" w:sz="0" w:space="0" w:color="auto"/>
            <w:right w:val="none" w:sz="0" w:space="0" w:color="auto"/>
          </w:divBdr>
        </w:div>
        <w:div w:id="593319115">
          <w:marLeft w:val="0"/>
          <w:marRight w:val="0"/>
          <w:marTop w:val="0"/>
          <w:marBottom w:val="0"/>
          <w:divBdr>
            <w:top w:val="none" w:sz="0" w:space="0" w:color="auto"/>
            <w:left w:val="none" w:sz="0" w:space="0" w:color="auto"/>
            <w:bottom w:val="none" w:sz="0" w:space="0" w:color="auto"/>
            <w:right w:val="none" w:sz="0" w:space="0" w:color="auto"/>
          </w:divBdr>
        </w:div>
        <w:div w:id="540751040">
          <w:marLeft w:val="0"/>
          <w:marRight w:val="0"/>
          <w:marTop w:val="0"/>
          <w:marBottom w:val="0"/>
          <w:divBdr>
            <w:top w:val="none" w:sz="0" w:space="0" w:color="auto"/>
            <w:left w:val="none" w:sz="0" w:space="0" w:color="auto"/>
            <w:bottom w:val="none" w:sz="0" w:space="0" w:color="auto"/>
            <w:right w:val="none" w:sz="0" w:space="0" w:color="auto"/>
          </w:divBdr>
        </w:div>
        <w:div w:id="935405888">
          <w:marLeft w:val="0"/>
          <w:marRight w:val="0"/>
          <w:marTop w:val="0"/>
          <w:marBottom w:val="0"/>
          <w:divBdr>
            <w:top w:val="none" w:sz="0" w:space="0" w:color="auto"/>
            <w:left w:val="none" w:sz="0" w:space="0" w:color="auto"/>
            <w:bottom w:val="none" w:sz="0" w:space="0" w:color="auto"/>
            <w:right w:val="none" w:sz="0" w:space="0" w:color="auto"/>
          </w:divBdr>
        </w:div>
        <w:div w:id="103765749">
          <w:marLeft w:val="0"/>
          <w:marRight w:val="0"/>
          <w:marTop w:val="0"/>
          <w:marBottom w:val="0"/>
          <w:divBdr>
            <w:top w:val="none" w:sz="0" w:space="0" w:color="auto"/>
            <w:left w:val="none" w:sz="0" w:space="0" w:color="auto"/>
            <w:bottom w:val="none" w:sz="0" w:space="0" w:color="auto"/>
            <w:right w:val="none" w:sz="0" w:space="0" w:color="auto"/>
          </w:divBdr>
        </w:div>
        <w:div w:id="540895811">
          <w:marLeft w:val="0"/>
          <w:marRight w:val="0"/>
          <w:marTop w:val="0"/>
          <w:marBottom w:val="0"/>
          <w:divBdr>
            <w:top w:val="none" w:sz="0" w:space="0" w:color="auto"/>
            <w:left w:val="none" w:sz="0" w:space="0" w:color="auto"/>
            <w:bottom w:val="none" w:sz="0" w:space="0" w:color="auto"/>
            <w:right w:val="none" w:sz="0" w:space="0" w:color="auto"/>
          </w:divBdr>
        </w:div>
        <w:div w:id="1106195001">
          <w:marLeft w:val="0"/>
          <w:marRight w:val="0"/>
          <w:marTop w:val="0"/>
          <w:marBottom w:val="0"/>
          <w:divBdr>
            <w:top w:val="none" w:sz="0" w:space="0" w:color="auto"/>
            <w:left w:val="none" w:sz="0" w:space="0" w:color="auto"/>
            <w:bottom w:val="none" w:sz="0" w:space="0" w:color="auto"/>
            <w:right w:val="none" w:sz="0" w:space="0" w:color="auto"/>
          </w:divBdr>
        </w:div>
        <w:div w:id="1170439656">
          <w:marLeft w:val="0"/>
          <w:marRight w:val="0"/>
          <w:marTop w:val="0"/>
          <w:marBottom w:val="0"/>
          <w:divBdr>
            <w:top w:val="none" w:sz="0" w:space="0" w:color="auto"/>
            <w:left w:val="none" w:sz="0" w:space="0" w:color="auto"/>
            <w:bottom w:val="none" w:sz="0" w:space="0" w:color="auto"/>
            <w:right w:val="none" w:sz="0" w:space="0" w:color="auto"/>
          </w:divBdr>
        </w:div>
        <w:div w:id="1332176031">
          <w:marLeft w:val="0"/>
          <w:marRight w:val="0"/>
          <w:marTop w:val="0"/>
          <w:marBottom w:val="0"/>
          <w:divBdr>
            <w:top w:val="none" w:sz="0" w:space="0" w:color="auto"/>
            <w:left w:val="none" w:sz="0" w:space="0" w:color="auto"/>
            <w:bottom w:val="none" w:sz="0" w:space="0" w:color="auto"/>
            <w:right w:val="none" w:sz="0" w:space="0" w:color="auto"/>
          </w:divBdr>
        </w:div>
        <w:div w:id="1394692084">
          <w:marLeft w:val="0"/>
          <w:marRight w:val="0"/>
          <w:marTop w:val="0"/>
          <w:marBottom w:val="0"/>
          <w:divBdr>
            <w:top w:val="none" w:sz="0" w:space="0" w:color="auto"/>
            <w:left w:val="none" w:sz="0" w:space="0" w:color="auto"/>
            <w:bottom w:val="none" w:sz="0" w:space="0" w:color="auto"/>
            <w:right w:val="none" w:sz="0" w:space="0" w:color="auto"/>
          </w:divBdr>
        </w:div>
        <w:div w:id="1588341275">
          <w:marLeft w:val="0"/>
          <w:marRight w:val="0"/>
          <w:marTop w:val="0"/>
          <w:marBottom w:val="0"/>
          <w:divBdr>
            <w:top w:val="none" w:sz="0" w:space="0" w:color="auto"/>
            <w:left w:val="none" w:sz="0" w:space="0" w:color="auto"/>
            <w:bottom w:val="none" w:sz="0" w:space="0" w:color="auto"/>
            <w:right w:val="none" w:sz="0" w:space="0" w:color="auto"/>
          </w:divBdr>
        </w:div>
        <w:div w:id="1477647919">
          <w:marLeft w:val="0"/>
          <w:marRight w:val="0"/>
          <w:marTop w:val="0"/>
          <w:marBottom w:val="0"/>
          <w:divBdr>
            <w:top w:val="none" w:sz="0" w:space="0" w:color="auto"/>
            <w:left w:val="none" w:sz="0" w:space="0" w:color="auto"/>
            <w:bottom w:val="none" w:sz="0" w:space="0" w:color="auto"/>
            <w:right w:val="none" w:sz="0" w:space="0" w:color="auto"/>
          </w:divBdr>
        </w:div>
        <w:div w:id="2080442241">
          <w:marLeft w:val="0"/>
          <w:marRight w:val="0"/>
          <w:marTop w:val="0"/>
          <w:marBottom w:val="0"/>
          <w:divBdr>
            <w:top w:val="none" w:sz="0" w:space="0" w:color="auto"/>
            <w:left w:val="none" w:sz="0" w:space="0" w:color="auto"/>
            <w:bottom w:val="none" w:sz="0" w:space="0" w:color="auto"/>
            <w:right w:val="none" w:sz="0" w:space="0" w:color="auto"/>
          </w:divBdr>
        </w:div>
        <w:div w:id="1777022170">
          <w:marLeft w:val="0"/>
          <w:marRight w:val="0"/>
          <w:marTop w:val="0"/>
          <w:marBottom w:val="0"/>
          <w:divBdr>
            <w:top w:val="none" w:sz="0" w:space="0" w:color="auto"/>
            <w:left w:val="none" w:sz="0" w:space="0" w:color="auto"/>
            <w:bottom w:val="none" w:sz="0" w:space="0" w:color="auto"/>
            <w:right w:val="none" w:sz="0" w:space="0" w:color="auto"/>
          </w:divBdr>
        </w:div>
        <w:div w:id="486556658">
          <w:marLeft w:val="0"/>
          <w:marRight w:val="0"/>
          <w:marTop w:val="0"/>
          <w:marBottom w:val="0"/>
          <w:divBdr>
            <w:top w:val="none" w:sz="0" w:space="0" w:color="auto"/>
            <w:left w:val="none" w:sz="0" w:space="0" w:color="auto"/>
            <w:bottom w:val="none" w:sz="0" w:space="0" w:color="auto"/>
            <w:right w:val="none" w:sz="0" w:space="0" w:color="auto"/>
          </w:divBdr>
        </w:div>
        <w:div w:id="762529685">
          <w:marLeft w:val="0"/>
          <w:marRight w:val="0"/>
          <w:marTop w:val="0"/>
          <w:marBottom w:val="0"/>
          <w:divBdr>
            <w:top w:val="none" w:sz="0" w:space="0" w:color="auto"/>
            <w:left w:val="none" w:sz="0" w:space="0" w:color="auto"/>
            <w:bottom w:val="none" w:sz="0" w:space="0" w:color="auto"/>
            <w:right w:val="none" w:sz="0" w:space="0" w:color="auto"/>
          </w:divBdr>
        </w:div>
        <w:div w:id="792015033">
          <w:marLeft w:val="0"/>
          <w:marRight w:val="0"/>
          <w:marTop w:val="0"/>
          <w:marBottom w:val="0"/>
          <w:divBdr>
            <w:top w:val="none" w:sz="0" w:space="0" w:color="auto"/>
            <w:left w:val="none" w:sz="0" w:space="0" w:color="auto"/>
            <w:bottom w:val="none" w:sz="0" w:space="0" w:color="auto"/>
            <w:right w:val="none" w:sz="0" w:space="0" w:color="auto"/>
          </w:divBdr>
        </w:div>
        <w:div w:id="759066837">
          <w:marLeft w:val="0"/>
          <w:marRight w:val="0"/>
          <w:marTop w:val="0"/>
          <w:marBottom w:val="0"/>
          <w:divBdr>
            <w:top w:val="none" w:sz="0" w:space="0" w:color="auto"/>
            <w:left w:val="none" w:sz="0" w:space="0" w:color="auto"/>
            <w:bottom w:val="none" w:sz="0" w:space="0" w:color="auto"/>
            <w:right w:val="none" w:sz="0" w:space="0" w:color="auto"/>
          </w:divBdr>
        </w:div>
        <w:div w:id="859198861">
          <w:marLeft w:val="0"/>
          <w:marRight w:val="0"/>
          <w:marTop w:val="0"/>
          <w:marBottom w:val="0"/>
          <w:divBdr>
            <w:top w:val="none" w:sz="0" w:space="0" w:color="auto"/>
            <w:left w:val="none" w:sz="0" w:space="0" w:color="auto"/>
            <w:bottom w:val="none" w:sz="0" w:space="0" w:color="auto"/>
            <w:right w:val="none" w:sz="0" w:space="0" w:color="auto"/>
          </w:divBdr>
        </w:div>
        <w:div w:id="702679531">
          <w:marLeft w:val="0"/>
          <w:marRight w:val="0"/>
          <w:marTop w:val="0"/>
          <w:marBottom w:val="0"/>
          <w:divBdr>
            <w:top w:val="none" w:sz="0" w:space="0" w:color="auto"/>
            <w:left w:val="none" w:sz="0" w:space="0" w:color="auto"/>
            <w:bottom w:val="none" w:sz="0" w:space="0" w:color="auto"/>
            <w:right w:val="none" w:sz="0" w:space="0" w:color="auto"/>
          </w:divBdr>
        </w:div>
        <w:div w:id="396782463">
          <w:marLeft w:val="0"/>
          <w:marRight w:val="0"/>
          <w:marTop w:val="0"/>
          <w:marBottom w:val="0"/>
          <w:divBdr>
            <w:top w:val="none" w:sz="0" w:space="0" w:color="auto"/>
            <w:left w:val="none" w:sz="0" w:space="0" w:color="auto"/>
            <w:bottom w:val="none" w:sz="0" w:space="0" w:color="auto"/>
            <w:right w:val="none" w:sz="0" w:space="0" w:color="auto"/>
          </w:divBdr>
        </w:div>
        <w:div w:id="151877601">
          <w:marLeft w:val="0"/>
          <w:marRight w:val="0"/>
          <w:marTop w:val="0"/>
          <w:marBottom w:val="0"/>
          <w:divBdr>
            <w:top w:val="none" w:sz="0" w:space="0" w:color="auto"/>
            <w:left w:val="none" w:sz="0" w:space="0" w:color="auto"/>
            <w:bottom w:val="none" w:sz="0" w:space="0" w:color="auto"/>
            <w:right w:val="none" w:sz="0" w:space="0" w:color="auto"/>
          </w:divBdr>
        </w:div>
        <w:div w:id="710570162">
          <w:marLeft w:val="0"/>
          <w:marRight w:val="0"/>
          <w:marTop w:val="0"/>
          <w:marBottom w:val="0"/>
          <w:divBdr>
            <w:top w:val="none" w:sz="0" w:space="0" w:color="auto"/>
            <w:left w:val="none" w:sz="0" w:space="0" w:color="auto"/>
            <w:bottom w:val="none" w:sz="0" w:space="0" w:color="auto"/>
            <w:right w:val="none" w:sz="0" w:space="0" w:color="auto"/>
          </w:divBdr>
        </w:div>
        <w:div w:id="7804548">
          <w:marLeft w:val="0"/>
          <w:marRight w:val="0"/>
          <w:marTop w:val="0"/>
          <w:marBottom w:val="0"/>
          <w:divBdr>
            <w:top w:val="none" w:sz="0" w:space="0" w:color="auto"/>
            <w:left w:val="none" w:sz="0" w:space="0" w:color="auto"/>
            <w:bottom w:val="none" w:sz="0" w:space="0" w:color="auto"/>
            <w:right w:val="none" w:sz="0" w:space="0" w:color="auto"/>
          </w:divBdr>
        </w:div>
        <w:div w:id="1169715377">
          <w:marLeft w:val="0"/>
          <w:marRight w:val="0"/>
          <w:marTop w:val="0"/>
          <w:marBottom w:val="0"/>
          <w:divBdr>
            <w:top w:val="none" w:sz="0" w:space="0" w:color="auto"/>
            <w:left w:val="none" w:sz="0" w:space="0" w:color="auto"/>
            <w:bottom w:val="none" w:sz="0" w:space="0" w:color="auto"/>
            <w:right w:val="none" w:sz="0" w:space="0" w:color="auto"/>
          </w:divBdr>
        </w:div>
        <w:div w:id="1763600853">
          <w:marLeft w:val="0"/>
          <w:marRight w:val="0"/>
          <w:marTop w:val="0"/>
          <w:marBottom w:val="0"/>
          <w:divBdr>
            <w:top w:val="none" w:sz="0" w:space="0" w:color="auto"/>
            <w:left w:val="none" w:sz="0" w:space="0" w:color="auto"/>
            <w:bottom w:val="none" w:sz="0" w:space="0" w:color="auto"/>
            <w:right w:val="none" w:sz="0" w:space="0" w:color="auto"/>
          </w:divBdr>
        </w:div>
        <w:div w:id="794909711">
          <w:marLeft w:val="0"/>
          <w:marRight w:val="0"/>
          <w:marTop w:val="0"/>
          <w:marBottom w:val="0"/>
          <w:divBdr>
            <w:top w:val="none" w:sz="0" w:space="0" w:color="auto"/>
            <w:left w:val="none" w:sz="0" w:space="0" w:color="auto"/>
            <w:bottom w:val="none" w:sz="0" w:space="0" w:color="auto"/>
            <w:right w:val="none" w:sz="0" w:space="0" w:color="auto"/>
          </w:divBdr>
        </w:div>
        <w:div w:id="1248611973">
          <w:marLeft w:val="0"/>
          <w:marRight w:val="0"/>
          <w:marTop w:val="0"/>
          <w:marBottom w:val="0"/>
          <w:divBdr>
            <w:top w:val="none" w:sz="0" w:space="0" w:color="auto"/>
            <w:left w:val="none" w:sz="0" w:space="0" w:color="auto"/>
            <w:bottom w:val="none" w:sz="0" w:space="0" w:color="auto"/>
            <w:right w:val="none" w:sz="0" w:space="0" w:color="auto"/>
          </w:divBdr>
        </w:div>
        <w:div w:id="1631084331">
          <w:marLeft w:val="0"/>
          <w:marRight w:val="0"/>
          <w:marTop w:val="0"/>
          <w:marBottom w:val="0"/>
          <w:divBdr>
            <w:top w:val="none" w:sz="0" w:space="0" w:color="auto"/>
            <w:left w:val="none" w:sz="0" w:space="0" w:color="auto"/>
            <w:bottom w:val="none" w:sz="0" w:space="0" w:color="auto"/>
            <w:right w:val="none" w:sz="0" w:space="0" w:color="auto"/>
          </w:divBdr>
        </w:div>
        <w:div w:id="617876252">
          <w:marLeft w:val="0"/>
          <w:marRight w:val="0"/>
          <w:marTop w:val="0"/>
          <w:marBottom w:val="0"/>
          <w:divBdr>
            <w:top w:val="none" w:sz="0" w:space="0" w:color="auto"/>
            <w:left w:val="none" w:sz="0" w:space="0" w:color="auto"/>
            <w:bottom w:val="none" w:sz="0" w:space="0" w:color="auto"/>
            <w:right w:val="none" w:sz="0" w:space="0" w:color="auto"/>
          </w:divBdr>
        </w:div>
        <w:div w:id="1253323089">
          <w:marLeft w:val="0"/>
          <w:marRight w:val="0"/>
          <w:marTop w:val="0"/>
          <w:marBottom w:val="0"/>
          <w:divBdr>
            <w:top w:val="none" w:sz="0" w:space="0" w:color="auto"/>
            <w:left w:val="none" w:sz="0" w:space="0" w:color="auto"/>
            <w:bottom w:val="none" w:sz="0" w:space="0" w:color="auto"/>
            <w:right w:val="none" w:sz="0" w:space="0" w:color="auto"/>
          </w:divBdr>
        </w:div>
        <w:div w:id="2018998029">
          <w:marLeft w:val="0"/>
          <w:marRight w:val="0"/>
          <w:marTop w:val="0"/>
          <w:marBottom w:val="0"/>
          <w:divBdr>
            <w:top w:val="none" w:sz="0" w:space="0" w:color="auto"/>
            <w:left w:val="none" w:sz="0" w:space="0" w:color="auto"/>
            <w:bottom w:val="none" w:sz="0" w:space="0" w:color="auto"/>
            <w:right w:val="none" w:sz="0" w:space="0" w:color="auto"/>
          </w:divBdr>
        </w:div>
        <w:div w:id="1550217164">
          <w:marLeft w:val="0"/>
          <w:marRight w:val="0"/>
          <w:marTop w:val="0"/>
          <w:marBottom w:val="0"/>
          <w:divBdr>
            <w:top w:val="none" w:sz="0" w:space="0" w:color="auto"/>
            <w:left w:val="none" w:sz="0" w:space="0" w:color="auto"/>
            <w:bottom w:val="none" w:sz="0" w:space="0" w:color="auto"/>
            <w:right w:val="none" w:sz="0" w:space="0" w:color="auto"/>
          </w:divBdr>
        </w:div>
        <w:div w:id="187328980">
          <w:marLeft w:val="0"/>
          <w:marRight w:val="0"/>
          <w:marTop w:val="0"/>
          <w:marBottom w:val="0"/>
          <w:divBdr>
            <w:top w:val="none" w:sz="0" w:space="0" w:color="auto"/>
            <w:left w:val="none" w:sz="0" w:space="0" w:color="auto"/>
            <w:bottom w:val="none" w:sz="0" w:space="0" w:color="auto"/>
            <w:right w:val="none" w:sz="0" w:space="0" w:color="auto"/>
          </w:divBdr>
        </w:div>
        <w:div w:id="24716656">
          <w:marLeft w:val="0"/>
          <w:marRight w:val="0"/>
          <w:marTop w:val="0"/>
          <w:marBottom w:val="0"/>
          <w:divBdr>
            <w:top w:val="none" w:sz="0" w:space="0" w:color="auto"/>
            <w:left w:val="none" w:sz="0" w:space="0" w:color="auto"/>
            <w:bottom w:val="none" w:sz="0" w:space="0" w:color="auto"/>
            <w:right w:val="none" w:sz="0" w:space="0" w:color="auto"/>
          </w:divBdr>
        </w:div>
        <w:div w:id="1511260287">
          <w:marLeft w:val="0"/>
          <w:marRight w:val="0"/>
          <w:marTop w:val="0"/>
          <w:marBottom w:val="0"/>
          <w:divBdr>
            <w:top w:val="none" w:sz="0" w:space="0" w:color="auto"/>
            <w:left w:val="none" w:sz="0" w:space="0" w:color="auto"/>
            <w:bottom w:val="none" w:sz="0" w:space="0" w:color="auto"/>
            <w:right w:val="none" w:sz="0" w:space="0" w:color="auto"/>
          </w:divBdr>
        </w:div>
        <w:div w:id="429201364">
          <w:marLeft w:val="0"/>
          <w:marRight w:val="0"/>
          <w:marTop w:val="0"/>
          <w:marBottom w:val="0"/>
          <w:divBdr>
            <w:top w:val="none" w:sz="0" w:space="0" w:color="auto"/>
            <w:left w:val="none" w:sz="0" w:space="0" w:color="auto"/>
            <w:bottom w:val="none" w:sz="0" w:space="0" w:color="auto"/>
            <w:right w:val="none" w:sz="0" w:space="0" w:color="auto"/>
          </w:divBdr>
        </w:div>
      </w:divsChild>
    </w:div>
    <w:div w:id="1053114934">
      <w:bodyDiv w:val="1"/>
      <w:marLeft w:val="0"/>
      <w:marRight w:val="0"/>
      <w:marTop w:val="0"/>
      <w:marBottom w:val="0"/>
      <w:divBdr>
        <w:top w:val="none" w:sz="0" w:space="0" w:color="auto"/>
        <w:left w:val="none" w:sz="0" w:space="0" w:color="auto"/>
        <w:bottom w:val="none" w:sz="0" w:space="0" w:color="auto"/>
        <w:right w:val="none" w:sz="0" w:space="0" w:color="auto"/>
      </w:divBdr>
      <w:divsChild>
        <w:div w:id="263808890">
          <w:marLeft w:val="0"/>
          <w:marRight w:val="0"/>
          <w:marTop w:val="0"/>
          <w:marBottom w:val="0"/>
          <w:divBdr>
            <w:top w:val="none" w:sz="0" w:space="0" w:color="auto"/>
            <w:left w:val="none" w:sz="0" w:space="0" w:color="auto"/>
            <w:bottom w:val="none" w:sz="0" w:space="0" w:color="auto"/>
            <w:right w:val="none" w:sz="0" w:space="0" w:color="auto"/>
          </w:divBdr>
        </w:div>
        <w:div w:id="1633167764">
          <w:marLeft w:val="0"/>
          <w:marRight w:val="0"/>
          <w:marTop w:val="0"/>
          <w:marBottom w:val="0"/>
          <w:divBdr>
            <w:top w:val="none" w:sz="0" w:space="0" w:color="auto"/>
            <w:left w:val="none" w:sz="0" w:space="0" w:color="auto"/>
            <w:bottom w:val="none" w:sz="0" w:space="0" w:color="auto"/>
            <w:right w:val="none" w:sz="0" w:space="0" w:color="auto"/>
          </w:divBdr>
        </w:div>
        <w:div w:id="893351986">
          <w:marLeft w:val="0"/>
          <w:marRight w:val="0"/>
          <w:marTop w:val="0"/>
          <w:marBottom w:val="0"/>
          <w:divBdr>
            <w:top w:val="none" w:sz="0" w:space="0" w:color="auto"/>
            <w:left w:val="none" w:sz="0" w:space="0" w:color="auto"/>
            <w:bottom w:val="none" w:sz="0" w:space="0" w:color="auto"/>
            <w:right w:val="none" w:sz="0" w:space="0" w:color="auto"/>
          </w:divBdr>
        </w:div>
        <w:div w:id="1355616110">
          <w:marLeft w:val="0"/>
          <w:marRight w:val="0"/>
          <w:marTop w:val="0"/>
          <w:marBottom w:val="0"/>
          <w:divBdr>
            <w:top w:val="none" w:sz="0" w:space="0" w:color="auto"/>
            <w:left w:val="none" w:sz="0" w:space="0" w:color="auto"/>
            <w:bottom w:val="none" w:sz="0" w:space="0" w:color="auto"/>
            <w:right w:val="none" w:sz="0" w:space="0" w:color="auto"/>
          </w:divBdr>
        </w:div>
        <w:div w:id="161284528">
          <w:marLeft w:val="0"/>
          <w:marRight w:val="0"/>
          <w:marTop w:val="0"/>
          <w:marBottom w:val="0"/>
          <w:divBdr>
            <w:top w:val="none" w:sz="0" w:space="0" w:color="auto"/>
            <w:left w:val="none" w:sz="0" w:space="0" w:color="auto"/>
            <w:bottom w:val="none" w:sz="0" w:space="0" w:color="auto"/>
            <w:right w:val="none" w:sz="0" w:space="0" w:color="auto"/>
          </w:divBdr>
        </w:div>
      </w:divsChild>
    </w:div>
    <w:div w:id="1061712268">
      <w:bodyDiv w:val="1"/>
      <w:marLeft w:val="0"/>
      <w:marRight w:val="0"/>
      <w:marTop w:val="0"/>
      <w:marBottom w:val="0"/>
      <w:divBdr>
        <w:top w:val="none" w:sz="0" w:space="0" w:color="auto"/>
        <w:left w:val="none" w:sz="0" w:space="0" w:color="auto"/>
        <w:bottom w:val="none" w:sz="0" w:space="0" w:color="auto"/>
        <w:right w:val="none" w:sz="0" w:space="0" w:color="auto"/>
      </w:divBdr>
      <w:divsChild>
        <w:div w:id="447747857">
          <w:marLeft w:val="0"/>
          <w:marRight w:val="0"/>
          <w:marTop w:val="0"/>
          <w:marBottom w:val="0"/>
          <w:divBdr>
            <w:top w:val="none" w:sz="0" w:space="0" w:color="auto"/>
            <w:left w:val="none" w:sz="0" w:space="0" w:color="auto"/>
            <w:bottom w:val="none" w:sz="0" w:space="0" w:color="auto"/>
            <w:right w:val="none" w:sz="0" w:space="0" w:color="auto"/>
          </w:divBdr>
        </w:div>
        <w:div w:id="57025020">
          <w:marLeft w:val="0"/>
          <w:marRight w:val="0"/>
          <w:marTop w:val="0"/>
          <w:marBottom w:val="0"/>
          <w:divBdr>
            <w:top w:val="none" w:sz="0" w:space="0" w:color="auto"/>
            <w:left w:val="none" w:sz="0" w:space="0" w:color="auto"/>
            <w:bottom w:val="none" w:sz="0" w:space="0" w:color="auto"/>
            <w:right w:val="none" w:sz="0" w:space="0" w:color="auto"/>
          </w:divBdr>
        </w:div>
        <w:div w:id="1578591502">
          <w:marLeft w:val="0"/>
          <w:marRight w:val="0"/>
          <w:marTop w:val="0"/>
          <w:marBottom w:val="0"/>
          <w:divBdr>
            <w:top w:val="none" w:sz="0" w:space="0" w:color="auto"/>
            <w:left w:val="none" w:sz="0" w:space="0" w:color="auto"/>
            <w:bottom w:val="none" w:sz="0" w:space="0" w:color="auto"/>
            <w:right w:val="none" w:sz="0" w:space="0" w:color="auto"/>
          </w:divBdr>
        </w:div>
        <w:div w:id="1660772238">
          <w:marLeft w:val="0"/>
          <w:marRight w:val="0"/>
          <w:marTop w:val="0"/>
          <w:marBottom w:val="0"/>
          <w:divBdr>
            <w:top w:val="none" w:sz="0" w:space="0" w:color="auto"/>
            <w:left w:val="none" w:sz="0" w:space="0" w:color="auto"/>
            <w:bottom w:val="none" w:sz="0" w:space="0" w:color="auto"/>
            <w:right w:val="none" w:sz="0" w:space="0" w:color="auto"/>
          </w:divBdr>
        </w:div>
        <w:div w:id="2029527694">
          <w:marLeft w:val="0"/>
          <w:marRight w:val="0"/>
          <w:marTop w:val="0"/>
          <w:marBottom w:val="0"/>
          <w:divBdr>
            <w:top w:val="none" w:sz="0" w:space="0" w:color="auto"/>
            <w:left w:val="none" w:sz="0" w:space="0" w:color="auto"/>
            <w:bottom w:val="none" w:sz="0" w:space="0" w:color="auto"/>
            <w:right w:val="none" w:sz="0" w:space="0" w:color="auto"/>
          </w:divBdr>
        </w:div>
        <w:div w:id="881670363">
          <w:marLeft w:val="0"/>
          <w:marRight w:val="0"/>
          <w:marTop w:val="0"/>
          <w:marBottom w:val="0"/>
          <w:divBdr>
            <w:top w:val="none" w:sz="0" w:space="0" w:color="auto"/>
            <w:left w:val="none" w:sz="0" w:space="0" w:color="auto"/>
            <w:bottom w:val="none" w:sz="0" w:space="0" w:color="auto"/>
            <w:right w:val="none" w:sz="0" w:space="0" w:color="auto"/>
          </w:divBdr>
        </w:div>
        <w:div w:id="1355185514">
          <w:marLeft w:val="0"/>
          <w:marRight w:val="0"/>
          <w:marTop w:val="0"/>
          <w:marBottom w:val="0"/>
          <w:divBdr>
            <w:top w:val="none" w:sz="0" w:space="0" w:color="auto"/>
            <w:left w:val="none" w:sz="0" w:space="0" w:color="auto"/>
            <w:bottom w:val="none" w:sz="0" w:space="0" w:color="auto"/>
            <w:right w:val="none" w:sz="0" w:space="0" w:color="auto"/>
          </w:divBdr>
        </w:div>
        <w:div w:id="142236283">
          <w:marLeft w:val="0"/>
          <w:marRight w:val="0"/>
          <w:marTop w:val="0"/>
          <w:marBottom w:val="0"/>
          <w:divBdr>
            <w:top w:val="none" w:sz="0" w:space="0" w:color="auto"/>
            <w:left w:val="none" w:sz="0" w:space="0" w:color="auto"/>
            <w:bottom w:val="none" w:sz="0" w:space="0" w:color="auto"/>
            <w:right w:val="none" w:sz="0" w:space="0" w:color="auto"/>
          </w:divBdr>
        </w:div>
        <w:div w:id="1398554925">
          <w:marLeft w:val="0"/>
          <w:marRight w:val="0"/>
          <w:marTop w:val="0"/>
          <w:marBottom w:val="0"/>
          <w:divBdr>
            <w:top w:val="none" w:sz="0" w:space="0" w:color="auto"/>
            <w:left w:val="none" w:sz="0" w:space="0" w:color="auto"/>
            <w:bottom w:val="none" w:sz="0" w:space="0" w:color="auto"/>
            <w:right w:val="none" w:sz="0" w:space="0" w:color="auto"/>
          </w:divBdr>
        </w:div>
        <w:div w:id="1987661769">
          <w:marLeft w:val="0"/>
          <w:marRight w:val="0"/>
          <w:marTop w:val="0"/>
          <w:marBottom w:val="0"/>
          <w:divBdr>
            <w:top w:val="none" w:sz="0" w:space="0" w:color="auto"/>
            <w:left w:val="none" w:sz="0" w:space="0" w:color="auto"/>
            <w:bottom w:val="none" w:sz="0" w:space="0" w:color="auto"/>
            <w:right w:val="none" w:sz="0" w:space="0" w:color="auto"/>
          </w:divBdr>
        </w:div>
        <w:div w:id="1713653696">
          <w:marLeft w:val="0"/>
          <w:marRight w:val="0"/>
          <w:marTop w:val="0"/>
          <w:marBottom w:val="0"/>
          <w:divBdr>
            <w:top w:val="none" w:sz="0" w:space="0" w:color="auto"/>
            <w:left w:val="none" w:sz="0" w:space="0" w:color="auto"/>
            <w:bottom w:val="none" w:sz="0" w:space="0" w:color="auto"/>
            <w:right w:val="none" w:sz="0" w:space="0" w:color="auto"/>
          </w:divBdr>
        </w:div>
        <w:div w:id="693699605">
          <w:marLeft w:val="0"/>
          <w:marRight w:val="0"/>
          <w:marTop w:val="0"/>
          <w:marBottom w:val="0"/>
          <w:divBdr>
            <w:top w:val="none" w:sz="0" w:space="0" w:color="auto"/>
            <w:left w:val="none" w:sz="0" w:space="0" w:color="auto"/>
            <w:bottom w:val="none" w:sz="0" w:space="0" w:color="auto"/>
            <w:right w:val="none" w:sz="0" w:space="0" w:color="auto"/>
          </w:divBdr>
        </w:div>
        <w:div w:id="389502550">
          <w:marLeft w:val="0"/>
          <w:marRight w:val="0"/>
          <w:marTop w:val="0"/>
          <w:marBottom w:val="0"/>
          <w:divBdr>
            <w:top w:val="none" w:sz="0" w:space="0" w:color="auto"/>
            <w:left w:val="none" w:sz="0" w:space="0" w:color="auto"/>
            <w:bottom w:val="none" w:sz="0" w:space="0" w:color="auto"/>
            <w:right w:val="none" w:sz="0" w:space="0" w:color="auto"/>
          </w:divBdr>
        </w:div>
        <w:div w:id="852063816">
          <w:marLeft w:val="0"/>
          <w:marRight w:val="0"/>
          <w:marTop w:val="0"/>
          <w:marBottom w:val="0"/>
          <w:divBdr>
            <w:top w:val="none" w:sz="0" w:space="0" w:color="auto"/>
            <w:left w:val="none" w:sz="0" w:space="0" w:color="auto"/>
            <w:bottom w:val="none" w:sz="0" w:space="0" w:color="auto"/>
            <w:right w:val="none" w:sz="0" w:space="0" w:color="auto"/>
          </w:divBdr>
        </w:div>
        <w:div w:id="1202279474">
          <w:marLeft w:val="0"/>
          <w:marRight w:val="0"/>
          <w:marTop w:val="0"/>
          <w:marBottom w:val="0"/>
          <w:divBdr>
            <w:top w:val="none" w:sz="0" w:space="0" w:color="auto"/>
            <w:left w:val="none" w:sz="0" w:space="0" w:color="auto"/>
            <w:bottom w:val="none" w:sz="0" w:space="0" w:color="auto"/>
            <w:right w:val="none" w:sz="0" w:space="0" w:color="auto"/>
          </w:divBdr>
        </w:div>
        <w:div w:id="345330979">
          <w:marLeft w:val="0"/>
          <w:marRight w:val="0"/>
          <w:marTop w:val="0"/>
          <w:marBottom w:val="0"/>
          <w:divBdr>
            <w:top w:val="none" w:sz="0" w:space="0" w:color="auto"/>
            <w:left w:val="none" w:sz="0" w:space="0" w:color="auto"/>
            <w:bottom w:val="none" w:sz="0" w:space="0" w:color="auto"/>
            <w:right w:val="none" w:sz="0" w:space="0" w:color="auto"/>
          </w:divBdr>
        </w:div>
        <w:div w:id="1410427497">
          <w:marLeft w:val="0"/>
          <w:marRight w:val="0"/>
          <w:marTop w:val="0"/>
          <w:marBottom w:val="0"/>
          <w:divBdr>
            <w:top w:val="none" w:sz="0" w:space="0" w:color="auto"/>
            <w:left w:val="none" w:sz="0" w:space="0" w:color="auto"/>
            <w:bottom w:val="none" w:sz="0" w:space="0" w:color="auto"/>
            <w:right w:val="none" w:sz="0" w:space="0" w:color="auto"/>
          </w:divBdr>
        </w:div>
        <w:div w:id="1736776321">
          <w:marLeft w:val="0"/>
          <w:marRight w:val="0"/>
          <w:marTop w:val="0"/>
          <w:marBottom w:val="0"/>
          <w:divBdr>
            <w:top w:val="none" w:sz="0" w:space="0" w:color="auto"/>
            <w:left w:val="none" w:sz="0" w:space="0" w:color="auto"/>
            <w:bottom w:val="none" w:sz="0" w:space="0" w:color="auto"/>
            <w:right w:val="none" w:sz="0" w:space="0" w:color="auto"/>
          </w:divBdr>
        </w:div>
        <w:div w:id="1190484549">
          <w:marLeft w:val="0"/>
          <w:marRight w:val="0"/>
          <w:marTop w:val="0"/>
          <w:marBottom w:val="0"/>
          <w:divBdr>
            <w:top w:val="none" w:sz="0" w:space="0" w:color="auto"/>
            <w:left w:val="none" w:sz="0" w:space="0" w:color="auto"/>
            <w:bottom w:val="none" w:sz="0" w:space="0" w:color="auto"/>
            <w:right w:val="none" w:sz="0" w:space="0" w:color="auto"/>
          </w:divBdr>
        </w:div>
        <w:div w:id="542912439">
          <w:marLeft w:val="0"/>
          <w:marRight w:val="0"/>
          <w:marTop w:val="0"/>
          <w:marBottom w:val="0"/>
          <w:divBdr>
            <w:top w:val="none" w:sz="0" w:space="0" w:color="auto"/>
            <w:left w:val="none" w:sz="0" w:space="0" w:color="auto"/>
            <w:bottom w:val="none" w:sz="0" w:space="0" w:color="auto"/>
            <w:right w:val="none" w:sz="0" w:space="0" w:color="auto"/>
          </w:divBdr>
        </w:div>
        <w:div w:id="573706235">
          <w:marLeft w:val="0"/>
          <w:marRight w:val="0"/>
          <w:marTop w:val="0"/>
          <w:marBottom w:val="0"/>
          <w:divBdr>
            <w:top w:val="none" w:sz="0" w:space="0" w:color="auto"/>
            <w:left w:val="none" w:sz="0" w:space="0" w:color="auto"/>
            <w:bottom w:val="none" w:sz="0" w:space="0" w:color="auto"/>
            <w:right w:val="none" w:sz="0" w:space="0" w:color="auto"/>
          </w:divBdr>
        </w:div>
        <w:div w:id="590743097">
          <w:marLeft w:val="0"/>
          <w:marRight w:val="0"/>
          <w:marTop w:val="0"/>
          <w:marBottom w:val="0"/>
          <w:divBdr>
            <w:top w:val="none" w:sz="0" w:space="0" w:color="auto"/>
            <w:left w:val="none" w:sz="0" w:space="0" w:color="auto"/>
            <w:bottom w:val="none" w:sz="0" w:space="0" w:color="auto"/>
            <w:right w:val="none" w:sz="0" w:space="0" w:color="auto"/>
          </w:divBdr>
        </w:div>
        <w:div w:id="856621185">
          <w:marLeft w:val="0"/>
          <w:marRight w:val="0"/>
          <w:marTop w:val="0"/>
          <w:marBottom w:val="0"/>
          <w:divBdr>
            <w:top w:val="none" w:sz="0" w:space="0" w:color="auto"/>
            <w:left w:val="none" w:sz="0" w:space="0" w:color="auto"/>
            <w:bottom w:val="none" w:sz="0" w:space="0" w:color="auto"/>
            <w:right w:val="none" w:sz="0" w:space="0" w:color="auto"/>
          </w:divBdr>
        </w:div>
        <w:div w:id="1813056494">
          <w:marLeft w:val="0"/>
          <w:marRight w:val="0"/>
          <w:marTop w:val="0"/>
          <w:marBottom w:val="0"/>
          <w:divBdr>
            <w:top w:val="none" w:sz="0" w:space="0" w:color="auto"/>
            <w:left w:val="none" w:sz="0" w:space="0" w:color="auto"/>
            <w:bottom w:val="none" w:sz="0" w:space="0" w:color="auto"/>
            <w:right w:val="none" w:sz="0" w:space="0" w:color="auto"/>
          </w:divBdr>
        </w:div>
        <w:div w:id="1157111843">
          <w:marLeft w:val="0"/>
          <w:marRight w:val="0"/>
          <w:marTop w:val="0"/>
          <w:marBottom w:val="0"/>
          <w:divBdr>
            <w:top w:val="none" w:sz="0" w:space="0" w:color="auto"/>
            <w:left w:val="none" w:sz="0" w:space="0" w:color="auto"/>
            <w:bottom w:val="none" w:sz="0" w:space="0" w:color="auto"/>
            <w:right w:val="none" w:sz="0" w:space="0" w:color="auto"/>
          </w:divBdr>
        </w:div>
        <w:div w:id="1667778756">
          <w:marLeft w:val="0"/>
          <w:marRight w:val="0"/>
          <w:marTop w:val="0"/>
          <w:marBottom w:val="0"/>
          <w:divBdr>
            <w:top w:val="none" w:sz="0" w:space="0" w:color="auto"/>
            <w:left w:val="none" w:sz="0" w:space="0" w:color="auto"/>
            <w:bottom w:val="none" w:sz="0" w:space="0" w:color="auto"/>
            <w:right w:val="none" w:sz="0" w:space="0" w:color="auto"/>
          </w:divBdr>
        </w:div>
        <w:div w:id="560750734">
          <w:marLeft w:val="0"/>
          <w:marRight w:val="0"/>
          <w:marTop w:val="0"/>
          <w:marBottom w:val="0"/>
          <w:divBdr>
            <w:top w:val="none" w:sz="0" w:space="0" w:color="auto"/>
            <w:left w:val="none" w:sz="0" w:space="0" w:color="auto"/>
            <w:bottom w:val="none" w:sz="0" w:space="0" w:color="auto"/>
            <w:right w:val="none" w:sz="0" w:space="0" w:color="auto"/>
          </w:divBdr>
        </w:div>
        <w:div w:id="1190676829">
          <w:marLeft w:val="0"/>
          <w:marRight w:val="0"/>
          <w:marTop w:val="0"/>
          <w:marBottom w:val="0"/>
          <w:divBdr>
            <w:top w:val="none" w:sz="0" w:space="0" w:color="auto"/>
            <w:left w:val="none" w:sz="0" w:space="0" w:color="auto"/>
            <w:bottom w:val="none" w:sz="0" w:space="0" w:color="auto"/>
            <w:right w:val="none" w:sz="0" w:space="0" w:color="auto"/>
          </w:divBdr>
        </w:div>
        <w:div w:id="416488639">
          <w:marLeft w:val="0"/>
          <w:marRight w:val="0"/>
          <w:marTop w:val="0"/>
          <w:marBottom w:val="0"/>
          <w:divBdr>
            <w:top w:val="none" w:sz="0" w:space="0" w:color="auto"/>
            <w:left w:val="none" w:sz="0" w:space="0" w:color="auto"/>
            <w:bottom w:val="none" w:sz="0" w:space="0" w:color="auto"/>
            <w:right w:val="none" w:sz="0" w:space="0" w:color="auto"/>
          </w:divBdr>
        </w:div>
        <w:div w:id="1500466944">
          <w:marLeft w:val="0"/>
          <w:marRight w:val="0"/>
          <w:marTop w:val="0"/>
          <w:marBottom w:val="0"/>
          <w:divBdr>
            <w:top w:val="none" w:sz="0" w:space="0" w:color="auto"/>
            <w:left w:val="none" w:sz="0" w:space="0" w:color="auto"/>
            <w:bottom w:val="none" w:sz="0" w:space="0" w:color="auto"/>
            <w:right w:val="none" w:sz="0" w:space="0" w:color="auto"/>
          </w:divBdr>
        </w:div>
        <w:div w:id="1292516696">
          <w:marLeft w:val="0"/>
          <w:marRight w:val="0"/>
          <w:marTop w:val="0"/>
          <w:marBottom w:val="0"/>
          <w:divBdr>
            <w:top w:val="none" w:sz="0" w:space="0" w:color="auto"/>
            <w:left w:val="none" w:sz="0" w:space="0" w:color="auto"/>
            <w:bottom w:val="none" w:sz="0" w:space="0" w:color="auto"/>
            <w:right w:val="none" w:sz="0" w:space="0" w:color="auto"/>
          </w:divBdr>
        </w:div>
        <w:div w:id="1799294253">
          <w:marLeft w:val="0"/>
          <w:marRight w:val="0"/>
          <w:marTop w:val="0"/>
          <w:marBottom w:val="0"/>
          <w:divBdr>
            <w:top w:val="none" w:sz="0" w:space="0" w:color="auto"/>
            <w:left w:val="none" w:sz="0" w:space="0" w:color="auto"/>
            <w:bottom w:val="none" w:sz="0" w:space="0" w:color="auto"/>
            <w:right w:val="none" w:sz="0" w:space="0" w:color="auto"/>
          </w:divBdr>
        </w:div>
        <w:div w:id="2075083605">
          <w:marLeft w:val="0"/>
          <w:marRight w:val="0"/>
          <w:marTop w:val="0"/>
          <w:marBottom w:val="0"/>
          <w:divBdr>
            <w:top w:val="none" w:sz="0" w:space="0" w:color="auto"/>
            <w:left w:val="none" w:sz="0" w:space="0" w:color="auto"/>
            <w:bottom w:val="none" w:sz="0" w:space="0" w:color="auto"/>
            <w:right w:val="none" w:sz="0" w:space="0" w:color="auto"/>
          </w:divBdr>
        </w:div>
        <w:div w:id="729035939">
          <w:marLeft w:val="0"/>
          <w:marRight w:val="0"/>
          <w:marTop w:val="0"/>
          <w:marBottom w:val="0"/>
          <w:divBdr>
            <w:top w:val="none" w:sz="0" w:space="0" w:color="auto"/>
            <w:left w:val="none" w:sz="0" w:space="0" w:color="auto"/>
            <w:bottom w:val="none" w:sz="0" w:space="0" w:color="auto"/>
            <w:right w:val="none" w:sz="0" w:space="0" w:color="auto"/>
          </w:divBdr>
        </w:div>
        <w:div w:id="1590388950">
          <w:marLeft w:val="0"/>
          <w:marRight w:val="0"/>
          <w:marTop w:val="0"/>
          <w:marBottom w:val="0"/>
          <w:divBdr>
            <w:top w:val="none" w:sz="0" w:space="0" w:color="auto"/>
            <w:left w:val="none" w:sz="0" w:space="0" w:color="auto"/>
            <w:bottom w:val="none" w:sz="0" w:space="0" w:color="auto"/>
            <w:right w:val="none" w:sz="0" w:space="0" w:color="auto"/>
          </w:divBdr>
        </w:div>
        <w:div w:id="210652380">
          <w:marLeft w:val="0"/>
          <w:marRight w:val="0"/>
          <w:marTop w:val="0"/>
          <w:marBottom w:val="0"/>
          <w:divBdr>
            <w:top w:val="none" w:sz="0" w:space="0" w:color="auto"/>
            <w:left w:val="none" w:sz="0" w:space="0" w:color="auto"/>
            <w:bottom w:val="none" w:sz="0" w:space="0" w:color="auto"/>
            <w:right w:val="none" w:sz="0" w:space="0" w:color="auto"/>
          </w:divBdr>
        </w:div>
        <w:div w:id="944729834">
          <w:marLeft w:val="0"/>
          <w:marRight w:val="0"/>
          <w:marTop w:val="0"/>
          <w:marBottom w:val="0"/>
          <w:divBdr>
            <w:top w:val="none" w:sz="0" w:space="0" w:color="auto"/>
            <w:left w:val="none" w:sz="0" w:space="0" w:color="auto"/>
            <w:bottom w:val="none" w:sz="0" w:space="0" w:color="auto"/>
            <w:right w:val="none" w:sz="0" w:space="0" w:color="auto"/>
          </w:divBdr>
        </w:div>
        <w:div w:id="611254725">
          <w:marLeft w:val="0"/>
          <w:marRight w:val="0"/>
          <w:marTop w:val="0"/>
          <w:marBottom w:val="0"/>
          <w:divBdr>
            <w:top w:val="none" w:sz="0" w:space="0" w:color="auto"/>
            <w:left w:val="none" w:sz="0" w:space="0" w:color="auto"/>
            <w:bottom w:val="none" w:sz="0" w:space="0" w:color="auto"/>
            <w:right w:val="none" w:sz="0" w:space="0" w:color="auto"/>
          </w:divBdr>
        </w:div>
        <w:div w:id="1483697208">
          <w:marLeft w:val="0"/>
          <w:marRight w:val="0"/>
          <w:marTop w:val="0"/>
          <w:marBottom w:val="0"/>
          <w:divBdr>
            <w:top w:val="none" w:sz="0" w:space="0" w:color="auto"/>
            <w:left w:val="none" w:sz="0" w:space="0" w:color="auto"/>
            <w:bottom w:val="none" w:sz="0" w:space="0" w:color="auto"/>
            <w:right w:val="none" w:sz="0" w:space="0" w:color="auto"/>
          </w:divBdr>
        </w:div>
        <w:div w:id="1009214321">
          <w:marLeft w:val="0"/>
          <w:marRight w:val="0"/>
          <w:marTop w:val="0"/>
          <w:marBottom w:val="0"/>
          <w:divBdr>
            <w:top w:val="none" w:sz="0" w:space="0" w:color="auto"/>
            <w:left w:val="none" w:sz="0" w:space="0" w:color="auto"/>
            <w:bottom w:val="none" w:sz="0" w:space="0" w:color="auto"/>
            <w:right w:val="none" w:sz="0" w:space="0" w:color="auto"/>
          </w:divBdr>
        </w:div>
        <w:div w:id="430585692">
          <w:marLeft w:val="0"/>
          <w:marRight w:val="0"/>
          <w:marTop w:val="0"/>
          <w:marBottom w:val="0"/>
          <w:divBdr>
            <w:top w:val="none" w:sz="0" w:space="0" w:color="auto"/>
            <w:left w:val="none" w:sz="0" w:space="0" w:color="auto"/>
            <w:bottom w:val="none" w:sz="0" w:space="0" w:color="auto"/>
            <w:right w:val="none" w:sz="0" w:space="0" w:color="auto"/>
          </w:divBdr>
        </w:div>
        <w:div w:id="1324813533">
          <w:marLeft w:val="0"/>
          <w:marRight w:val="0"/>
          <w:marTop w:val="0"/>
          <w:marBottom w:val="0"/>
          <w:divBdr>
            <w:top w:val="none" w:sz="0" w:space="0" w:color="auto"/>
            <w:left w:val="none" w:sz="0" w:space="0" w:color="auto"/>
            <w:bottom w:val="none" w:sz="0" w:space="0" w:color="auto"/>
            <w:right w:val="none" w:sz="0" w:space="0" w:color="auto"/>
          </w:divBdr>
        </w:div>
        <w:div w:id="332607694">
          <w:marLeft w:val="0"/>
          <w:marRight w:val="0"/>
          <w:marTop w:val="0"/>
          <w:marBottom w:val="0"/>
          <w:divBdr>
            <w:top w:val="none" w:sz="0" w:space="0" w:color="auto"/>
            <w:left w:val="none" w:sz="0" w:space="0" w:color="auto"/>
            <w:bottom w:val="none" w:sz="0" w:space="0" w:color="auto"/>
            <w:right w:val="none" w:sz="0" w:space="0" w:color="auto"/>
          </w:divBdr>
        </w:div>
        <w:div w:id="1759445522">
          <w:marLeft w:val="0"/>
          <w:marRight w:val="0"/>
          <w:marTop w:val="0"/>
          <w:marBottom w:val="0"/>
          <w:divBdr>
            <w:top w:val="none" w:sz="0" w:space="0" w:color="auto"/>
            <w:left w:val="none" w:sz="0" w:space="0" w:color="auto"/>
            <w:bottom w:val="none" w:sz="0" w:space="0" w:color="auto"/>
            <w:right w:val="none" w:sz="0" w:space="0" w:color="auto"/>
          </w:divBdr>
        </w:div>
        <w:div w:id="67314585">
          <w:marLeft w:val="0"/>
          <w:marRight w:val="0"/>
          <w:marTop w:val="0"/>
          <w:marBottom w:val="0"/>
          <w:divBdr>
            <w:top w:val="none" w:sz="0" w:space="0" w:color="auto"/>
            <w:left w:val="none" w:sz="0" w:space="0" w:color="auto"/>
            <w:bottom w:val="none" w:sz="0" w:space="0" w:color="auto"/>
            <w:right w:val="none" w:sz="0" w:space="0" w:color="auto"/>
          </w:divBdr>
        </w:div>
        <w:div w:id="903026495">
          <w:marLeft w:val="0"/>
          <w:marRight w:val="0"/>
          <w:marTop w:val="0"/>
          <w:marBottom w:val="0"/>
          <w:divBdr>
            <w:top w:val="none" w:sz="0" w:space="0" w:color="auto"/>
            <w:left w:val="none" w:sz="0" w:space="0" w:color="auto"/>
            <w:bottom w:val="none" w:sz="0" w:space="0" w:color="auto"/>
            <w:right w:val="none" w:sz="0" w:space="0" w:color="auto"/>
          </w:divBdr>
        </w:div>
        <w:div w:id="1690643274">
          <w:marLeft w:val="0"/>
          <w:marRight w:val="0"/>
          <w:marTop w:val="0"/>
          <w:marBottom w:val="0"/>
          <w:divBdr>
            <w:top w:val="none" w:sz="0" w:space="0" w:color="auto"/>
            <w:left w:val="none" w:sz="0" w:space="0" w:color="auto"/>
            <w:bottom w:val="none" w:sz="0" w:space="0" w:color="auto"/>
            <w:right w:val="none" w:sz="0" w:space="0" w:color="auto"/>
          </w:divBdr>
        </w:div>
        <w:div w:id="1007442590">
          <w:marLeft w:val="0"/>
          <w:marRight w:val="0"/>
          <w:marTop w:val="0"/>
          <w:marBottom w:val="0"/>
          <w:divBdr>
            <w:top w:val="none" w:sz="0" w:space="0" w:color="auto"/>
            <w:left w:val="none" w:sz="0" w:space="0" w:color="auto"/>
            <w:bottom w:val="none" w:sz="0" w:space="0" w:color="auto"/>
            <w:right w:val="none" w:sz="0" w:space="0" w:color="auto"/>
          </w:divBdr>
        </w:div>
        <w:div w:id="1971203731">
          <w:marLeft w:val="0"/>
          <w:marRight w:val="0"/>
          <w:marTop w:val="0"/>
          <w:marBottom w:val="0"/>
          <w:divBdr>
            <w:top w:val="none" w:sz="0" w:space="0" w:color="auto"/>
            <w:left w:val="none" w:sz="0" w:space="0" w:color="auto"/>
            <w:bottom w:val="none" w:sz="0" w:space="0" w:color="auto"/>
            <w:right w:val="none" w:sz="0" w:space="0" w:color="auto"/>
          </w:divBdr>
        </w:div>
        <w:div w:id="1215386901">
          <w:marLeft w:val="0"/>
          <w:marRight w:val="0"/>
          <w:marTop w:val="0"/>
          <w:marBottom w:val="0"/>
          <w:divBdr>
            <w:top w:val="none" w:sz="0" w:space="0" w:color="auto"/>
            <w:left w:val="none" w:sz="0" w:space="0" w:color="auto"/>
            <w:bottom w:val="none" w:sz="0" w:space="0" w:color="auto"/>
            <w:right w:val="none" w:sz="0" w:space="0" w:color="auto"/>
          </w:divBdr>
        </w:div>
        <w:div w:id="818497437">
          <w:marLeft w:val="0"/>
          <w:marRight w:val="0"/>
          <w:marTop w:val="0"/>
          <w:marBottom w:val="0"/>
          <w:divBdr>
            <w:top w:val="none" w:sz="0" w:space="0" w:color="auto"/>
            <w:left w:val="none" w:sz="0" w:space="0" w:color="auto"/>
            <w:bottom w:val="none" w:sz="0" w:space="0" w:color="auto"/>
            <w:right w:val="none" w:sz="0" w:space="0" w:color="auto"/>
          </w:divBdr>
        </w:div>
        <w:div w:id="1900749444">
          <w:marLeft w:val="0"/>
          <w:marRight w:val="0"/>
          <w:marTop w:val="0"/>
          <w:marBottom w:val="0"/>
          <w:divBdr>
            <w:top w:val="none" w:sz="0" w:space="0" w:color="auto"/>
            <w:left w:val="none" w:sz="0" w:space="0" w:color="auto"/>
            <w:bottom w:val="none" w:sz="0" w:space="0" w:color="auto"/>
            <w:right w:val="none" w:sz="0" w:space="0" w:color="auto"/>
          </w:divBdr>
        </w:div>
        <w:div w:id="998801118">
          <w:marLeft w:val="0"/>
          <w:marRight w:val="0"/>
          <w:marTop w:val="0"/>
          <w:marBottom w:val="0"/>
          <w:divBdr>
            <w:top w:val="none" w:sz="0" w:space="0" w:color="auto"/>
            <w:left w:val="none" w:sz="0" w:space="0" w:color="auto"/>
            <w:bottom w:val="none" w:sz="0" w:space="0" w:color="auto"/>
            <w:right w:val="none" w:sz="0" w:space="0" w:color="auto"/>
          </w:divBdr>
        </w:div>
        <w:div w:id="1237276721">
          <w:marLeft w:val="0"/>
          <w:marRight w:val="0"/>
          <w:marTop w:val="0"/>
          <w:marBottom w:val="0"/>
          <w:divBdr>
            <w:top w:val="none" w:sz="0" w:space="0" w:color="auto"/>
            <w:left w:val="none" w:sz="0" w:space="0" w:color="auto"/>
            <w:bottom w:val="none" w:sz="0" w:space="0" w:color="auto"/>
            <w:right w:val="none" w:sz="0" w:space="0" w:color="auto"/>
          </w:divBdr>
        </w:div>
        <w:div w:id="1962953963">
          <w:marLeft w:val="0"/>
          <w:marRight w:val="0"/>
          <w:marTop w:val="0"/>
          <w:marBottom w:val="0"/>
          <w:divBdr>
            <w:top w:val="none" w:sz="0" w:space="0" w:color="auto"/>
            <w:left w:val="none" w:sz="0" w:space="0" w:color="auto"/>
            <w:bottom w:val="none" w:sz="0" w:space="0" w:color="auto"/>
            <w:right w:val="none" w:sz="0" w:space="0" w:color="auto"/>
          </w:divBdr>
        </w:div>
        <w:div w:id="1629511064">
          <w:marLeft w:val="0"/>
          <w:marRight w:val="0"/>
          <w:marTop w:val="0"/>
          <w:marBottom w:val="0"/>
          <w:divBdr>
            <w:top w:val="none" w:sz="0" w:space="0" w:color="auto"/>
            <w:left w:val="none" w:sz="0" w:space="0" w:color="auto"/>
            <w:bottom w:val="none" w:sz="0" w:space="0" w:color="auto"/>
            <w:right w:val="none" w:sz="0" w:space="0" w:color="auto"/>
          </w:divBdr>
        </w:div>
        <w:div w:id="915826968">
          <w:marLeft w:val="0"/>
          <w:marRight w:val="0"/>
          <w:marTop w:val="0"/>
          <w:marBottom w:val="0"/>
          <w:divBdr>
            <w:top w:val="none" w:sz="0" w:space="0" w:color="auto"/>
            <w:left w:val="none" w:sz="0" w:space="0" w:color="auto"/>
            <w:bottom w:val="none" w:sz="0" w:space="0" w:color="auto"/>
            <w:right w:val="none" w:sz="0" w:space="0" w:color="auto"/>
          </w:divBdr>
        </w:div>
        <w:div w:id="1968773627">
          <w:marLeft w:val="0"/>
          <w:marRight w:val="0"/>
          <w:marTop w:val="0"/>
          <w:marBottom w:val="0"/>
          <w:divBdr>
            <w:top w:val="none" w:sz="0" w:space="0" w:color="auto"/>
            <w:left w:val="none" w:sz="0" w:space="0" w:color="auto"/>
            <w:bottom w:val="none" w:sz="0" w:space="0" w:color="auto"/>
            <w:right w:val="none" w:sz="0" w:space="0" w:color="auto"/>
          </w:divBdr>
        </w:div>
        <w:div w:id="1263301577">
          <w:marLeft w:val="0"/>
          <w:marRight w:val="0"/>
          <w:marTop w:val="0"/>
          <w:marBottom w:val="0"/>
          <w:divBdr>
            <w:top w:val="none" w:sz="0" w:space="0" w:color="auto"/>
            <w:left w:val="none" w:sz="0" w:space="0" w:color="auto"/>
            <w:bottom w:val="none" w:sz="0" w:space="0" w:color="auto"/>
            <w:right w:val="none" w:sz="0" w:space="0" w:color="auto"/>
          </w:divBdr>
        </w:div>
        <w:div w:id="192616256">
          <w:marLeft w:val="0"/>
          <w:marRight w:val="0"/>
          <w:marTop w:val="0"/>
          <w:marBottom w:val="0"/>
          <w:divBdr>
            <w:top w:val="none" w:sz="0" w:space="0" w:color="auto"/>
            <w:left w:val="none" w:sz="0" w:space="0" w:color="auto"/>
            <w:bottom w:val="none" w:sz="0" w:space="0" w:color="auto"/>
            <w:right w:val="none" w:sz="0" w:space="0" w:color="auto"/>
          </w:divBdr>
        </w:div>
        <w:div w:id="179777654">
          <w:marLeft w:val="0"/>
          <w:marRight w:val="0"/>
          <w:marTop w:val="0"/>
          <w:marBottom w:val="0"/>
          <w:divBdr>
            <w:top w:val="none" w:sz="0" w:space="0" w:color="auto"/>
            <w:left w:val="none" w:sz="0" w:space="0" w:color="auto"/>
            <w:bottom w:val="none" w:sz="0" w:space="0" w:color="auto"/>
            <w:right w:val="none" w:sz="0" w:space="0" w:color="auto"/>
          </w:divBdr>
        </w:div>
        <w:div w:id="833302823">
          <w:marLeft w:val="0"/>
          <w:marRight w:val="0"/>
          <w:marTop w:val="0"/>
          <w:marBottom w:val="0"/>
          <w:divBdr>
            <w:top w:val="none" w:sz="0" w:space="0" w:color="auto"/>
            <w:left w:val="none" w:sz="0" w:space="0" w:color="auto"/>
            <w:bottom w:val="none" w:sz="0" w:space="0" w:color="auto"/>
            <w:right w:val="none" w:sz="0" w:space="0" w:color="auto"/>
          </w:divBdr>
        </w:div>
        <w:div w:id="881937348">
          <w:marLeft w:val="0"/>
          <w:marRight w:val="0"/>
          <w:marTop w:val="0"/>
          <w:marBottom w:val="0"/>
          <w:divBdr>
            <w:top w:val="none" w:sz="0" w:space="0" w:color="auto"/>
            <w:left w:val="none" w:sz="0" w:space="0" w:color="auto"/>
            <w:bottom w:val="none" w:sz="0" w:space="0" w:color="auto"/>
            <w:right w:val="none" w:sz="0" w:space="0" w:color="auto"/>
          </w:divBdr>
        </w:div>
        <w:div w:id="844901444">
          <w:marLeft w:val="0"/>
          <w:marRight w:val="0"/>
          <w:marTop w:val="0"/>
          <w:marBottom w:val="0"/>
          <w:divBdr>
            <w:top w:val="none" w:sz="0" w:space="0" w:color="auto"/>
            <w:left w:val="none" w:sz="0" w:space="0" w:color="auto"/>
            <w:bottom w:val="none" w:sz="0" w:space="0" w:color="auto"/>
            <w:right w:val="none" w:sz="0" w:space="0" w:color="auto"/>
          </w:divBdr>
        </w:div>
      </w:divsChild>
    </w:div>
    <w:div w:id="1070688178">
      <w:bodyDiv w:val="1"/>
      <w:marLeft w:val="0"/>
      <w:marRight w:val="0"/>
      <w:marTop w:val="0"/>
      <w:marBottom w:val="0"/>
      <w:divBdr>
        <w:top w:val="none" w:sz="0" w:space="0" w:color="auto"/>
        <w:left w:val="none" w:sz="0" w:space="0" w:color="auto"/>
        <w:bottom w:val="none" w:sz="0" w:space="0" w:color="auto"/>
        <w:right w:val="none" w:sz="0" w:space="0" w:color="auto"/>
      </w:divBdr>
    </w:div>
    <w:div w:id="1074664548">
      <w:bodyDiv w:val="1"/>
      <w:marLeft w:val="0"/>
      <w:marRight w:val="0"/>
      <w:marTop w:val="0"/>
      <w:marBottom w:val="0"/>
      <w:divBdr>
        <w:top w:val="none" w:sz="0" w:space="0" w:color="auto"/>
        <w:left w:val="none" w:sz="0" w:space="0" w:color="auto"/>
        <w:bottom w:val="none" w:sz="0" w:space="0" w:color="auto"/>
        <w:right w:val="none" w:sz="0" w:space="0" w:color="auto"/>
      </w:divBdr>
      <w:divsChild>
        <w:div w:id="1716806916">
          <w:marLeft w:val="0"/>
          <w:marRight w:val="0"/>
          <w:marTop w:val="0"/>
          <w:marBottom w:val="0"/>
          <w:divBdr>
            <w:top w:val="none" w:sz="0" w:space="0" w:color="auto"/>
            <w:left w:val="none" w:sz="0" w:space="0" w:color="auto"/>
            <w:bottom w:val="none" w:sz="0" w:space="0" w:color="auto"/>
            <w:right w:val="none" w:sz="0" w:space="0" w:color="auto"/>
          </w:divBdr>
        </w:div>
        <w:div w:id="1647512134">
          <w:marLeft w:val="0"/>
          <w:marRight w:val="0"/>
          <w:marTop w:val="0"/>
          <w:marBottom w:val="0"/>
          <w:divBdr>
            <w:top w:val="none" w:sz="0" w:space="0" w:color="auto"/>
            <w:left w:val="none" w:sz="0" w:space="0" w:color="auto"/>
            <w:bottom w:val="none" w:sz="0" w:space="0" w:color="auto"/>
            <w:right w:val="none" w:sz="0" w:space="0" w:color="auto"/>
          </w:divBdr>
        </w:div>
        <w:div w:id="571891915">
          <w:marLeft w:val="0"/>
          <w:marRight w:val="0"/>
          <w:marTop w:val="0"/>
          <w:marBottom w:val="0"/>
          <w:divBdr>
            <w:top w:val="none" w:sz="0" w:space="0" w:color="auto"/>
            <w:left w:val="none" w:sz="0" w:space="0" w:color="auto"/>
            <w:bottom w:val="none" w:sz="0" w:space="0" w:color="auto"/>
            <w:right w:val="none" w:sz="0" w:space="0" w:color="auto"/>
          </w:divBdr>
        </w:div>
        <w:div w:id="2062485597">
          <w:marLeft w:val="0"/>
          <w:marRight w:val="0"/>
          <w:marTop w:val="0"/>
          <w:marBottom w:val="0"/>
          <w:divBdr>
            <w:top w:val="none" w:sz="0" w:space="0" w:color="auto"/>
            <w:left w:val="none" w:sz="0" w:space="0" w:color="auto"/>
            <w:bottom w:val="none" w:sz="0" w:space="0" w:color="auto"/>
            <w:right w:val="none" w:sz="0" w:space="0" w:color="auto"/>
          </w:divBdr>
        </w:div>
        <w:div w:id="1930235212">
          <w:marLeft w:val="0"/>
          <w:marRight w:val="0"/>
          <w:marTop w:val="0"/>
          <w:marBottom w:val="0"/>
          <w:divBdr>
            <w:top w:val="none" w:sz="0" w:space="0" w:color="auto"/>
            <w:left w:val="none" w:sz="0" w:space="0" w:color="auto"/>
            <w:bottom w:val="none" w:sz="0" w:space="0" w:color="auto"/>
            <w:right w:val="none" w:sz="0" w:space="0" w:color="auto"/>
          </w:divBdr>
        </w:div>
        <w:div w:id="380443590">
          <w:marLeft w:val="0"/>
          <w:marRight w:val="0"/>
          <w:marTop w:val="0"/>
          <w:marBottom w:val="0"/>
          <w:divBdr>
            <w:top w:val="none" w:sz="0" w:space="0" w:color="auto"/>
            <w:left w:val="none" w:sz="0" w:space="0" w:color="auto"/>
            <w:bottom w:val="none" w:sz="0" w:space="0" w:color="auto"/>
            <w:right w:val="none" w:sz="0" w:space="0" w:color="auto"/>
          </w:divBdr>
        </w:div>
        <w:div w:id="4015275">
          <w:marLeft w:val="0"/>
          <w:marRight w:val="0"/>
          <w:marTop w:val="0"/>
          <w:marBottom w:val="0"/>
          <w:divBdr>
            <w:top w:val="none" w:sz="0" w:space="0" w:color="auto"/>
            <w:left w:val="none" w:sz="0" w:space="0" w:color="auto"/>
            <w:bottom w:val="none" w:sz="0" w:space="0" w:color="auto"/>
            <w:right w:val="none" w:sz="0" w:space="0" w:color="auto"/>
          </w:divBdr>
        </w:div>
        <w:div w:id="44106949">
          <w:marLeft w:val="0"/>
          <w:marRight w:val="0"/>
          <w:marTop w:val="0"/>
          <w:marBottom w:val="0"/>
          <w:divBdr>
            <w:top w:val="none" w:sz="0" w:space="0" w:color="auto"/>
            <w:left w:val="none" w:sz="0" w:space="0" w:color="auto"/>
            <w:bottom w:val="none" w:sz="0" w:space="0" w:color="auto"/>
            <w:right w:val="none" w:sz="0" w:space="0" w:color="auto"/>
          </w:divBdr>
        </w:div>
        <w:div w:id="217908341">
          <w:marLeft w:val="0"/>
          <w:marRight w:val="0"/>
          <w:marTop w:val="0"/>
          <w:marBottom w:val="0"/>
          <w:divBdr>
            <w:top w:val="none" w:sz="0" w:space="0" w:color="auto"/>
            <w:left w:val="none" w:sz="0" w:space="0" w:color="auto"/>
            <w:bottom w:val="none" w:sz="0" w:space="0" w:color="auto"/>
            <w:right w:val="none" w:sz="0" w:space="0" w:color="auto"/>
          </w:divBdr>
        </w:div>
        <w:div w:id="217938006">
          <w:marLeft w:val="0"/>
          <w:marRight w:val="0"/>
          <w:marTop w:val="0"/>
          <w:marBottom w:val="0"/>
          <w:divBdr>
            <w:top w:val="none" w:sz="0" w:space="0" w:color="auto"/>
            <w:left w:val="none" w:sz="0" w:space="0" w:color="auto"/>
            <w:bottom w:val="none" w:sz="0" w:space="0" w:color="auto"/>
            <w:right w:val="none" w:sz="0" w:space="0" w:color="auto"/>
          </w:divBdr>
        </w:div>
        <w:div w:id="748308605">
          <w:marLeft w:val="0"/>
          <w:marRight w:val="0"/>
          <w:marTop w:val="0"/>
          <w:marBottom w:val="0"/>
          <w:divBdr>
            <w:top w:val="none" w:sz="0" w:space="0" w:color="auto"/>
            <w:left w:val="none" w:sz="0" w:space="0" w:color="auto"/>
            <w:bottom w:val="none" w:sz="0" w:space="0" w:color="auto"/>
            <w:right w:val="none" w:sz="0" w:space="0" w:color="auto"/>
          </w:divBdr>
        </w:div>
        <w:div w:id="1931697775">
          <w:marLeft w:val="0"/>
          <w:marRight w:val="0"/>
          <w:marTop w:val="0"/>
          <w:marBottom w:val="0"/>
          <w:divBdr>
            <w:top w:val="none" w:sz="0" w:space="0" w:color="auto"/>
            <w:left w:val="none" w:sz="0" w:space="0" w:color="auto"/>
            <w:bottom w:val="none" w:sz="0" w:space="0" w:color="auto"/>
            <w:right w:val="none" w:sz="0" w:space="0" w:color="auto"/>
          </w:divBdr>
        </w:div>
        <w:div w:id="1585990263">
          <w:marLeft w:val="0"/>
          <w:marRight w:val="0"/>
          <w:marTop w:val="0"/>
          <w:marBottom w:val="0"/>
          <w:divBdr>
            <w:top w:val="none" w:sz="0" w:space="0" w:color="auto"/>
            <w:left w:val="none" w:sz="0" w:space="0" w:color="auto"/>
            <w:bottom w:val="none" w:sz="0" w:space="0" w:color="auto"/>
            <w:right w:val="none" w:sz="0" w:space="0" w:color="auto"/>
          </w:divBdr>
        </w:div>
        <w:div w:id="1410694837">
          <w:marLeft w:val="0"/>
          <w:marRight w:val="0"/>
          <w:marTop w:val="0"/>
          <w:marBottom w:val="0"/>
          <w:divBdr>
            <w:top w:val="none" w:sz="0" w:space="0" w:color="auto"/>
            <w:left w:val="none" w:sz="0" w:space="0" w:color="auto"/>
            <w:bottom w:val="none" w:sz="0" w:space="0" w:color="auto"/>
            <w:right w:val="none" w:sz="0" w:space="0" w:color="auto"/>
          </w:divBdr>
        </w:div>
        <w:div w:id="57479088">
          <w:marLeft w:val="0"/>
          <w:marRight w:val="0"/>
          <w:marTop w:val="0"/>
          <w:marBottom w:val="0"/>
          <w:divBdr>
            <w:top w:val="none" w:sz="0" w:space="0" w:color="auto"/>
            <w:left w:val="none" w:sz="0" w:space="0" w:color="auto"/>
            <w:bottom w:val="none" w:sz="0" w:space="0" w:color="auto"/>
            <w:right w:val="none" w:sz="0" w:space="0" w:color="auto"/>
          </w:divBdr>
        </w:div>
        <w:div w:id="1593392936">
          <w:marLeft w:val="0"/>
          <w:marRight w:val="0"/>
          <w:marTop w:val="0"/>
          <w:marBottom w:val="0"/>
          <w:divBdr>
            <w:top w:val="none" w:sz="0" w:space="0" w:color="auto"/>
            <w:left w:val="none" w:sz="0" w:space="0" w:color="auto"/>
            <w:bottom w:val="none" w:sz="0" w:space="0" w:color="auto"/>
            <w:right w:val="none" w:sz="0" w:space="0" w:color="auto"/>
          </w:divBdr>
        </w:div>
        <w:div w:id="2032221438">
          <w:marLeft w:val="0"/>
          <w:marRight w:val="0"/>
          <w:marTop w:val="0"/>
          <w:marBottom w:val="0"/>
          <w:divBdr>
            <w:top w:val="none" w:sz="0" w:space="0" w:color="auto"/>
            <w:left w:val="none" w:sz="0" w:space="0" w:color="auto"/>
            <w:bottom w:val="none" w:sz="0" w:space="0" w:color="auto"/>
            <w:right w:val="none" w:sz="0" w:space="0" w:color="auto"/>
          </w:divBdr>
        </w:div>
        <w:div w:id="2076120882">
          <w:marLeft w:val="0"/>
          <w:marRight w:val="0"/>
          <w:marTop w:val="0"/>
          <w:marBottom w:val="0"/>
          <w:divBdr>
            <w:top w:val="none" w:sz="0" w:space="0" w:color="auto"/>
            <w:left w:val="none" w:sz="0" w:space="0" w:color="auto"/>
            <w:bottom w:val="none" w:sz="0" w:space="0" w:color="auto"/>
            <w:right w:val="none" w:sz="0" w:space="0" w:color="auto"/>
          </w:divBdr>
        </w:div>
        <w:div w:id="1774323769">
          <w:marLeft w:val="0"/>
          <w:marRight w:val="0"/>
          <w:marTop w:val="0"/>
          <w:marBottom w:val="0"/>
          <w:divBdr>
            <w:top w:val="none" w:sz="0" w:space="0" w:color="auto"/>
            <w:left w:val="none" w:sz="0" w:space="0" w:color="auto"/>
            <w:bottom w:val="none" w:sz="0" w:space="0" w:color="auto"/>
            <w:right w:val="none" w:sz="0" w:space="0" w:color="auto"/>
          </w:divBdr>
        </w:div>
        <w:div w:id="1854763018">
          <w:marLeft w:val="0"/>
          <w:marRight w:val="0"/>
          <w:marTop w:val="0"/>
          <w:marBottom w:val="0"/>
          <w:divBdr>
            <w:top w:val="none" w:sz="0" w:space="0" w:color="auto"/>
            <w:left w:val="none" w:sz="0" w:space="0" w:color="auto"/>
            <w:bottom w:val="none" w:sz="0" w:space="0" w:color="auto"/>
            <w:right w:val="none" w:sz="0" w:space="0" w:color="auto"/>
          </w:divBdr>
        </w:div>
        <w:div w:id="1291935407">
          <w:marLeft w:val="0"/>
          <w:marRight w:val="0"/>
          <w:marTop w:val="0"/>
          <w:marBottom w:val="0"/>
          <w:divBdr>
            <w:top w:val="none" w:sz="0" w:space="0" w:color="auto"/>
            <w:left w:val="none" w:sz="0" w:space="0" w:color="auto"/>
            <w:bottom w:val="none" w:sz="0" w:space="0" w:color="auto"/>
            <w:right w:val="none" w:sz="0" w:space="0" w:color="auto"/>
          </w:divBdr>
        </w:div>
        <w:div w:id="1889997501">
          <w:marLeft w:val="0"/>
          <w:marRight w:val="0"/>
          <w:marTop w:val="0"/>
          <w:marBottom w:val="0"/>
          <w:divBdr>
            <w:top w:val="none" w:sz="0" w:space="0" w:color="auto"/>
            <w:left w:val="none" w:sz="0" w:space="0" w:color="auto"/>
            <w:bottom w:val="none" w:sz="0" w:space="0" w:color="auto"/>
            <w:right w:val="none" w:sz="0" w:space="0" w:color="auto"/>
          </w:divBdr>
        </w:div>
        <w:div w:id="1544169939">
          <w:marLeft w:val="0"/>
          <w:marRight w:val="0"/>
          <w:marTop w:val="0"/>
          <w:marBottom w:val="0"/>
          <w:divBdr>
            <w:top w:val="none" w:sz="0" w:space="0" w:color="auto"/>
            <w:left w:val="none" w:sz="0" w:space="0" w:color="auto"/>
            <w:bottom w:val="none" w:sz="0" w:space="0" w:color="auto"/>
            <w:right w:val="none" w:sz="0" w:space="0" w:color="auto"/>
          </w:divBdr>
        </w:div>
        <w:div w:id="343091710">
          <w:marLeft w:val="0"/>
          <w:marRight w:val="0"/>
          <w:marTop w:val="0"/>
          <w:marBottom w:val="0"/>
          <w:divBdr>
            <w:top w:val="none" w:sz="0" w:space="0" w:color="auto"/>
            <w:left w:val="none" w:sz="0" w:space="0" w:color="auto"/>
            <w:bottom w:val="none" w:sz="0" w:space="0" w:color="auto"/>
            <w:right w:val="none" w:sz="0" w:space="0" w:color="auto"/>
          </w:divBdr>
        </w:div>
        <w:div w:id="382146261">
          <w:marLeft w:val="0"/>
          <w:marRight w:val="0"/>
          <w:marTop w:val="0"/>
          <w:marBottom w:val="0"/>
          <w:divBdr>
            <w:top w:val="none" w:sz="0" w:space="0" w:color="auto"/>
            <w:left w:val="none" w:sz="0" w:space="0" w:color="auto"/>
            <w:bottom w:val="none" w:sz="0" w:space="0" w:color="auto"/>
            <w:right w:val="none" w:sz="0" w:space="0" w:color="auto"/>
          </w:divBdr>
        </w:div>
        <w:div w:id="1939873496">
          <w:marLeft w:val="0"/>
          <w:marRight w:val="0"/>
          <w:marTop w:val="0"/>
          <w:marBottom w:val="0"/>
          <w:divBdr>
            <w:top w:val="none" w:sz="0" w:space="0" w:color="auto"/>
            <w:left w:val="none" w:sz="0" w:space="0" w:color="auto"/>
            <w:bottom w:val="none" w:sz="0" w:space="0" w:color="auto"/>
            <w:right w:val="none" w:sz="0" w:space="0" w:color="auto"/>
          </w:divBdr>
        </w:div>
        <w:div w:id="1502963807">
          <w:marLeft w:val="0"/>
          <w:marRight w:val="0"/>
          <w:marTop w:val="0"/>
          <w:marBottom w:val="0"/>
          <w:divBdr>
            <w:top w:val="none" w:sz="0" w:space="0" w:color="auto"/>
            <w:left w:val="none" w:sz="0" w:space="0" w:color="auto"/>
            <w:bottom w:val="none" w:sz="0" w:space="0" w:color="auto"/>
            <w:right w:val="none" w:sz="0" w:space="0" w:color="auto"/>
          </w:divBdr>
        </w:div>
        <w:div w:id="527909493">
          <w:marLeft w:val="0"/>
          <w:marRight w:val="0"/>
          <w:marTop w:val="0"/>
          <w:marBottom w:val="0"/>
          <w:divBdr>
            <w:top w:val="none" w:sz="0" w:space="0" w:color="auto"/>
            <w:left w:val="none" w:sz="0" w:space="0" w:color="auto"/>
            <w:bottom w:val="none" w:sz="0" w:space="0" w:color="auto"/>
            <w:right w:val="none" w:sz="0" w:space="0" w:color="auto"/>
          </w:divBdr>
        </w:div>
        <w:div w:id="708183305">
          <w:marLeft w:val="0"/>
          <w:marRight w:val="0"/>
          <w:marTop w:val="0"/>
          <w:marBottom w:val="0"/>
          <w:divBdr>
            <w:top w:val="none" w:sz="0" w:space="0" w:color="auto"/>
            <w:left w:val="none" w:sz="0" w:space="0" w:color="auto"/>
            <w:bottom w:val="none" w:sz="0" w:space="0" w:color="auto"/>
            <w:right w:val="none" w:sz="0" w:space="0" w:color="auto"/>
          </w:divBdr>
        </w:div>
        <w:div w:id="938831947">
          <w:marLeft w:val="0"/>
          <w:marRight w:val="0"/>
          <w:marTop w:val="0"/>
          <w:marBottom w:val="0"/>
          <w:divBdr>
            <w:top w:val="none" w:sz="0" w:space="0" w:color="auto"/>
            <w:left w:val="none" w:sz="0" w:space="0" w:color="auto"/>
            <w:bottom w:val="none" w:sz="0" w:space="0" w:color="auto"/>
            <w:right w:val="none" w:sz="0" w:space="0" w:color="auto"/>
          </w:divBdr>
        </w:div>
        <w:div w:id="401374529">
          <w:marLeft w:val="0"/>
          <w:marRight w:val="0"/>
          <w:marTop w:val="0"/>
          <w:marBottom w:val="0"/>
          <w:divBdr>
            <w:top w:val="none" w:sz="0" w:space="0" w:color="auto"/>
            <w:left w:val="none" w:sz="0" w:space="0" w:color="auto"/>
            <w:bottom w:val="none" w:sz="0" w:space="0" w:color="auto"/>
            <w:right w:val="none" w:sz="0" w:space="0" w:color="auto"/>
          </w:divBdr>
        </w:div>
        <w:div w:id="1272933103">
          <w:marLeft w:val="0"/>
          <w:marRight w:val="0"/>
          <w:marTop w:val="0"/>
          <w:marBottom w:val="0"/>
          <w:divBdr>
            <w:top w:val="none" w:sz="0" w:space="0" w:color="auto"/>
            <w:left w:val="none" w:sz="0" w:space="0" w:color="auto"/>
            <w:bottom w:val="none" w:sz="0" w:space="0" w:color="auto"/>
            <w:right w:val="none" w:sz="0" w:space="0" w:color="auto"/>
          </w:divBdr>
        </w:div>
        <w:div w:id="23334816">
          <w:marLeft w:val="0"/>
          <w:marRight w:val="0"/>
          <w:marTop w:val="0"/>
          <w:marBottom w:val="0"/>
          <w:divBdr>
            <w:top w:val="none" w:sz="0" w:space="0" w:color="auto"/>
            <w:left w:val="none" w:sz="0" w:space="0" w:color="auto"/>
            <w:bottom w:val="none" w:sz="0" w:space="0" w:color="auto"/>
            <w:right w:val="none" w:sz="0" w:space="0" w:color="auto"/>
          </w:divBdr>
        </w:div>
        <w:div w:id="1924222705">
          <w:marLeft w:val="0"/>
          <w:marRight w:val="0"/>
          <w:marTop w:val="0"/>
          <w:marBottom w:val="0"/>
          <w:divBdr>
            <w:top w:val="none" w:sz="0" w:space="0" w:color="auto"/>
            <w:left w:val="none" w:sz="0" w:space="0" w:color="auto"/>
            <w:bottom w:val="none" w:sz="0" w:space="0" w:color="auto"/>
            <w:right w:val="none" w:sz="0" w:space="0" w:color="auto"/>
          </w:divBdr>
        </w:div>
        <w:div w:id="384062323">
          <w:marLeft w:val="0"/>
          <w:marRight w:val="0"/>
          <w:marTop w:val="0"/>
          <w:marBottom w:val="0"/>
          <w:divBdr>
            <w:top w:val="none" w:sz="0" w:space="0" w:color="auto"/>
            <w:left w:val="none" w:sz="0" w:space="0" w:color="auto"/>
            <w:bottom w:val="none" w:sz="0" w:space="0" w:color="auto"/>
            <w:right w:val="none" w:sz="0" w:space="0" w:color="auto"/>
          </w:divBdr>
        </w:div>
        <w:div w:id="28075213">
          <w:marLeft w:val="0"/>
          <w:marRight w:val="0"/>
          <w:marTop w:val="0"/>
          <w:marBottom w:val="0"/>
          <w:divBdr>
            <w:top w:val="none" w:sz="0" w:space="0" w:color="auto"/>
            <w:left w:val="none" w:sz="0" w:space="0" w:color="auto"/>
            <w:bottom w:val="none" w:sz="0" w:space="0" w:color="auto"/>
            <w:right w:val="none" w:sz="0" w:space="0" w:color="auto"/>
          </w:divBdr>
        </w:div>
        <w:div w:id="670719524">
          <w:marLeft w:val="0"/>
          <w:marRight w:val="0"/>
          <w:marTop w:val="0"/>
          <w:marBottom w:val="0"/>
          <w:divBdr>
            <w:top w:val="none" w:sz="0" w:space="0" w:color="auto"/>
            <w:left w:val="none" w:sz="0" w:space="0" w:color="auto"/>
            <w:bottom w:val="none" w:sz="0" w:space="0" w:color="auto"/>
            <w:right w:val="none" w:sz="0" w:space="0" w:color="auto"/>
          </w:divBdr>
        </w:div>
        <w:div w:id="794442222">
          <w:marLeft w:val="0"/>
          <w:marRight w:val="0"/>
          <w:marTop w:val="0"/>
          <w:marBottom w:val="0"/>
          <w:divBdr>
            <w:top w:val="none" w:sz="0" w:space="0" w:color="auto"/>
            <w:left w:val="none" w:sz="0" w:space="0" w:color="auto"/>
            <w:bottom w:val="none" w:sz="0" w:space="0" w:color="auto"/>
            <w:right w:val="none" w:sz="0" w:space="0" w:color="auto"/>
          </w:divBdr>
        </w:div>
        <w:div w:id="2042388721">
          <w:marLeft w:val="0"/>
          <w:marRight w:val="0"/>
          <w:marTop w:val="0"/>
          <w:marBottom w:val="0"/>
          <w:divBdr>
            <w:top w:val="none" w:sz="0" w:space="0" w:color="auto"/>
            <w:left w:val="none" w:sz="0" w:space="0" w:color="auto"/>
            <w:bottom w:val="none" w:sz="0" w:space="0" w:color="auto"/>
            <w:right w:val="none" w:sz="0" w:space="0" w:color="auto"/>
          </w:divBdr>
        </w:div>
        <w:div w:id="615140636">
          <w:marLeft w:val="0"/>
          <w:marRight w:val="0"/>
          <w:marTop w:val="0"/>
          <w:marBottom w:val="0"/>
          <w:divBdr>
            <w:top w:val="none" w:sz="0" w:space="0" w:color="auto"/>
            <w:left w:val="none" w:sz="0" w:space="0" w:color="auto"/>
            <w:bottom w:val="none" w:sz="0" w:space="0" w:color="auto"/>
            <w:right w:val="none" w:sz="0" w:space="0" w:color="auto"/>
          </w:divBdr>
        </w:div>
        <w:div w:id="924650264">
          <w:marLeft w:val="0"/>
          <w:marRight w:val="0"/>
          <w:marTop w:val="0"/>
          <w:marBottom w:val="0"/>
          <w:divBdr>
            <w:top w:val="none" w:sz="0" w:space="0" w:color="auto"/>
            <w:left w:val="none" w:sz="0" w:space="0" w:color="auto"/>
            <w:bottom w:val="none" w:sz="0" w:space="0" w:color="auto"/>
            <w:right w:val="none" w:sz="0" w:space="0" w:color="auto"/>
          </w:divBdr>
        </w:div>
        <w:div w:id="678118518">
          <w:marLeft w:val="0"/>
          <w:marRight w:val="0"/>
          <w:marTop w:val="0"/>
          <w:marBottom w:val="0"/>
          <w:divBdr>
            <w:top w:val="none" w:sz="0" w:space="0" w:color="auto"/>
            <w:left w:val="none" w:sz="0" w:space="0" w:color="auto"/>
            <w:bottom w:val="none" w:sz="0" w:space="0" w:color="auto"/>
            <w:right w:val="none" w:sz="0" w:space="0" w:color="auto"/>
          </w:divBdr>
        </w:div>
        <w:div w:id="220142072">
          <w:marLeft w:val="0"/>
          <w:marRight w:val="0"/>
          <w:marTop w:val="0"/>
          <w:marBottom w:val="0"/>
          <w:divBdr>
            <w:top w:val="none" w:sz="0" w:space="0" w:color="auto"/>
            <w:left w:val="none" w:sz="0" w:space="0" w:color="auto"/>
            <w:bottom w:val="none" w:sz="0" w:space="0" w:color="auto"/>
            <w:right w:val="none" w:sz="0" w:space="0" w:color="auto"/>
          </w:divBdr>
        </w:div>
      </w:divsChild>
    </w:div>
    <w:div w:id="1082219634">
      <w:bodyDiv w:val="1"/>
      <w:marLeft w:val="0"/>
      <w:marRight w:val="0"/>
      <w:marTop w:val="0"/>
      <w:marBottom w:val="0"/>
      <w:divBdr>
        <w:top w:val="none" w:sz="0" w:space="0" w:color="auto"/>
        <w:left w:val="none" w:sz="0" w:space="0" w:color="auto"/>
        <w:bottom w:val="none" w:sz="0" w:space="0" w:color="auto"/>
        <w:right w:val="none" w:sz="0" w:space="0" w:color="auto"/>
      </w:divBdr>
    </w:div>
    <w:div w:id="1094134292">
      <w:bodyDiv w:val="1"/>
      <w:marLeft w:val="0"/>
      <w:marRight w:val="0"/>
      <w:marTop w:val="0"/>
      <w:marBottom w:val="0"/>
      <w:divBdr>
        <w:top w:val="none" w:sz="0" w:space="0" w:color="auto"/>
        <w:left w:val="none" w:sz="0" w:space="0" w:color="auto"/>
        <w:bottom w:val="none" w:sz="0" w:space="0" w:color="auto"/>
        <w:right w:val="none" w:sz="0" w:space="0" w:color="auto"/>
      </w:divBdr>
    </w:div>
    <w:div w:id="1098677058">
      <w:bodyDiv w:val="1"/>
      <w:marLeft w:val="0"/>
      <w:marRight w:val="0"/>
      <w:marTop w:val="0"/>
      <w:marBottom w:val="0"/>
      <w:divBdr>
        <w:top w:val="none" w:sz="0" w:space="0" w:color="auto"/>
        <w:left w:val="none" w:sz="0" w:space="0" w:color="auto"/>
        <w:bottom w:val="none" w:sz="0" w:space="0" w:color="auto"/>
        <w:right w:val="none" w:sz="0" w:space="0" w:color="auto"/>
      </w:divBdr>
    </w:div>
    <w:div w:id="1108813724">
      <w:bodyDiv w:val="1"/>
      <w:marLeft w:val="0"/>
      <w:marRight w:val="0"/>
      <w:marTop w:val="0"/>
      <w:marBottom w:val="0"/>
      <w:divBdr>
        <w:top w:val="none" w:sz="0" w:space="0" w:color="auto"/>
        <w:left w:val="none" w:sz="0" w:space="0" w:color="auto"/>
        <w:bottom w:val="none" w:sz="0" w:space="0" w:color="auto"/>
        <w:right w:val="none" w:sz="0" w:space="0" w:color="auto"/>
      </w:divBdr>
      <w:divsChild>
        <w:div w:id="1129281473">
          <w:marLeft w:val="0"/>
          <w:marRight w:val="0"/>
          <w:marTop w:val="0"/>
          <w:marBottom w:val="0"/>
          <w:divBdr>
            <w:top w:val="none" w:sz="0" w:space="0" w:color="auto"/>
            <w:left w:val="none" w:sz="0" w:space="0" w:color="auto"/>
            <w:bottom w:val="none" w:sz="0" w:space="0" w:color="auto"/>
            <w:right w:val="none" w:sz="0" w:space="0" w:color="auto"/>
          </w:divBdr>
        </w:div>
      </w:divsChild>
    </w:div>
    <w:div w:id="1115250126">
      <w:bodyDiv w:val="1"/>
      <w:marLeft w:val="0"/>
      <w:marRight w:val="0"/>
      <w:marTop w:val="0"/>
      <w:marBottom w:val="0"/>
      <w:divBdr>
        <w:top w:val="none" w:sz="0" w:space="0" w:color="auto"/>
        <w:left w:val="none" w:sz="0" w:space="0" w:color="auto"/>
        <w:bottom w:val="none" w:sz="0" w:space="0" w:color="auto"/>
        <w:right w:val="none" w:sz="0" w:space="0" w:color="auto"/>
      </w:divBdr>
    </w:div>
    <w:div w:id="1119762949">
      <w:bodyDiv w:val="1"/>
      <w:marLeft w:val="0"/>
      <w:marRight w:val="0"/>
      <w:marTop w:val="0"/>
      <w:marBottom w:val="0"/>
      <w:divBdr>
        <w:top w:val="none" w:sz="0" w:space="0" w:color="auto"/>
        <w:left w:val="none" w:sz="0" w:space="0" w:color="auto"/>
        <w:bottom w:val="none" w:sz="0" w:space="0" w:color="auto"/>
        <w:right w:val="none" w:sz="0" w:space="0" w:color="auto"/>
      </w:divBdr>
    </w:div>
    <w:div w:id="1120145172">
      <w:bodyDiv w:val="1"/>
      <w:marLeft w:val="0"/>
      <w:marRight w:val="0"/>
      <w:marTop w:val="0"/>
      <w:marBottom w:val="0"/>
      <w:divBdr>
        <w:top w:val="none" w:sz="0" w:space="0" w:color="auto"/>
        <w:left w:val="none" w:sz="0" w:space="0" w:color="auto"/>
        <w:bottom w:val="none" w:sz="0" w:space="0" w:color="auto"/>
        <w:right w:val="none" w:sz="0" w:space="0" w:color="auto"/>
      </w:divBdr>
      <w:divsChild>
        <w:div w:id="1507590913">
          <w:marLeft w:val="0"/>
          <w:marRight w:val="0"/>
          <w:marTop w:val="0"/>
          <w:marBottom w:val="0"/>
          <w:divBdr>
            <w:top w:val="none" w:sz="0" w:space="0" w:color="auto"/>
            <w:left w:val="none" w:sz="0" w:space="0" w:color="auto"/>
            <w:bottom w:val="none" w:sz="0" w:space="0" w:color="auto"/>
            <w:right w:val="none" w:sz="0" w:space="0" w:color="auto"/>
          </w:divBdr>
          <w:divsChild>
            <w:div w:id="1759405805">
              <w:marLeft w:val="0"/>
              <w:marRight w:val="0"/>
              <w:marTop w:val="0"/>
              <w:marBottom w:val="0"/>
              <w:divBdr>
                <w:top w:val="none" w:sz="0" w:space="0" w:color="auto"/>
                <w:left w:val="none" w:sz="0" w:space="0" w:color="auto"/>
                <w:bottom w:val="none" w:sz="0" w:space="0" w:color="auto"/>
                <w:right w:val="none" w:sz="0" w:space="0" w:color="auto"/>
              </w:divBdr>
            </w:div>
            <w:div w:id="879781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495861">
      <w:bodyDiv w:val="1"/>
      <w:marLeft w:val="0"/>
      <w:marRight w:val="0"/>
      <w:marTop w:val="0"/>
      <w:marBottom w:val="0"/>
      <w:divBdr>
        <w:top w:val="none" w:sz="0" w:space="0" w:color="auto"/>
        <w:left w:val="none" w:sz="0" w:space="0" w:color="auto"/>
        <w:bottom w:val="none" w:sz="0" w:space="0" w:color="auto"/>
        <w:right w:val="none" w:sz="0" w:space="0" w:color="auto"/>
      </w:divBdr>
      <w:divsChild>
        <w:div w:id="919023734">
          <w:marLeft w:val="0"/>
          <w:marRight w:val="0"/>
          <w:marTop w:val="0"/>
          <w:marBottom w:val="0"/>
          <w:divBdr>
            <w:top w:val="none" w:sz="0" w:space="0" w:color="auto"/>
            <w:left w:val="none" w:sz="0" w:space="0" w:color="auto"/>
            <w:bottom w:val="none" w:sz="0" w:space="0" w:color="auto"/>
            <w:right w:val="none" w:sz="0" w:space="0" w:color="auto"/>
          </w:divBdr>
          <w:divsChild>
            <w:div w:id="1903633118">
              <w:marLeft w:val="0"/>
              <w:marRight w:val="0"/>
              <w:marTop w:val="0"/>
              <w:marBottom w:val="0"/>
              <w:divBdr>
                <w:top w:val="none" w:sz="0" w:space="0" w:color="auto"/>
                <w:left w:val="none" w:sz="0" w:space="0" w:color="auto"/>
                <w:bottom w:val="none" w:sz="0" w:space="0" w:color="auto"/>
                <w:right w:val="none" w:sz="0" w:space="0" w:color="auto"/>
              </w:divBdr>
              <w:divsChild>
                <w:div w:id="367532774">
                  <w:marLeft w:val="0"/>
                  <w:marRight w:val="0"/>
                  <w:marTop w:val="0"/>
                  <w:marBottom w:val="0"/>
                  <w:divBdr>
                    <w:top w:val="none" w:sz="0" w:space="0" w:color="auto"/>
                    <w:left w:val="none" w:sz="0" w:space="0" w:color="auto"/>
                    <w:bottom w:val="none" w:sz="0" w:space="0" w:color="auto"/>
                    <w:right w:val="none" w:sz="0" w:space="0" w:color="auto"/>
                  </w:divBdr>
                  <w:divsChild>
                    <w:div w:id="1628126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5588250">
      <w:bodyDiv w:val="1"/>
      <w:marLeft w:val="0"/>
      <w:marRight w:val="0"/>
      <w:marTop w:val="0"/>
      <w:marBottom w:val="0"/>
      <w:divBdr>
        <w:top w:val="none" w:sz="0" w:space="0" w:color="auto"/>
        <w:left w:val="none" w:sz="0" w:space="0" w:color="auto"/>
        <w:bottom w:val="none" w:sz="0" w:space="0" w:color="auto"/>
        <w:right w:val="none" w:sz="0" w:space="0" w:color="auto"/>
      </w:divBdr>
      <w:divsChild>
        <w:div w:id="2025160110">
          <w:marLeft w:val="0"/>
          <w:marRight w:val="0"/>
          <w:marTop w:val="0"/>
          <w:marBottom w:val="0"/>
          <w:divBdr>
            <w:top w:val="none" w:sz="0" w:space="0" w:color="auto"/>
            <w:left w:val="none" w:sz="0" w:space="0" w:color="auto"/>
            <w:bottom w:val="none" w:sz="0" w:space="0" w:color="auto"/>
            <w:right w:val="none" w:sz="0" w:space="0" w:color="auto"/>
          </w:divBdr>
          <w:divsChild>
            <w:div w:id="737166187">
              <w:marLeft w:val="0"/>
              <w:marRight w:val="0"/>
              <w:marTop w:val="0"/>
              <w:marBottom w:val="0"/>
              <w:divBdr>
                <w:top w:val="none" w:sz="0" w:space="0" w:color="auto"/>
                <w:left w:val="none" w:sz="0" w:space="0" w:color="auto"/>
                <w:bottom w:val="none" w:sz="0" w:space="0" w:color="auto"/>
                <w:right w:val="none" w:sz="0" w:space="0" w:color="auto"/>
              </w:divBdr>
              <w:divsChild>
                <w:div w:id="770441933">
                  <w:marLeft w:val="0"/>
                  <w:marRight w:val="0"/>
                  <w:marTop w:val="0"/>
                  <w:marBottom w:val="0"/>
                  <w:divBdr>
                    <w:top w:val="none" w:sz="0" w:space="0" w:color="auto"/>
                    <w:left w:val="none" w:sz="0" w:space="0" w:color="auto"/>
                    <w:bottom w:val="none" w:sz="0" w:space="0" w:color="auto"/>
                    <w:right w:val="none" w:sz="0" w:space="0" w:color="auto"/>
                  </w:divBdr>
                </w:div>
                <w:div w:id="21339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762207">
          <w:marLeft w:val="0"/>
          <w:marRight w:val="0"/>
          <w:marTop w:val="0"/>
          <w:marBottom w:val="0"/>
          <w:divBdr>
            <w:top w:val="none" w:sz="0" w:space="0" w:color="auto"/>
            <w:left w:val="none" w:sz="0" w:space="0" w:color="auto"/>
            <w:bottom w:val="none" w:sz="0" w:space="0" w:color="auto"/>
            <w:right w:val="none" w:sz="0" w:space="0" w:color="auto"/>
          </w:divBdr>
          <w:divsChild>
            <w:div w:id="22899567">
              <w:marLeft w:val="0"/>
              <w:marRight w:val="0"/>
              <w:marTop w:val="0"/>
              <w:marBottom w:val="0"/>
              <w:divBdr>
                <w:top w:val="none" w:sz="0" w:space="0" w:color="auto"/>
                <w:left w:val="none" w:sz="0" w:space="0" w:color="auto"/>
                <w:bottom w:val="none" w:sz="0" w:space="0" w:color="auto"/>
                <w:right w:val="none" w:sz="0" w:space="0" w:color="auto"/>
              </w:divBdr>
              <w:divsChild>
                <w:div w:id="638605893">
                  <w:marLeft w:val="0"/>
                  <w:marRight w:val="0"/>
                  <w:marTop w:val="0"/>
                  <w:marBottom w:val="0"/>
                  <w:divBdr>
                    <w:top w:val="none" w:sz="0" w:space="0" w:color="auto"/>
                    <w:left w:val="none" w:sz="0" w:space="0" w:color="auto"/>
                    <w:bottom w:val="none" w:sz="0" w:space="0" w:color="auto"/>
                    <w:right w:val="none" w:sz="0" w:space="0" w:color="auto"/>
                  </w:divBdr>
                </w:div>
                <w:div w:id="801384303">
                  <w:marLeft w:val="0"/>
                  <w:marRight w:val="0"/>
                  <w:marTop w:val="0"/>
                  <w:marBottom w:val="0"/>
                  <w:divBdr>
                    <w:top w:val="none" w:sz="0" w:space="0" w:color="auto"/>
                    <w:left w:val="none" w:sz="0" w:space="0" w:color="auto"/>
                    <w:bottom w:val="none" w:sz="0" w:space="0" w:color="auto"/>
                    <w:right w:val="none" w:sz="0" w:space="0" w:color="auto"/>
                  </w:divBdr>
                </w:div>
                <w:div w:id="1659990501">
                  <w:marLeft w:val="0"/>
                  <w:marRight w:val="0"/>
                  <w:marTop w:val="0"/>
                  <w:marBottom w:val="0"/>
                  <w:divBdr>
                    <w:top w:val="none" w:sz="0" w:space="0" w:color="auto"/>
                    <w:left w:val="none" w:sz="0" w:space="0" w:color="auto"/>
                    <w:bottom w:val="none" w:sz="0" w:space="0" w:color="auto"/>
                    <w:right w:val="none" w:sz="0" w:space="0" w:color="auto"/>
                  </w:divBdr>
                  <w:divsChild>
                    <w:div w:id="1520697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5217199">
      <w:bodyDiv w:val="1"/>
      <w:marLeft w:val="0"/>
      <w:marRight w:val="0"/>
      <w:marTop w:val="0"/>
      <w:marBottom w:val="0"/>
      <w:divBdr>
        <w:top w:val="none" w:sz="0" w:space="0" w:color="auto"/>
        <w:left w:val="none" w:sz="0" w:space="0" w:color="auto"/>
        <w:bottom w:val="none" w:sz="0" w:space="0" w:color="auto"/>
        <w:right w:val="none" w:sz="0" w:space="0" w:color="auto"/>
      </w:divBdr>
      <w:divsChild>
        <w:div w:id="1763067723">
          <w:marLeft w:val="0"/>
          <w:marRight w:val="0"/>
          <w:marTop w:val="0"/>
          <w:marBottom w:val="0"/>
          <w:divBdr>
            <w:top w:val="none" w:sz="0" w:space="0" w:color="auto"/>
            <w:left w:val="none" w:sz="0" w:space="0" w:color="auto"/>
            <w:bottom w:val="none" w:sz="0" w:space="0" w:color="auto"/>
            <w:right w:val="none" w:sz="0" w:space="0" w:color="auto"/>
          </w:divBdr>
        </w:div>
        <w:div w:id="379209316">
          <w:marLeft w:val="0"/>
          <w:marRight w:val="0"/>
          <w:marTop w:val="0"/>
          <w:marBottom w:val="0"/>
          <w:divBdr>
            <w:top w:val="none" w:sz="0" w:space="0" w:color="auto"/>
            <w:left w:val="none" w:sz="0" w:space="0" w:color="auto"/>
            <w:bottom w:val="none" w:sz="0" w:space="0" w:color="auto"/>
            <w:right w:val="none" w:sz="0" w:space="0" w:color="auto"/>
          </w:divBdr>
        </w:div>
        <w:div w:id="383136934">
          <w:marLeft w:val="0"/>
          <w:marRight w:val="0"/>
          <w:marTop w:val="0"/>
          <w:marBottom w:val="0"/>
          <w:divBdr>
            <w:top w:val="none" w:sz="0" w:space="0" w:color="auto"/>
            <w:left w:val="none" w:sz="0" w:space="0" w:color="auto"/>
            <w:bottom w:val="none" w:sz="0" w:space="0" w:color="auto"/>
            <w:right w:val="none" w:sz="0" w:space="0" w:color="auto"/>
          </w:divBdr>
        </w:div>
        <w:div w:id="1565288950">
          <w:marLeft w:val="0"/>
          <w:marRight w:val="0"/>
          <w:marTop w:val="0"/>
          <w:marBottom w:val="0"/>
          <w:divBdr>
            <w:top w:val="none" w:sz="0" w:space="0" w:color="auto"/>
            <w:left w:val="none" w:sz="0" w:space="0" w:color="auto"/>
            <w:bottom w:val="none" w:sz="0" w:space="0" w:color="auto"/>
            <w:right w:val="none" w:sz="0" w:space="0" w:color="auto"/>
          </w:divBdr>
        </w:div>
        <w:div w:id="924149395">
          <w:marLeft w:val="0"/>
          <w:marRight w:val="0"/>
          <w:marTop w:val="0"/>
          <w:marBottom w:val="0"/>
          <w:divBdr>
            <w:top w:val="none" w:sz="0" w:space="0" w:color="auto"/>
            <w:left w:val="none" w:sz="0" w:space="0" w:color="auto"/>
            <w:bottom w:val="none" w:sz="0" w:space="0" w:color="auto"/>
            <w:right w:val="none" w:sz="0" w:space="0" w:color="auto"/>
          </w:divBdr>
        </w:div>
        <w:div w:id="1227179828">
          <w:marLeft w:val="0"/>
          <w:marRight w:val="0"/>
          <w:marTop w:val="0"/>
          <w:marBottom w:val="0"/>
          <w:divBdr>
            <w:top w:val="none" w:sz="0" w:space="0" w:color="auto"/>
            <w:left w:val="none" w:sz="0" w:space="0" w:color="auto"/>
            <w:bottom w:val="none" w:sz="0" w:space="0" w:color="auto"/>
            <w:right w:val="none" w:sz="0" w:space="0" w:color="auto"/>
          </w:divBdr>
        </w:div>
        <w:div w:id="724375185">
          <w:marLeft w:val="0"/>
          <w:marRight w:val="0"/>
          <w:marTop w:val="0"/>
          <w:marBottom w:val="0"/>
          <w:divBdr>
            <w:top w:val="none" w:sz="0" w:space="0" w:color="auto"/>
            <w:left w:val="none" w:sz="0" w:space="0" w:color="auto"/>
            <w:bottom w:val="none" w:sz="0" w:space="0" w:color="auto"/>
            <w:right w:val="none" w:sz="0" w:space="0" w:color="auto"/>
          </w:divBdr>
        </w:div>
        <w:div w:id="1452674299">
          <w:marLeft w:val="0"/>
          <w:marRight w:val="0"/>
          <w:marTop w:val="0"/>
          <w:marBottom w:val="0"/>
          <w:divBdr>
            <w:top w:val="none" w:sz="0" w:space="0" w:color="auto"/>
            <w:left w:val="none" w:sz="0" w:space="0" w:color="auto"/>
            <w:bottom w:val="none" w:sz="0" w:space="0" w:color="auto"/>
            <w:right w:val="none" w:sz="0" w:space="0" w:color="auto"/>
          </w:divBdr>
        </w:div>
        <w:div w:id="82117246">
          <w:marLeft w:val="0"/>
          <w:marRight w:val="0"/>
          <w:marTop w:val="0"/>
          <w:marBottom w:val="0"/>
          <w:divBdr>
            <w:top w:val="none" w:sz="0" w:space="0" w:color="auto"/>
            <w:left w:val="none" w:sz="0" w:space="0" w:color="auto"/>
            <w:bottom w:val="none" w:sz="0" w:space="0" w:color="auto"/>
            <w:right w:val="none" w:sz="0" w:space="0" w:color="auto"/>
          </w:divBdr>
        </w:div>
        <w:div w:id="794639460">
          <w:marLeft w:val="0"/>
          <w:marRight w:val="0"/>
          <w:marTop w:val="0"/>
          <w:marBottom w:val="0"/>
          <w:divBdr>
            <w:top w:val="none" w:sz="0" w:space="0" w:color="auto"/>
            <w:left w:val="none" w:sz="0" w:space="0" w:color="auto"/>
            <w:bottom w:val="none" w:sz="0" w:space="0" w:color="auto"/>
            <w:right w:val="none" w:sz="0" w:space="0" w:color="auto"/>
          </w:divBdr>
        </w:div>
        <w:div w:id="1917742051">
          <w:marLeft w:val="0"/>
          <w:marRight w:val="0"/>
          <w:marTop w:val="0"/>
          <w:marBottom w:val="0"/>
          <w:divBdr>
            <w:top w:val="none" w:sz="0" w:space="0" w:color="auto"/>
            <w:left w:val="none" w:sz="0" w:space="0" w:color="auto"/>
            <w:bottom w:val="none" w:sz="0" w:space="0" w:color="auto"/>
            <w:right w:val="none" w:sz="0" w:space="0" w:color="auto"/>
          </w:divBdr>
        </w:div>
        <w:div w:id="2127503436">
          <w:marLeft w:val="0"/>
          <w:marRight w:val="0"/>
          <w:marTop w:val="0"/>
          <w:marBottom w:val="0"/>
          <w:divBdr>
            <w:top w:val="none" w:sz="0" w:space="0" w:color="auto"/>
            <w:left w:val="none" w:sz="0" w:space="0" w:color="auto"/>
            <w:bottom w:val="none" w:sz="0" w:space="0" w:color="auto"/>
            <w:right w:val="none" w:sz="0" w:space="0" w:color="auto"/>
          </w:divBdr>
        </w:div>
        <w:div w:id="547769001">
          <w:marLeft w:val="0"/>
          <w:marRight w:val="0"/>
          <w:marTop w:val="0"/>
          <w:marBottom w:val="0"/>
          <w:divBdr>
            <w:top w:val="none" w:sz="0" w:space="0" w:color="auto"/>
            <w:left w:val="none" w:sz="0" w:space="0" w:color="auto"/>
            <w:bottom w:val="none" w:sz="0" w:space="0" w:color="auto"/>
            <w:right w:val="none" w:sz="0" w:space="0" w:color="auto"/>
          </w:divBdr>
        </w:div>
        <w:div w:id="1641109044">
          <w:marLeft w:val="0"/>
          <w:marRight w:val="0"/>
          <w:marTop w:val="0"/>
          <w:marBottom w:val="0"/>
          <w:divBdr>
            <w:top w:val="none" w:sz="0" w:space="0" w:color="auto"/>
            <w:left w:val="none" w:sz="0" w:space="0" w:color="auto"/>
            <w:bottom w:val="none" w:sz="0" w:space="0" w:color="auto"/>
            <w:right w:val="none" w:sz="0" w:space="0" w:color="auto"/>
          </w:divBdr>
        </w:div>
        <w:div w:id="842283822">
          <w:marLeft w:val="0"/>
          <w:marRight w:val="0"/>
          <w:marTop w:val="0"/>
          <w:marBottom w:val="0"/>
          <w:divBdr>
            <w:top w:val="none" w:sz="0" w:space="0" w:color="auto"/>
            <w:left w:val="none" w:sz="0" w:space="0" w:color="auto"/>
            <w:bottom w:val="none" w:sz="0" w:space="0" w:color="auto"/>
            <w:right w:val="none" w:sz="0" w:space="0" w:color="auto"/>
          </w:divBdr>
        </w:div>
        <w:div w:id="1895964356">
          <w:marLeft w:val="0"/>
          <w:marRight w:val="0"/>
          <w:marTop w:val="0"/>
          <w:marBottom w:val="0"/>
          <w:divBdr>
            <w:top w:val="none" w:sz="0" w:space="0" w:color="auto"/>
            <w:left w:val="none" w:sz="0" w:space="0" w:color="auto"/>
            <w:bottom w:val="none" w:sz="0" w:space="0" w:color="auto"/>
            <w:right w:val="none" w:sz="0" w:space="0" w:color="auto"/>
          </w:divBdr>
        </w:div>
        <w:div w:id="1631860608">
          <w:marLeft w:val="0"/>
          <w:marRight w:val="0"/>
          <w:marTop w:val="0"/>
          <w:marBottom w:val="0"/>
          <w:divBdr>
            <w:top w:val="none" w:sz="0" w:space="0" w:color="auto"/>
            <w:left w:val="none" w:sz="0" w:space="0" w:color="auto"/>
            <w:bottom w:val="none" w:sz="0" w:space="0" w:color="auto"/>
            <w:right w:val="none" w:sz="0" w:space="0" w:color="auto"/>
          </w:divBdr>
        </w:div>
      </w:divsChild>
    </w:div>
    <w:div w:id="1143040646">
      <w:bodyDiv w:val="1"/>
      <w:marLeft w:val="0"/>
      <w:marRight w:val="0"/>
      <w:marTop w:val="0"/>
      <w:marBottom w:val="0"/>
      <w:divBdr>
        <w:top w:val="none" w:sz="0" w:space="0" w:color="auto"/>
        <w:left w:val="none" w:sz="0" w:space="0" w:color="auto"/>
        <w:bottom w:val="none" w:sz="0" w:space="0" w:color="auto"/>
        <w:right w:val="none" w:sz="0" w:space="0" w:color="auto"/>
      </w:divBdr>
      <w:divsChild>
        <w:div w:id="97605452">
          <w:marLeft w:val="0"/>
          <w:marRight w:val="0"/>
          <w:marTop w:val="0"/>
          <w:marBottom w:val="0"/>
          <w:divBdr>
            <w:top w:val="none" w:sz="0" w:space="0" w:color="auto"/>
            <w:left w:val="none" w:sz="0" w:space="0" w:color="auto"/>
            <w:bottom w:val="none" w:sz="0" w:space="0" w:color="auto"/>
            <w:right w:val="none" w:sz="0" w:space="0" w:color="auto"/>
          </w:divBdr>
        </w:div>
        <w:div w:id="393747020">
          <w:marLeft w:val="0"/>
          <w:marRight w:val="0"/>
          <w:marTop w:val="0"/>
          <w:marBottom w:val="0"/>
          <w:divBdr>
            <w:top w:val="none" w:sz="0" w:space="0" w:color="auto"/>
            <w:left w:val="none" w:sz="0" w:space="0" w:color="auto"/>
            <w:bottom w:val="none" w:sz="0" w:space="0" w:color="auto"/>
            <w:right w:val="none" w:sz="0" w:space="0" w:color="auto"/>
          </w:divBdr>
        </w:div>
        <w:div w:id="1852911918">
          <w:marLeft w:val="0"/>
          <w:marRight w:val="0"/>
          <w:marTop w:val="0"/>
          <w:marBottom w:val="0"/>
          <w:divBdr>
            <w:top w:val="none" w:sz="0" w:space="0" w:color="auto"/>
            <w:left w:val="none" w:sz="0" w:space="0" w:color="auto"/>
            <w:bottom w:val="none" w:sz="0" w:space="0" w:color="auto"/>
            <w:right w:val="none" w:sz="0" w:space="0" w:color="auto"/>
          </w:divBdr>
        </w:div>
        <w:div w:id="898592878">
          <w:marLeft w:val="0"/>
          <w:marRight w:val="0"/>
          <w:marTop w:val="0"/>
          <w:marBottom w:val="0"/>
          <w:divBdr>
            <w:top w:val="none" w:sz="0" w:space="0" w:color="auto"/>
            <w:left w:val="none" w:sz="0" w:space="0" w:color="auto"/>
            <w:bottom w:val="none" w:sz="0" w:space="0" w:color="auto"/>
            <w:right w:val="none" w:sz="0" w:space="0" w:color="auto"/>
          </w:divBdr>
        </w:div>
        <w:div w:id="1542744285">
          <w:marLeft w:val="0"/>
          <w:marRight w:val="0"/>
          <w:marTop w:val="0"/>
          <w:marBottom w:val="0"/>
          <w:divBdr>
            <w:top w:val="none" w:sz="0" w:space="0" w:color="auto"/>
            <w:left w:val="none" w:sz="0" w:space="0" w:color="auto"/>
            <w:bottom w:val="none" w:sz="0" w:space="0" w:color="auto"/>
            <w:right w:val="none" w:sz="0" w:space="0" w:color="auto"/>
          </w:divBdr>
        </w:div>
        <w:div w:id="328026812">
          <w:marLeft w:val="0"/>
          <w:marRight w:val="0"/>
          <w:marTop w:val="0"/>
          <w:marBottom w:val="0"/>
          <w:divBdr>
            <w:top w:val="none" w:sz="0" w:space="0" w:color="auto"/>
            <w:left w:val="none" w:sz="0" w:space="0" w:color="auto"/>
            <w:bottom w:val="none" w:sz="0" w:space="0" w:color="auto"/>
            <w:right w:val="none" w:sz="0" w:space="0" w:color="auto"/>
          </w:divBdr>
        </w:div>
        <w:div w:id="466121902">
          <w:marLeft w:val="0"/>
          <w:marRight w:val="0"/>
          <w:marTop w:val="0"/>
          <w:marBottom w:val="0"/>
          <w:divBdr>
            <w:top w:val="none" w:sz="0" w:space="0" w:color="auto"/>
            <w:left w:val="none" w:sz="0" w:space="0" w:color="auto"/>
            <w:bottom w:val="none" w:sz="0" w:space="0" w:color="auto"/>
            <w:right w:val="none" w:sz="0" w:space="0" w:color="auto"/>
          </w:divBdr>
        </w:div>
        <w:div w:id="1419328202">
          <w:marLeft w:val="0"/>
          <w:marRight w:val="0"/>
          <w:marTop w:val="0"/>
          <w:marBottom w:val="0"/>
          <w:divBdr>
            <w:top w:val="none" w:sz="0" w:space="0" w:color="auto"/>
            <w:left w:val="none" w:sz="0" w:space="0" w:color="auto"/>
            <w:bottom w:val="none" w:sz="0" w:space="0" w:color="auto"/>
            <w:right w:val="none" w:sz="0" w:space="0" w:color="auto"/>
          </w:divBdr>
        </w:div>
        <w:div w:id="1930506328">
          <w:marLeft w:val="0"/>
          <w:marRight w:val="0"/>
          <w:marTop w:val="0"/>
          <w:marBottom w:val="0"/>
          <w:divBdr>
            <w:top w:val="none" w:sz="0" w:space="0" w:color="auto"/>
            <w:left w:val="none" w:sz="0" w:space="0" w:color="auto"/>
            <w:bottom w:val="none" w:sz="0" w:space="0" w:color="auto"/>
            <w:right w:val="none" w:sz="0" w:space="0" w:color="auto"/>
          </w:divBdr>
        </w:div>
        <w:div w:id="1087926115">
          <w:marLeft w:val="0"/>
          <w:marRight w:val="0"/>
          <w:marTop w:val="0"/>
          <w:marBottom w:val="0"/>
          <w:divBdr>
            <w:top w:val="none" w:sz="0" w:space="0" w:color="auto"/>
            <w:left w:val="none" w:sz="0" w:space="0" w:color="auto"/>
            <w:bottom w:val="none" w:sz="0" w:space="0" w:color="auto"/>
            <w:right w:val="none" w:sz="0" w:space="0" w:color="auto"/>
          </w:divBdr>
        </w:div>
        <w:div w:id="1450195958">
          <w:marLeft w:val="0"/>
          <w:marRight w:val="0"/>
          <w:marTop w:val="0"/>
          <w:marBottom w:val="0"/>
          <w:divBdr>
            <w:top w:val="none" w:sz="0" w:space="0" w:color="auto"/>
            <w:left w:val="none" w:sz="0" w:space="0" w:color="auto"/>
            <w:bottom w:val="none" w:sz="0" w:space="0" w:color="auto"/>
            <w:right w:val="none" w:sz="0" w:space="0" w:color="auto"/>
          </w:divBdr>
        </w:div>
        <w:div w:id="1824740256">
          <w:marLeft w:val="0"/>
          <w:marRight w:val="0"/>
          <w:marTop w:val="0"/>
          <w:marBottom w:val="0"/>
          <w:divBdr>
            <w:top w:val="none" w:sz="0" w:space="0" w:color="auto"/>
            <w:left w:val="none" w:sz="0" w:space="0" w:color="auto"/>
            <w:bottom w:val="none" w:sz="0" w:space="0" w:color="auto"/>
            <w:right w:val="none" w:sz="0" w:space="0" w:color="auto"/>
          </w:divBdr>
        </w:div>
        <w:div w:id="1028137852">
          <w:marLeft w:val="0"/>
          <w:marRight w:val="0"/>
          <w:marTop w:val="0"/>
          <w:marBottom w:val="0"/>
          <w:divBdr>
            <w:top w:val="none" w:sz="0" w:space="0" w:color="auto"/>
            <w:left w:val="none" w:sz="0" w:space="0" w:color="auto"/>
            <w:bottom w:val="none" w:sz="0" w:space="0" w:color="auto"/>
            <w:right w:val="none" w:sz="0" w:space="0" w:color="auto"/>
          </w:divBdr>
        </w:div>
        <w:div w:id="1375036213">
          <w:marLeft w:val="0"/>
          <w:marRight w:val="0"/>
          <w:marTop w:val="0"/>
          <w:marBottom w:val="0"/>
          <w:divBdr>
            <w:top w:val="none" w:sz="0" w:space="0" w:color="auto"/>
            <w:left w:val="none" w:sz="0" w:space="0" w:color="auto"/>
            <w:bottom w:val="none" w:sz="0" w:space="0" w:color="auto"/>
            <w:right w:val="none" w:sz="0" w:space="0" w:color="auto"/>
          </w:divBdr>
        </w:div>
        <w:div w:id="102389204">
          <w:marLeft w:val="0"/>
          <w:marRight w:val="0"/>
          <w:marTop w:val="0"/>
          <w:marBottom w:val="0"/>
          <w:divBdr>
            <w:top w:val="none" w:sz="0" w:space="0" w:color="auto"/>
            <w:left w:val="none" w:sz="0" w:space="0" w:color="auto"/>
            <w:bottom w:val="none" w:sz="0" w:space="0" w:color="auto"/>
            <w:right w:val="none" w:sz="0" w:space="0" w:color="auto"/>
          </w:divBdr>
        </w:div>
        <w:div w:id="950404603">
          <w:marLeft w:val="0"/>
          <w:marRight w:val="0"/>
          <w:marTop w:val="0"/>
          <w:marBottom w:val="0"/>
          <w:divBdr>
            <w:top w:val="none" w:sz="0" w:space="0" w:color="auto"/>
            <w:left w:val="none" w:sz="0" w:space="0" w:color="auto"/>
            <w:bottom w:val="none" w:sz="0" w:space="0" w:color="auto"/>
            <w:right w:val="none" w:sz="0" w:space="0" w:color="auto"/>
          </w:divBdr>
        </w:div>
        <w:div w:id="1887401904">
          <w:marLeft w:val="0"/>
          <w:marRight w:val="0"/>
          <w:marTop w:val="0"/>
          <w:marBottom w:val="0"/>
          <w:divBdr>
            <w:top w:val="none" w:sz="0" w:space="0" w:color="auto"/>
            <w:left w:val="none" w:sz="0" w:space="0" w:color="auto"/>
            <w:bottom w:val="none" w:sz="0" w:space="0" w:color="auto"/>
            <w:right w:val="none" w:sz="0" w:space="0" w:color="auto"/>
          </w:divBdr>
        </w:div>
        <w:div w:id="872960908">
          <w:marLeft w:val="0"/>
          <w:marRight w:val="0"/>
          <w:marTop w:val="0"/>
          <w:marBottom w:val="0"/>
          <w:divBdr>
            <w:top w:val="none" w:sz="0" w:space="0" w:color="auto"/>
            <w:left w:val="none" w:sz="0" w:space="0" w:color="auto"/>
            <w:bottom w:val="none" w:sz="0" w:space="0" w:color="auto"/>
            <w:right w:val="none" w:sz="0" w:space="0" w:color="auto"/>
          </w:divBdr>
        </w:div>
        <w:div w:id="909652902">
          <w:marLeft w:val="0"/>
          <w:marRight w:val="0"/>
          <w:marTop w:val="0"/>
          <w:marBottom w:val="0"/>
          <w:divBdr>
            <w:top w:val="none" w:sz="0" w:space="0" w:color="auto"/>
            <w:left w:val="none" w:sz="0" w:space="0" w:color="auto"/>
            <w:bottom w:val="none" w:sz="0" w:space="0" w:color="auto"/>
            <w:right w:val="none" w:sz="0" w:space="0" w:color="auto"/>
          </w:divBdr>
        </w:div>
        <w:div w:id="275479790">
          <w:marLeft w:val="0"/>
          <w:marRight w:val="0"/>
          <w:marTop w:val="0"/>
          <w:marBottom w:val="0"/>
          <w:divBdr>
            <w:top w:val="none" w:sz="0" w:space="0" w:color="auto"/>
            <w:left w:val="none" w:sz="0" w:space="0" w:color="auto"/>
            <w:bottom w:val="none" w:sz="0" w:space="0" w:color="auto"/>
            <w:right w:val="none" w:sz="0" w:space="0" w:color="auto"/>
          </w:divBdr>
        </w:div>
        <w:div w:id="1688872553">
          <w:marLeft w:val="0"/>
          <w:marRight w:val="0"/>
          <w:marTop w:val="0"/>
          <w:marBottom w:val="0"/>
          <w:divBdr>
            <w:top w:val="none" w:sz="0" w:space="0" w:color="auto"/>
            <w:left w:val="none" w:sz="0" w:space="0" w:color="auto"/>
            <w:bottom w:val="none" w:sz="0" w:space="0" w:color="auto"/>
            <w:right w:val="none" w:sz="0" w:space="0" w:color="auto"/>
          </w:divBdr>
        </w:div>
        <w:div w:id="567375412">
          <w:marLeft w:val="0"/>
          <w:marRight w:val="0"/>
          <w:marTop w:val="0"/>
          <w:marBottom w:val="0"/>
          <w:divBdr>
            <w:top w:val="none" w:sz="0" w:space="0" w:color="auto"/>
            <w:left w:val="none" w:sz="0" w:space="0" w:color="auto"/>
            <w:bottom w:val="none" w:sz="0" w:space="0" w:color="auto"/>
            <w:right w:val="none" w:sz="0" w:space="0" w:color="auto"/>
          </w:divBdr>
        </w:div>
        <w:div w:id="1251622642">
          <w:marLeft w:val="0"/>
          <w:marRight w:val="0"/>
          <w:marTop w:val="0"/>
          <w:marBottom w:val="0"/>
          <w:divBdr>
            <w:top w:val="none" w:sz="0" w:space="0" w:color="auto"/>
            <w:left w:val="none" w:sz="0" w:space="0" w:color="auto"/>
            <w:bottom w:val="none" w:sz="0" w:space="0" w:color="auto"/>
            <w:right w:val="none" w:sz="0" w:space="0" w:color="auto"/>
          </w:divBdr>
        </w:div>
        <w:div w:id="1435518705">
          <w:marLeft w:val="0"/>
          <w:marRight w:val="0"/>
          <w:marTop w:val="0"/>
          <w:marBottom w:val="0"/>
          <w:divBdr>
            <w:top w:val="none" w:sz="0" w:space="0" w:color="auto"/>
            <w:left w:val="none" w:sz="0" w:space="0" w:color="auto"/>
            <w:bottom w:val="none" w:sz="0" w:space="0" w:color="auto"/>
            <w:right w:val="none" w:sz="0" w:space="0" w:color="auto"/>
          </w:divBdr>
        </w:div>
        <w:div w:id="893351688">
          <w:marLeft w:val="0"/>
          <w:marRight w:val="0"/>
          <w:marTop w:val="0"/>
          <w:marBottom w:val="0"/>
          <w:divBdr>
            <w:top w:val="none" w:sz="0" w:space="0" w:color="auto"/>
            <w:left w:val="none" w:sz="0" w:space="0" w:color="auto"/>
            <w:bottom w:val="none" w:sz="0" w:space="0" w:color="auto"/>
            <w:right w:val="none" w:sz="0" w:space="0" w:color="auto"/>
          </w:divBdr>
        </w:div>
        <w:div w:id="367527984">
          <w:marLeft w:val="0"/>
          <w:marRight w:val="0"/>
          <w:marTop w:val="0"/>
          <w:marBottom w:val="0"/>
          <w:divBdr>
            <w:top w:val="none" w:sz="0" w:space="0" w:color="auto"/>
            <w:left w:val="none" w:sz="0" w:space="0" w:color="auto"/>
            <w:bottom w:val="none" w:sz="0" w:space="0" w:color="auto"/>
            <w:right w:val="none" w:sz="0" w:space="0" w:color="auto"/>
          </w:divBdr>
        </w:div>
        <w:div w:id="694311737">
          <w:marLeft w:val="0"/>
          <w:marRight w:val="0"/>
          <w:marTop w:val="0"/>
          <w:marBottom w:val="0"/>
          <w:divBdr>
            <w:top w:val="none" w:sz="0" w:space="0" w:color="auto"/>
            <w:left w:val="none" w:sz="0" w:space="0" w:color="auto"/>
            <w:bottom w:val="none" w:sz="0" w:space="0" w:color="auto"/>
            <w:right w:val="none" w:sz="0" w:space="0" w:color="auto"/>
          </w:divBdr>
        </w:div>
        <w:div w:id="1066761548">
          <w:marLeft w:val="0"/>
          <w:marRight w:val="0"/>
          <w:marTop w:val="0"/>
          <w:marBottom w:val="0"/>
          <w:divBdr>
            <w:top w:val="none" w:sz="0" w:space="0" w:color="auto"/>
            <w:left w:val="none" w:sz="0" w:space="0" w:color="auto"/>
            <w:bottom w:val="none" w:sz="0" w:space="0" w:color="auto"/>
            <w:right w:val="none" w:sz="0" w:space="0" w:color="auto"/>
          </w:divBdr>
        </w:div>
        <w:div w:id="1941789783">
          <w:marLeft w:val="0"/>
          <w:marRight w:val="0"/>
          <w:marTop w:val="0"/>
          <w:marBottom w:val="0"/>
          <w:divBdr>
            <w:top w:val="none" w:sz="0" w:space="0" w:color="auto"/>
            <w:left w:val="none" w:sz="0" w:space="0" w:color="auto"/>
            <w:bottom w:val="none" w:sz="0" w:space="0" w:color="auto"/>
            <w:right w:val="none" w:sz="0" w:space="0" w:color="auto"/>
          </w:divBdr>
        </w:div>
        <w:div w:id="393940557">
          <w:marLeft w:val="0"/>
          <w:marRight w:val="0"/>
          <w:marTop w:val="0"/>
          <w:marBottom w:val="0"/>
          <w:divBdr>
            <w:top w:val="none" w:sz="0" w:space="0" w:color="auto"/>
            <w:left w:val="none" w:sz="0" w:space="0" w:color="auto"/>
            <w:bottom w:val="none" w:sz="0" w:space="0" w:color="auto"/>
            <w:right w:val="none" w:sz="0" w:space="0" w:color="auto"/>
          </w:divBdr>
        </w:div>
        <w:div w:id="944532362">
          <w:marLeft w:val="0"/>
          <w:marRight w:val="0"/>
          <w:marTop w:val="0"/>
          <w:marBottom w:val="0"/>
          <w:divBdr>
            <w:top w:val="none" w:sz="0" w:space="0" w:color="auto"/>
            <w:left w:val="none" w:sz="0" w:space="0" w:color="auto"/>
            <w:bottom w:val="none" w:sz="0" w:space="0" w:color="auto"/>
            <w:right w:val="none" w:sz="0" w:space="0" w:color="auto"/>
          </w:divBdr>
        </w:div>
        <w:div w:id="1104151999">
          <w:marLeft w:val="0"/>
          <w:marRight w:val="0"/>
          <w:marTop w:val="0"/>
          <w:marBottom w:val="0"/>
          <w:divBdr>
            <w:top w:val="none" w:sz="0" w:space="0" w:color="auto"/>
            <w:left w:val="none" w:sz="0" w:space="0" w:color="auto"/>
            <w:bottom w:val="none" w:sz="0" w:space="0" w:color="auto"/>
            <w:right w:val="none" w:sz="0" w:space="0" w:color="auto"/>
          </w:divBdr>
        </w:div>
        <w:div w:id="77485632">
          <w:marLeft w:val="0"/>
          <w:marRight w:val="0"/>
          <w:marTop w:val="0"/>
          <w:marBottom w:val="0"/>
          <w:divBdr>
            <w:top w:val="none" w:sz="0" w:space="0" w:color="auto"/>
            <w:left w:val="none" w:sz="0" w:space="0" w:color="auto"/>
            <w:bottom w:val="none" w:sz="0" w:space="0" w:color="auto"/>
            <w:right w:val="none" w:sz="0" w:space="0" w:color="auto"/>
          </w:divBdr>
        </w:div>
        <w:div w:id="1990132154">
          <w:marLeft w:val="0"/>
          <w:marRight w:val="0"/>
          <w:marTop w:val="0"/>
          <w:marBottom w:val="0"/>
          <w:divBdr>
            <w:top w:val="none" w:sz="0" w:space="0" w:color="auto"/>
            <w:left w:val="none" w:sz="0" w:space="0" w:color="auto"/>
            <w:bottom w:val="none" w:sz="0" w:space="0" w:color="auto"/>
            <w:right w:val="none" w:sz="0" w:space="0" w:color="auto"/>
          </w:divBdr>
        </w:div>
        <w:div w:id="1113984383">
          <w:marLeft w:val="0"/>
          <w:marRight w:val="0"/>
          <w:marTop w:val="0"/>
          <w:marBottom w:val="0"/>
          <w:divBdr>
            <w:top w:val="none" w:sz="0" w:space="0" w:color="auto"/>
            <w:left w:val="none" w:sz="0" w:space="0" w:color="auto"/>
            <w:bottom w:val="none" w:sz="0" w:space="0" w:color="auto"/>
            <w:right w:val="none" w:sz="0" w:space="0" w:color="auto"/>
          </w:divBdr>
        </w:div>
        <w:div w:id="1104692735">
          <w:marLeft w:val="0"/>
          <w:marRight w:val="0"/>
          <w:marTop w:val="0"/>
          <w:marBottom w:val="0"/>
          <w:divBdr>
            <w:top w:val="none" w:sz="0" w:space="0" w:color="auto"/>
            <w:left w:val="none" w:sz="0" w:space="0" w:color="auto"/>
            <w:bottom w:val="none" w:sz="0" w:space="0" w:color="auto"/>
            <w:right w:val="none" w:sz="0" w:space="0" w:color="auto"/>
          </w:divBdr>
        </w:div>
        <w:div w:id="1954433450">
          <w:marLeft w:val="0"/>
          <w:marRight w:val="0"/>
          <w:marTop w:val="0"/>
          <w:marBottom w:val="0"/>
          <w:divBdr>
            <w:top w:val="none" w:sz="0" w:space="0" w:color="auto"/>
            <w:left w:val="none" w:sz="0" w:space="0" w:color="auto"/>
            <w:bottom w:val="none" w:sz="0" w:space="0" w:color="auto"/>
            <w:right w:val="none" w:sz="0" w:space="0" w:color="auto"/>
          </w:divBdr>
        </w:div>
        <w:div w:id="634945346">
          <w:marLeft w:val="0"/>
          <w:marRight w:val="0"/>
          <w:marTop w:val="0"/>
          <w:marBottom w:val="0"/>
          <w:divBdr>
            <w:top w:val="none" w:sz="0" w:space="0" w:color="auto"/>
            <w:left w:val="none" w:sz="0" w:space="0" w:color="auto"/>
            <w:bottom w:val="none" w:sz="0" w:space="0" w:color="auto"/>
            <w:right w:val="none" w:sz="0" w:space="0" w:color="auto"/>
          </w:divBdr>
        </w:div>
        <w:div w:id="659816610">
          <w:marLeft w:val="0"/>
          <w:marRight w:val="0"/>
          <w:marTop w:val="0"/>
          <w:marBottom w:val="0"/>
          <w:divBdr>
            <w:top w:val="none" w:sz="0" w:space="0" w:color="auto"/>
            <w:left w:val="none" w:sz="0" w:space="0" w:color="auto"/>
            <w:bottom w:val="none" w:sz="0" w:space="0" w:color="auto"/>
            <w:right w:val="none" w:sz="0" w:space="0" w:color="auto"/>
          </w:divBdr>
        </w:div>
        <w:div w:id="1523323317">
          <w:marLeft w:val="0"/>
          <w:marRight w:val="0"/>
          <w:marTop w:val="0"/>
          <w:marBottom w:val="0"/>
          <w:divBdr>
            <w:top w:val="none" w:sz="0" w:space="0" w:color="auto"/>
            <w:left w:val="none" w:sz="0" w:space="0" w:color="auto"/>
            <w:bottom w:val="none" w:sz="0" w:space="0" w:color="auto"/>
            <w:right w:val="none" w:sz="0" w:space="0" w:color="auto"/>
          </w:divBdr>
        </w:div>
        <w:div w:id="1773164380">
          <w:marLeft w:val="0"/>
          <w:marRight w:val="0"/>
          <w:marTop w:val="0"/>
          <w:marBottom w:val="0"/>
          <w:divBdr>
            <w:top w:val="none" w:sz="0" w:space="0" w:color="auto"/>
            <w:left w:val="none" w:sz="0" w:space="0" w:color="auto"/>
            <w:bottom w:val="none" w:sz="0" w:space="0" w:color="auto"/>
            <w:right w:val="none" w:sz="0" w:space="0" w:color="auto"/>
          </w:divBdr>
        </w:div>
        <w:div w:id="2101246193">
          <w:marLeft w:val="0"/>
          <w:marRight w:val="0"/>
          <w:marTop w:val="0"/>
          <w:marBottom w:val="0"/>
          <w:divBdr>
            <w:top w:val="none" w:sz="0" w:space="0" w:color="auto"/>
            <w:left w:val="none" w:sz="0" w:space="0" w:color="auto"/>
            <w:bottom w:val="none" w:sz="0" w:space="0" w:color="auto"/>
            <w:right w:val="none" w:sz="0" w:space="0" w:color="auto"/>
          </w:divBdr>
        </w:div>
        <w:div w:id="1834908679">
          <w:marLeft w:val="0"/>
          <w:marRight w:val="0"/>
          <w:marTop w:val="0"/>
          <w:marBottom w:val="0"/>
          <w:divBdr>
            <w:top w:val="none" w:sz="0" w:space="0" w:color="auto"/>
            <w:left w:val="none" w:sz="0" w:space="0" w:color="auto"/>
            <w:bottom w:val="none" w:sz="0" w:space="0" w:color="auto"/>
            <w:right w:val="none" w:sz="0" w:space="0" w:color="auto"/>
          </w:divBdr>
        </w:div>
        <w:div w:id="956836886">
          <w:marLeft w:val="0"/>
          <w:marRight w:val="0"/>
          <w:marTop w:val="0"/>
          <w:marBottom w:val="0"/>
          <w:divBdr>
            <w:top w:val="none" w:sz="0" w:space="0" w:color="auto"/>
            <w:left w:val="none" w:sz="0" w:space="0" w:color="auto"/>
            <w:bottom w:val="none" w:sz="0" w:space="0" w:color="auto"/>
            <w:right w:val="none" w:sz="0" w:space="0" w:color="auto"/>
          </w:divBdr>
        </w:div>
        <w:div w:id="1775638255">
          <w:marLeft w:val="0"/>
          <w:marRight w:val="0"/>
          <w:marTop w:val="0"/>
          <w:marBottom w:val="0"/>
          <w:divBdr>
            <w:top w:val="none" w:sz="0" w:space="0" w:color="auto"/>
            <w:left w:val="none" w:sz="0" w:space="0" w:color="auto"/>
            <w:bottom w:val="none" w:sz="0" w:space="0" w:color="auto"/>
            <w:right w:val="none" w:sz="0" w:space="0" w:color="auto"/>
          </w:divBdr>
        </w:div>
        <w:div w:id="1854300332">
          <w:marLeft w:val="0"/>
          <w:marRight w:val="0"/>
          <w:marTop w:val="0"/>
          <w:marBottom w:val="0"/>
          <w:divBdr>
            <w:top w:val="none" w:sz="0" w:space="0" w:color="auto"/>
            <w:left w:val="none" w:sz="0" w:space="0" w:color="auto"/>
            <w:bottom w:val="none" w:sz="0" w:space="0" w:color="auto"/>
            <w:right w:val="none" w:sz="0" w:space="0" w:color="auto"/>
          </w:divBdr>
        </w:div>
        <w:div w:id="1036125717">
          <w:marLeft w:val="0"/>
          <w:marRight w:val="0"/>
          <w:marTop w:val="0"/>
          <w:marBottom w:val="0"/>
          <w:divBdr>
            <w:top w:val="none" w:sz="0" w:space="0" w:color="auto"/>
            <w:left w:val="none" w:sz="0" w:space="0" w:color="auto"/>
            <w:bottom w:val="none" w:sz="0" w:space="0" w:color="auto"/>
            <w:right w:val="none" w:sz="0" w:space="0" w:color="auto"/>
          </w:divBdr>
        </w:div>
        <w:div w:id="1863784478">
          <w:marLeft w:val="0"/>
          <w:marRight w:val="0"/>
          <w:marTop w:val="0"/>
          <w:marBottom w:val="0"/>
          <w:divBdr>
            <w:top w:val="none" w:sz="0" w:space="0" w:color="auto"/>
            <w:left w:val="none" w:sz="0" w:space="0" w:color="auto"/>
            <w:bottom w:val="none" w:sz="0" w:space="0" w:color="auto"/>
            <w:right w:val="none" w:sz="0" w:space="0" w:color="auto"/>
          </w:divBdr>
        </w:div>
        <w:div w:id="1456484281">
          <w:marLeft w:val="0"/>
          <w:marRight w:val="0"/>
          <w:marTop w:val="0"/>
          <w:marBottom w:val="0"/>
          <w:divBdr>
            <w:top w:val="none" w:sz="0" w:space="0" w:color="auto"/>
            <w:left w:val="none" w:sz="0" w:space="0" w:color="auto"/>
            <w:bottom w:val="none" w:sz="0" w:space="0" w:color="auto"/>
            <w:right w:val="none" w:sz="0" w:space="0" w:color="auto"/>
          </w:divBdr>
        </w:div>
        <w:div w:id="1609508803">
          <w:marLeft w:val="0"/>
          <w:marRight w:val="0"/>
          <w:marTop w:val="0"/>
          <w:marBottom w:val="0"/>
          <w:divBdr>
            <w:top w:val="none" w:sz="0" w:space="0" w:color="auto"/>
            <w:left w:val="none" w:sz="0" w:space="0" w:color="auto"/>
            <w:bottom w:val="none" w:sz="0" w:space="0" w:color="auto"/>
            <w:right w:val="none" w:sz="0" w:space="0" w:color="auto"/>
          </w:divBdr>
        </w:div>
        <w:div w:id="10182298">
          <w:marLeft w:val="0"/>
          <w:marRight w:val="0"/>
          <w:marTop w:val="0"/>
          <w:marBottom w:val="0"/>
          <w:divBdr>
            <w:top w:val="none" w:sz="0" w:space="0" w:color="auto"/>
            <w:left w:val="none" w:sz="0" w:space="0" w:color="auto"/>
            <w:bottom w:val="none" w:sz="0" w:space="0" w:color="auto"/>
            <w:right w:val="none" w:sz="0" w:space="0" w:color="auto"/>
          </w:divBdr>
        </w:div>
        <w:div w:id="1416394469">
          <w:marLeft w:val="0"/>
          <w:marRight w:val="0"/>
          <w:marTop w:val="0"/>
          <w:marBottom w:val="0"/>
          <w:divBdr>
            <w:top w:val="none" w:sz="0" w:space="0" w:color="auto"/>
            <w:left w:val="none" w:sz="0" w:space="0" w:color="auto"/>
            <w:bottom w:val="none" w:sz="0" w:space="0" w:color="auto"/>
            <w:right w:val="none" w:sz="0" w:space="0" w:color="auto"/>
          </w:divBdr>
        </w:div>
        <w:div w:id="1761563762">
          <w:marLeft w:val="0"/>
          <w:marRight w:val="0"/>
          <w:marTop w:val="0"/>
          <w:marBottom w:val="0"/>
          <w:divBdr>
            <w:top w:val="none" w:sz="0" w:space="0" w:color="auto"/>
            <w:left w:val="none" w:sz="0" w:space="0" w:color="auto"/>
            <w:bottom w:val="none" w:sz="0" w:space="0" w:color="auto"/>
            <w:right w:val="none" w:sz="0" w:space="0" w:color="auto"/>
          </w:divBdr>
        </w:div>
        <w:div w:id="1255473845">
          <w:marLeft w:val="0"/>
          <w:marRight w:val="0"/>
          <w:marTop w:val="0"/>
          <w:marBottom w:val="0"/>
          <w:divBdr>
            <w:top w:val="none" w:sz="0" w:space="0" w:color="auto"/>
            <w:left w:val="none" w:sz="0" w:space="0" w:color="auto"/>
            <w:bottom w:val="none" w:sz="0" w:space="0" w:color="auto"/>
            <w:right w:val="none" w:sz="0" w:space="0" w:color="auto"/>
          </w:divBdr>
        </w:div>
        <w:div w:id="1642030919">
          <w:marLeft w:val="0"/>
          <w:marRight w:val="0"/>
          <w:marTop w:val="0"/>
          <w:marBottom w:val="0"/>
          <w:divBdr>
            <w:top w:val="none" w:sz="0" w:space="0" w:color="auto"/>
            <w:left w:val="none" w:sz="0" w:space="0" w:color="auto"/>
            <w:bottom w:val="none" w:sz="0" w:space="0" w:color="auto"/>
            <w:right w:val="none" w:sz="0" w:space="0" w:color="auto"/>
          </w:divBdr>
        </w:div>
        <w:div w:id="1189678658">
          <w:marLeft w:val="0"/>
          <w:marRight w:val="0"/>
          <w:marTop w:val="0"/>
          <w:marBottom w:val="0"/>
          <w:divBdr>
            <w:top w:val="none" w:sz="0" w:space="0" w:color="auto"/>
            <w:left w:val="none" w:sz="0" w:space="0" w:color="auto"/>
            <w:bottom w:val="none" w:sz="0" w:space="0" w:color="auto"/>
            <w:right w:val="none" w:sz="0" w:space="0" w:color="auto"/>
          </w:divBdr>
        </w:div>
        <w:div w:id="54592406">
          <w:marLeft w:val="0"/>
          <w:marRight w:val="0"/>
          <w:marTop w:val="0"/>
          <w:marBottom w:val="0"/>
          <w:divBdr>
            <w:top w:val="none" w:sz="0" w:space="0" w:color="auto"/>
            <w:left w:val="none" w:sz="0" w:space="0" w:color="auto"/>
            <w:bottom w:val="none" w:sz="0" w:space="0" w:color="auto"/>
            <w:right w:val="none" w:sz="0" w:space="0" w:color="auto"/>
          </w:divBdr>
        </w:div>
        <w:div w:id="744258092">
          <w:marLeft w:val="0"/>
          <w:marRight w:val="0"/>
          <w:marTop w:val="0"/>
          <w:marBottom w:val="0"/>
          <w:divBdr>
            <w:top w:val="none" w:sz="0" w:space="0" w:color="auto"/>
            <w:left w:val="none" w:sz="0" w:space="0" w:color="auto"/>
            <w:bottom w:val="none" w:sz="0" w:space="0" w:color="auto"/>
            <w:right w:val="none" w:sz="0" w:space="0" w:color="auto"/>
          </w:divBdr>
        </w:div>
        <w:div w:id="353649489">
          <w:marLeft w:val="0"/>
          <w:marRight w:val="0"/>
          <w:marTop w:val="0"/>
          <w:marBottom w:val="0"/>
          <w:divBdr>
            <w:top w:val="none" w:sz="0" w:space="0" w:color="auto"/>
            <w:left w:val="none" w:sz="0" w:space="0" w:color="auto"/>
            <w:bottom w:val="none" w:sz="0" w:space="0" w:color="auto"/>
            <w:right w:val="none" w:sz="0" w:space="0" w:color="auto"/>
          </w:divBdr>
        </w:div>
        <w:div w:id="458841484">
          <w:marLeft w:val="0"/>
          <w:marRight w:val="0"/>
          <w:marTop w:val="0"/>
          <w:marBottom w:val="0"/>
          <w:divBdr>
            <w:top w:val="none" w:sz="0" w:space="0" w:color="auto"/>
            <w:left w:val="none" w:sz="0" w:space="0" w:color="auto"/>
            <w:bottom w:val="none" w:sz="0" w:space="0" w:color="auto"/>
            <w:right w:val="none" w:sz="0" w:space="0" w:color="auto"/>
          </w:divBdr>
        </w:div>
        <w:div w:id="1595360047">
          <w:marLeft w:val="0"/>
          <w:marRight w:val="0"/>
          <w:marTop w:val="0"/>
          <w:marBottom w:val="0"/>
          <w:divBdr>
            <w:top w:val="none" w:sz="0" w:space="0" w:color="auto"/>
            <w:left w:val="none" w:sz="0" w:space="0" w:color="auto"/>
            <w:bottom w:val="none" w:sz="0" w:space="0" w:color="auto"/>
            <w:right w:val="none" w:sz="0" w:space="0" w:color="auto"/>
          </w:divBdr>
        </w:div>
        <w:div w:id="1814516289">
          <w:marLeft w:val="0"/>
          <w:marRight w:val="0"/>
          <w:marTop w:val="0"/>
          <w:marBottom w:val="0"/>
          <w:divBdr>
            <w:top w:val="none" w:sz="0" w:space="0" w:color="auto"/>
            <w:left w:val="none" w:sz="0" w:space="0" w:color="auto"/>
            <w:bottom w:val="none" w:sz="0" w:space="0" w:color="auto"/>
            <w:right w:val="none" w:sz="0" w:space="0" w:color="auto"/>
          </w:divBdr>
        </w:div>
        <w:div w:id="492261428">
          <w:marLeft w:val="0"/>
          <w:marRight w:val="0"/>
          <w:marTop w:val="0"/>
          <w:marBottom w:val="0"/>
          <w:divBdr>
            <w:top w:val="none" w:sz="0" w:space="0" w:color="auto"/>
            <w:left w:val="none" w:sz="0" w:space="0" w:color="auto"/>
            <w:bottom w:val="none" w:sz="0" w:space="0" w:color="auto"/>
            <w:right w:val="none" w:sz="0" w:space="0" w:color="auto"/>
          </w:divBdr>
        </w:div>
        <w:div w:id="211040420">
          <w:marLeft w:val="0"/>
          <w:marRight w:val="0"/>
          <w:marTop w:val="0"/>
          <w:marBottom w:val="0"/>
          <w:divBdr>
            <w:top w:val="none" w:sz="0" w:space="0" w:color="auto"/>
            <w:left w:val="none" w:sz="0" w:space="0" w:color="auto"/>
            <w:bottom w:val="none" w:sz="0" w:space="0" w:color="auto"/>
            <w:right w:val="none" w:sz="0" w:space="0" w:color="auto"/>
          </w:divBdr>
        </w:div>
        <w:div w:id="322322395">
          <w:marLeft w:val="0"/>
          <w:marRight w:val="0"/>
          <w:marTop w:val="0"/>
          <w:marBottom w:val="0"/>
          <w:divBdr>
            <w:top w:val="none" w:sz="0" w:space="0" w:color="auto"/>
            <w:left w:val="none" w:sz="0" w:space="0" w:color="auto"/>
            <w:bottom w:val="none" w:sz="0" w:space="0" w:color="auto"/>
            <w:right w:val="none" w:sz="0" w:space="0" w:color="auto"/>
          </w:divBdr>
        </w:div>
        <w:div w:id="1312296394">
          <w:marLeft w:val="0"/>
          <w:marRight w:val="0"/>
          <w:marTop w:val="0"/>
          <w:marBottom w:val="0"/>
          <w:divBdr>
            <w:top w:val="none" w:sz="0" w:space="0" w:color="auto"/>
            <w:left w:val="none" w:sz="0" w:space="0" w:color="auto"/>
            <w:bottom w:val="none" w:sz="0" w:space="0" w:color="auto"/>
            <w:right w:val="none" w:sz="0" w:space="0" w:color="auto"/>
          </w:divBdr>
        </w:div>
        <w:div w:id="285087015">
          <w:marLeft w:val="0"/>
          <w:marRight w:val="0"/>
          <w:marTop w:val="0"/>
          <w:marBottom w:val="0"/>
          <w:divBdr>
            <w:top w:val="none" w:sz="0" w:space="0" w:color="auto"/>
            <w:left w:val="none" w:sz="0" w:space="0" w:color="auto"/>
            <w:bottom w:val="none" w:sz="0" w:space="0" w:color="auto"/>
            <w:right w:val="none" w:sz="0" w:space="0" w:color="auto"/>
          </w:divBdr>
        </w:div>
        <w:div w:id="2053379148">
          <w:marLeft w:val="0"/>
          <w:marRight w:val="0"/>
          <w:marTop w:val="0"/>
          <w:marBottom w:val="0"/>
          <w:divBdr>
            <w:top w:val="none" w:sz="0" w:space="0" w:color="auto"/>
            <w:left w:val="none" w:sz="0" w:space="0" w:color="auto"/>
            <w:bottom w:val="none" w:sz="0" w:space="0" w:color="auto"/>
            <w:right w:val="none" w:sz="0" w:space="0" w:color="auto"/>
          </w:divBdr>
        </w:div>
        <w:div w:id="933632939">
          <w:marLeft w:val="0"/>
          <w:marRight w:val="0"/>
          <w:marTop w:val="0"/>
          <w:marBottom w:val="0"/>
          <w:divBdr>
            <w:top w:val="none" w:sz="0" w:space="0" w:color="auto"/>
            <w:left w:val="none" w:sz="0" w:space="0" w:color="auto"/>
            <w:bottom w:val="none" w:sz="0" w:space="0" w:color="auto"/>
            <w:right w:val="none" w:sz="0" w:space="0" w:color="auto"/>
          </w:divBdr>
        </w:div>
        <w:div w:id="180247711">
          <w:marLeft w:val="0"/>
          <w:marRight w:val="0"/>
          <w:marTop w:val="0"/>
          <w:marBottom w:val="0"/>
          <w:divBdr>
            <w:top w:val="none" w:sz="0" w:space="0" w:color="auto"/>
            <w:left w:val="none" w:sz="0" w:space="0" w:color="auto"/>
            <w:bottom w:val="none" w:sz="0" w:space="0" w:color="auto"/>
            <w:right w:val="none" w:sz="0" w:space="0" w:color="auto"/>
          </w:divBdr>
        </w:div>
        <w:div w:id="1609312094">
          <w:marLeft w:val="0"/>
          <w:marRight w:val="0"/>
          <w:marTop w:val="0"/>
          <w:marBottom w:val="0"/>
          <w:divBdr>
            <w:top w:val="none" w:sz="0" w:space="0" w:color="auto"/>
            <w:left w:val="none" w:sz="0" w:space="0" w:color="auto"/>
            <w:bottom w:val="none" w:sz="0" w:space="0" w:color="auto"/>
            <w:right w:val="none" w:sz="0" w:space="0" w:color="auto"/>
          </w:divBdr>
        </w:div>
        <w:div w:id="1579095340">
          <w:marLeft w:val="0"/>
          <w:marRight w:val="0"/>
          <w:marTop w:val="0"/>
          <w:marBottom w:val="0"/>
          <w:divBdr>
            <w:top w:val="none" w:sz="0" w:space="0" w:color="auto"/>
            <w:left w:val="none" w:sz="0" w:space="0" w:color="auto"/>
            <w:bottom w:val="none" w:sz="0" w:space="0" w:color="auto"/>
            <w:right w:val="none" w:sz="0" w:space="0" w:color="auto"/>
          </w:divBdr>
        </w:div>
        <w:div w:id="1451625934">
          <w:marLeft w:val="0"/>
          <w:marRight w:val="0"/>
          <w:marTop w:val="0"/>
          <w:marBottom w:val="0"/>
          <w:divBdr>
            <w:top w:val="none" w:sz="0" w:space="0" w:color="auto"/>
            <w:left w:val="none" w:sz="0" w:space="0" w:color="auto"/>
            <w:bottom w:val="none" w:sz="0" w:space="0" w:color="auto"/>
            <w:right w:val="none" w:sz="0" w:space="0" w:color="auto"/>
          </w:divBdr>
        </w:div>
        <w:div w:id="345836190">
          <w:marLeft w:val="0"/>
          <w:marRight w:val="0"/>
          <w:marTop w:val="0"/>
          <w:marBottom w:val="0"/>
          <w:divBdr>
            <w:top w:val="none" w:sz="0" w:space="0" w:color="auto"/>
            <w:left w:val="none" w:sz="0" w:space="0" w:color="auto"/>
            <w:bottom w:val="none" w:sz="0" w:space="0" w:color="auto"/>
            <w:right w:val="none" w:sz="0" w:space="0" w:color="auto"/>
          </w:divBdr>
        </w:div>
        <w:div w:id="1581870115">
          <w:marLeft w:val="0"/>
          <w:marRight w:val="0"/>
          <w:marTop w:val="0"/>
          <w:marBottom w:val="0"/>
          <w:divBdr>
            <w:top w:val="none" w:sz="0" w:space="0" w:color="auto"/>
            <w:left w:val="none" w:sz="0" w:space="0" w:color="auto"/>
            <w:bottom w:val="none" w:sz="0" w:space="0" w:color="auto"/>
            <w:right w:val="none" w:sz="0" w:space="0" w:color="auto"/>
          </w:divBdr>
        </w:div>
        <w:div w:id="833185532">
          <w:marLeft w:val="0"/>
          <w:marRight w:val="0"/>
          <w:marTop w:val="0"/>
          <w:marBottom w:val="0"/>
          <w:divBdr>
            <w:top w:val="none" w:sz="0" w:space="0" w:color="auto"/>
            <w:left w:val="none" w:sz="0" w:space="0" w:color="auto"/>
            <w:bottom w:val="none" w:sz="0" w:space="0" w:color="auto"/>
            <w:right w:val="none" w:sz="0" w:space="0" w:color="auto"/>
          </w:divBdr>
        </w:div>
        <w:div w:id="1868063460">
          <w:marLeft w:val="0"/>
          <w:marRight w:val="0"/>
          <w:marTop w:val="0"/>
          <w:marBottom w:val="0"/>
          <w:divBdr>
            <w:top w:val="none" w:sz="0" w:space="0" w:color="auto"/>
            <w:left w:val="none" w:sz="0" w:space="0" w:color="auto"/>
            <w:bottom w:val="none" w:sz="0" w:space="0" w:color="auto"/>
            <w:right w:val="none" w:sz="0" w:space="0" w:color="auto"/>
          </w:divBdr>
        </w:div>
        <w:div w:id="1617910117">
          <w:marLeft w:val="0"/>
          <w:marRight w:val="0"/>
          <w:marTop w:val="0"/>
          <w:marBottom w:val="0"/>
          <w:divBdr>
            <w:top w:val="none" w:sz="0" w:space="0" w:color="auto"/>
            <w:left w:val="none" w:sz="0" w:space="0" w:color="auto"/>
            <w:bottom w:val="none" w:sz="0" w:space="0" w:color="auto"/>
            <w:right w:val="none" w:sz="0" w:space="0" w:color="auto"/>
          </w:divBdr>
        </w:div>
        <w:div w:id="521162253">
          <w:marLeft w:val="0"/>
          <w:marRight w:val="0"/>
          <w:marTop w:val="0"/>
          <w:marBottom w:val="0"/>
          <w:divBdr>
            <w:top w:val="none" w:sz="0" w:space="0" w:color="auto"/>
            <w:left w:val="none" w:sz="0" w:space="0" w:color="auto"/>
            <w:bottom w:val="none" w:sz="0" w:space="0" w:color="auto"/>
            <w:right w:val="none" w:sz="0" w:space="0" w:color="auto"/>
          </w:divBdr>
        </w:div>
        <w:div w:id="1426338433">
          <w:marLeft w:val="0"/>
          <w:marRight w:val="0"/>
          <w:marTop w:val="0"/>
          <w:marBottom w:val="0"/>
          <w:divBdr>
            <w:top w:val="none" w:sz="0" w:space="0" w:color="auto"/>
            <w:left w:val="none" w:sz="0" w:space="0" w:color="auto"/>
            <w:bottom w:val="none" w:sz="0" w:space="0" w:color="auto"/>
            <w:right w:val="none" w:sz="0" w:space="0" w:color="auto"/>
          </w:divBdr>
        </w:div>
        <w:div w:id="510989037">
          <w:marLeft w:val="0"/>
          <w:marRight w:val="0"/>
          <w:marTop w:val="0"/>
          <w:marBottom w:val="0"/>
          <w:divBdr>
            <w:top w:val="none" w:sz="0" w:space="0" w:color="auto"/>
            <w:left w:val="none" w:sz="0" w:space="0" w:color="auto"/>
            <w:bottom w:val="none" w:sz="0" w:space="0" w:color="auto"/>
            <w:right w:val="none" w:sz="0" w:space="0" w:color="auto"/>
          </w:divBdr>
        </w:div>
        <w:div w:id="438530596">
          <w:marLeft w:val="0"/>
          <w:marRight w:val="0"/>
          <w:marTop w:val="0"/>
          <w:marBottom w:val="0"/>
          <w:divBdr>
            <w:top w:val="none" w:sz="0" w:space="0" w:color="auto"/>
            <w:left w:val="none" w:sz="0" w:space="0" w:color="auto"/>
            <w:bottom w:val="none" w:sz="0" w:space="0" w:color="auto"/>
            <w:right w:val="none" w:sz="0" w:space="0" w:color="auto"/>
          </w:divBdr>
        </w:div>
        <w:div w:id="2029066555">
          <w:marLeft w:val="0"/>
          <w:marRight w:val="0"/>
          <w:marTop w:val="0"/>
          <w:marBottom w:val="0"/>
          <w:divBdr>
            <w:top w:val="none" w:sz="0" w:space="0" w:color="auto"/>
            <w:left w:val="none" w:sz="0" w:space="0" w:color="auto"/>
            <w:bottom w:val="none" w:sz="0" w:space="0" w:color="auto"/>
            <w:right w:val="none" w:sz="0" w:space="0" w:color="auto"/>
          </w:divBdr>
        </w:div>
        <w:div w:id="2029256839">
          <w:marLeft w:val="0"/>
          <w:marRight w:val="0"/>
          <w:marTop w:val="0"/>
          <w:marBottom w:val="0"/>
          <w:divBdr>
            <w:top w:val="none" w:sz="0" w:space="0" w:color="auto"/>
            <w:left w:val="none" w:sz="0" w:space="0" w:color="auto"/>
            <w:bottom w:val="none" w:sz="0" w:space="0" w:color="auto"/>
            <w:right w:val="none" w:sz="0" w:space="0" w:color="auto"/>
          </w:divBdr>
        </w:div>
        <w:div w:id="1333949629">
          <w:marLeft w:val="0"/>
          <w:marRight w:val="0"/>
          <w:marTop w:val="0"/>
          <w:marBottom w:val="0"/>
          <w:divBdr>
            <w:top w:val="none" w:sz="0" w:space="0" w:color="auto"/>
            <w:left w:val="none" w:sz="0" w:space="0" w:color="auto"/>
            <w:bottom w:val="none" w:sz="0" w:space="0" w:color="auto"/>
            <w:right w:val="none" w:sz="0" w:space="0" w:color="auto"/>
          </w:divBdr>
        </w:div>
        <w:div w:id="738360753">
          <w:marLeft w:val="0"/>
          <w:marRight w:val="0"/>
          <w:marTop w:val="0"/>
          <w:marBottom w:val="0"/>
          <w:divBdr>
            <w:top w:val="none" w:sz="0" w:space="0" w:color="auto"/>
            <w:left w:val="none" w:sz="0" w:space="0" w:color="auto"/>
            <w:bottom w:val="none" w:sz="0" w:space="0" w:color="auto"/>
            <w:right w:val="none" w:sz="0" w:space="0" w:color="auto"/>
          </w:divBdr>
        </w:div>
        <w:div w:id="606157798">
          <w:marLeft w:val="0"/>
          <w:marRight w:val="0"/>
          <w:marTop w:val="0"/>
          <w:marBottom w:val="0"/>
          <w:divBdr>
            <w:top w:val="none" w:sz="0" w:space="0" w:color="auto"/>
            <w:left w:val="none" w:sz="0" w:space="0" w:color="auto"/>
            <w:bottom w:val="none" w:sz="0" w:space="0" w:color="auto"/>
            <w:right w:val="none" w:sz="0" w:space="0" w:color="auto"/>
          </w:divBdr>
        </w:div>
        <w:div w:id="1972900266">
          <w:marLeft w:val="0"/>
          <w:marRight w:val="0"/>
          <w:marTop w:val="0"/>
          <w:marBottom w:val="0"/>
          <w:divBdr>
            <w:top w:val="none" w:sz="0" w:space="0" w:color="auto"/>
            <w:left w:val="none" w:sz="0" w:space="0" w:color="auto"/>
            <w:bottom w:val="none" w:sz="0" w:space="0" w:color="auto"/>
            <w:right w:val="none" w:sz="0" w:space="0" w:color="auto"/>
          </w:divBdr>
        </w:div>
        <w:div w:id="837765480">
          <w:marLeft w:val="0"/>
          <w:marRight w:val="0"/>
          <w:marTop w:val="0"/>
          <w:marBottom w:val="0"/>
          <w:divBdr>
            <w:top w:val="none" w:sz="0" w:space="0" w:color="auto"/>
            <w:left w:val="none" w:sz="0" w:space="0" w:color="auto"/>
            <w:bottom w:val="none" w:sz="0" w:space="0" w:color="auto"/>
            <w:right w:val="none" w:sz="0" w:space="0" w:color="auto"/>
          </w:divBdr>
        </w:div>
        <w:div w:id="1266112913">
          <w:marLeft w:val="0"/>
          <w:marRight w:val="0"/>
          <w:marTop w:val="0"/>
          <w:marBottom w:val="0"/>
          <w:divBdr>
            <w:top w:val="none" w:sz="0" w:space="0" w:color="auto"/>
            <w:left w:val="none" w:sz="0" w:space="0" w:color="auto"/>
            <w:bottom w:val="none" w:sz="0" w:space="0" w:color="auto"/>
            <w:right w:val="none" w:sz="0" w:space="0" w:color="auto"/>
          </w:divBdr>
        </w:div>
        <w:div w:id="812259095">
          <w:marLeft w:val="0"/>
          <w:marRight w:val="0"/>
          <w:marTop w:val="0"/>
          <w:marBottom w:val="0"/>
          <w:divBdr>
            <w:top w:val="none" w:sz="0" w:space="0" w:color="auto"/>
            <w:left w:val="none" w:sz="0" w:space="0" w:color="auto"/>
            <w:bottom w:val="none" w:sz="0" w:space="0" w:color="auto"/>
            <w:right w:val="none" w:sz="0" w:space="0" w:color="auto"/>
          </w:divBdr>
        </w:div>
        <w:div w:id="1394545647">
          <w:marLeft w:val="0"/>
          <w:marRight w:val="0"/>
          <w:marTop w:val="0"/>
          <w:marBottom w:val="0"/>
          <w:divBdr>
            <w:top w:val="none" w:sz="0" w:space="0" w:color="auto"/>
            <w:left w:val="none" w:sz="0" w:space="0" w:color="auto"/>
            <w:bottom w:val="none" w:sz="0" w:space="0" w:color="auto"/>
            <w:right w:val="none" w:sz="0" w:space="0" w:color="auto"/>
          </w:divBdr>
        </w:div>
        <w:div w:id="1424960839">
          <w:marLeft w:val="0"/>
          <w:marRight w:val="0"/>
          <w:marTop w:val="0"/>
          <w:marBottom w:val="0"/>
          <w:divBdr>
            <w:top w:val="none" w:sz="0" w:space="0" w:color="auto"/>
            <w:left w:val="none" w:sz="0" w:space="0" w:color="auto"/>
            <w:bottom w:val="none" w:sz="0" w:space="0" w:color="auto"/>
            <w:right w:val="none" w:sz="0" w:space="0" w:color="auto"/>
          </w:divBdr>
        </w:div>
        <w:div w:id="78793772">
          <w:marLeft w:val="0"/>
          <w:marRight w:val="0"/>
          <w:marTop w:val="0"/>
          <w:marBottom w:val="0"/>
          <w:divBdr>
            <w:top w:val="none" w:sz="0" w:space="0" w:color="auto"/>
            <w:left w:val="none" w:sz="0" w:space="0" w:color="auto"/>
            <w:bottom w:val="none" w:sz="0" w:space="0" w:color="auto"/>
            <w:right w:val="none" w:sz="0" w:space="0" w:color="auto"/>
          </w:divBdr>
        </w:div>
        <w:div w:id="1133867446">
          <w:marLeft w:val="0"/>
          <w:marRight w:val="0"/>
          <w:marTop w:val="0"/>
          <w:marBottom w:val="0"/>
          <w:divBdr>
            <w:top w:val="none" w:sz="0" w:space="0" w:color="auto"/>
            <w:left w:val="none" w:sz="0" w:space="0" w:color="auto"/>
            <w:bottom w:val="none" w:sz="0" w:space="0" w:color="auto"/>
            <w:right w:val="none" w:sz="0" w:space="0" w:color="auto"/>
          </w:divBdr>
        </w:div>
        <w:div w:id="1862818010">
          <w:marLeft w:val="0"/>
          <w:marRight w:val="0"/>
          <w:marTop w:val="0"/>
          <w:marBottom w:val="0"/>
          <w:divBdr>
            <w:top w:val="none" w:sz="0" w:space="0" w:color="auto"/>
            <w:left w:val="none" w:sz="0" w:space="0" w:color="auto"/>
            <w:bottom w:val="none" w:sz="0" w:space="0" w:color="auto"/>
            <w:right w:val="none" w:sz="0" w:space="0" w:color="auto"/>
          </w:divBdr>
        </w:div>
      </w:divsChild>
    </w:div>
    <w:div w:id="1161702867">
      <w:bodyDiv w:val="1"/>
      <w:marLeft w:val="0"/>
      <w:marRight w:val="0"/>
      <w:marTop w:val="0"/>
      <w:marBottom w:val="0"/>
      <w:divBdr>
        <w:top w:val="none" w:sz="0" w:space="0" w:color="auto"/>
        <w:left w:val="none" w:sz="0" w:space="0" w:color="auto"/>
        <w:bottom w:val="none" w:sz="0" w:space="0" w:color="auto"/>
        <w:right w:val="none" w:sz="0" w:space="0" w:color="auto"/>
      </w:divBdr>
      <w:divsChild>
        <w:div w:id="1170873420">
          <w:marLeft w:val="0"/>
          <w:marRight w:val="0"/>
          <w:marTop w:val="0"/>
          <w:marBottom w:val="0"/>
          <w:divBdr>
            <w:top w:val="none" w:sz="0" w:space="0" w:color="auto"/>
            <w:left w:val="none" w:sz="0" w:space="0" w:color="auto"/>
            <w:bottom w:val="none" w:sz="0" w:space="0" w:color="auto"/>
            <w:right w:val="none" w:sz="0" w:space="0" w:color="auto"/>
          </w:divBdr>
        </w:div>
        <w:div w:id="778062568">
          <w:marLeft w:val="0"/>
          <w:marRight w:val="0"/>
          <w:marTop w:val="0"/>
          <w:marBottom w:val="0"/>
          <w:divBdr>
            <w:top w:val="none" w:sz="0" w:space="0" w:color="auto"/>
            <w:left w:val="none" w:sz="0" w:space="0" w:color="auto"/>
            <w:bottom w:val="none" w:sz="0" w:space="0" w:color="auto"/>
            <w:right w:val="none" w:sz="0" w:space="0" w:color="auto"/>
          </w:divBdr>
        </w:div>
        <w:div w:id="1277759372">
          <w:marLeft w:val="0"/>
          <w:marRight w:val="0"/>
          <w:marTop w:val="0"/>
          <w:marBottom w:val="0"/>
          <w:divBdr>
            <w:top w:val="none" w:sz="0" w:space="0" w:color="auto"/>
            <w:left w:val="none" w:sz="0" w:space="0" w:color="auto"/>
            <w:bottom w:val="none" w:sz="0" w:space="0" w:color="auto"/>
            <w:right w:val="none" w:sz="0" w:space="0" w:color="auto"/>
          </w:divBdr>
        </w:div>
        <w:div w:id="2108502753">
          <w:marLeft w:val="0"/>
          <w:marRight w:val="0"/>
          <w:marTop w:val="0"/>
          <w:marBottom w:val="0"/>
          <w:divBdr>
            <w:top w:val="none" w:sz="0" w:space="0" w:color="auto"/>
            <w:left w:val="none" w:sz="0" w:space="0" w:color="auto"/>
            <w:bottom w:val="none" w:sz="0" w:space="0" w:color="auto"/>
            <w:right w:val="none" w:sz="0" w:space="0" w:color="auto"/>
          </w:divBdr>
        </w:div>
        <w:div w:id="95366242">
          <w:marLeft w:val="0"/>
          <w:marRight w:val="0"/>
          <w:marTop w:val="0"/>
          <w:marBottom w:val="0"/>
          <w:divBdr>
            <w:top w:val="none" w:sz="0" w:space="0" w:color="auto"/>
            <w:left w:val="none" w:sz="0" w:space="0" w:color="auto"/>
            <w:bottom w:val="none" w:sz="0" w:space="0" w:color="auto"/>
            <w:right w:val="none" w:sz="0" w:space="0" w:color="auto"/>
          </w:divBdr>
        </w:div>
        <w:div w:id="842663631">
          <w:marLeft w:val="0"/>
          <w:marRight w:val="0"/>
          <w:marTop w:val="0"/>
          <w:marBottom w:val="0"/>
          <w:divBdr>
            <w:top w:val="none" w:sz="0" w:space="0" w:color="auto"/>
            <w:left w:val="none" w:sz="0" w:space="0" w:color="auto"/>
            <w:bottom w:val="none" w:sz="0" w:space="0" w:color="auto"/>
            <w:right w:val="none" w:sz="0" w:space="0" w:color="auto"/>
          </w:divBdr>
        </w:div>
        <w:div w:id="728259940">
          <w:marLeft w:val="0"/>
          <w:marRight w:val="0"/>
          <w:marTop w:val="0"/>
          <w:marBottom w:val="0"/>
          <w:divBdr>
            <w:top w:val="none" w:sz="0" w:space="0" w:color="auto"/>
            <w:left w:val="none" w:sz="0" w:space="0" w:color="auto"/>
            <w:bottom w:val="none" w:sz="0" w:space="0" w:color="auto"/>
            <w:right w:val="none" w:sz="0" w:space="0" w:color="auto"/>
          </w:divBdr>
        </w:div>
        <w:div w:id="2023042139">
          <w:marLeft w:val="0"/>
          <w:marRight w:val="0"/>
          <w:marTop w:val="0"/>
          <w:marBottom w:val="0"/>
          <w:divBdr>
            <w:top w:val="none" w:sz="0" w:space="0" w:color="auto"/>
            <w:left w:val="none" w:sz="0" w:space="0" w:color="auto"/>
            <w:bottom w:val="none" w:sz="0" w:space="0" w:color="auto"/>
            <w:right w:val="none" w:sz="0" w:space="0" w:color="auto"/>
          </w:divBdr>
        </w:div>
        <w:div w:id="1086419704">
          <w:marLeft w:val="0"/>
          <w:marRight w:val="0"/>
          <w:marTop w:val="0"/>
          <w:marBottom w:val="0"/>
          <w:divBdr>
            <w:top w:val="none" w:sz="0" w:space="0" w:color="auto"/>
            <w:left w:val="none" w:sz="0" w:space="0" w:color="auto"/>
            <w:bottom w:val="none" w:sz="0" w:space="0" w:color="auto"/>
            <w:right w:val="none" w:sz="0" w:space="0" w:color="auto"/>
          </w:divBdr>
        </w:div>
        <w:div w:id="1256859655">
          <w:marLeft w:val="0"/>
          <w:marRight w:val="0"/>
          <w:marTop w:val="0"/>
          <w:marBottom w:val="0"/>
          <w:divBdr>
            <w:top w:val="none" w:sz="0" w:space="0" w:color="auto"/>
            <w:left w:val="none" w:sz="0" w:space="0" w:color="auto"/>
            <w:bottom w:val="none" w:sz="0" w:space="0" w:color="auto"/>
            <w:right w:val="none" w:sz="0" w:space="0" w:color="auto"/>
          </w:divBdr>
        </w:div>
        <w:div w:id="859011026">
          <w:marLeft w:val="0"/>
          <w:marRight w:val="0"/>
          <w:marTop w:val="0"/>
          <w:marBottom w:val="0"/>
          <w:divBdr>
            <w:top w:val="none" w:sz="0" w:space="0" w:color="auto"/>
            <w:left w:val="none" w:sz="0" w:space="0" w:color="auto"/>
            <w:bottom w:val="none" w:sz="0" w:space="0" w:color="auto"/>
            <w:right w:val="none" w:sz="0" w:space="0" w:color="auto"/>
          </w:divBdr>
        </w:div>
        <w:div w:id="1429277145">
          <w:marLeft w:val="0"/>
          <w:marRight w:val="0"/>
          <w:marTop w:val="0"/>
          <w:marBottom w:val="0"/>
          <w:divBdr>
            <w:top w:val="none" w:sz="0" w:space="0" w:color="auto"/>
            <w:left w:val="none" w:sz="0" w:space="0" w:color="auto"/>
            <w:bottom w:val="none" w:sz="0" w:space="0" w:color="auto"/>
            <w:right w:val="none" w:sz="0" w:space="0" w:color="auto"/>
          </w:divBdr>
        </w:div>
        <w:div w:id="1314985174">
          <w:marLeft w:val="0"/>
          <w:marRight w:val="0"/>
          <w:marTop w:val="0"/>
          <w:marBottom w:val="0"/>
          <w:divBdr>
            <w:top w:val="none" w:sz="0" w:space="0" w:color="auto"/>
            <w:left w:val="none" w:sz="0" w:space="0" w:color="auto"/>
            <w:bottom w:val="none" w:sz="0" w:space="0" w:color="auto"/>
            <w:right w:val="none" w:sz="0" w:space="0" w:color="auto"/>
          </w:divBdr>
        </w:div>
        <w:div w:id="1893954985">
          <w:marLeft w:val="0"/>
          <w:marRight w:val="0"/>
          <w:marTop w:val="0"/>
          <w:marBottom w:val="0"/>
          <w:divBdr>
            <w:top w:val="none" w:sz="0" w:space="0" w:color="auto"/>
            <w:left w:val="none" w:sz="0" w:space="0" w:color="auto"/>
            <w:bottom w:val="none" w:sz="0" w:space="0" w:color="auto"/>
            <w:right w:val="none" w:sz="0" w:space="0" w:color="auto"/>
          </w:divBdr>
        </w:div>
        <w:div w:id="2093506488">
          <w:marLeft w:val="0"/>
          <w:marRight w:val="0"/>
          <w:marTop w:val="0"/>
          <w:marBottom w:val="0"/>
          <w:divBdr>
            <w:top w:val="none" w:sz="0" w:space="0" w:color="auto"/>
            <w:left w:val="none" w:sz="0" w:space="0" w:color="auto"/>
            <w:bottom w:val="none" w:sz="0" w:space="0" w:color="auto"/>
            <w:right w:val="none" w:sz="0" w:space="0" w:color="auto"/>
          </w:divBdr>
        </w:div>
        <w:div w:id="1261186387">
          <w:marLeft w:val="0"/>
          <w:marRight w:val="0"/>
          <w:marTop w:val="0"/>
          <w:marBottom w:val="0"/>
          <w:divBdr>
            <w:top w:val="none" w:sz="0" w:space="0" w:color="auto"/>
            <w:left w:val="none" w:sz="0" w:space="0" w:color="auto"/>
            <w:bottom w:val="none" w:sz="0" w:space="0" w:color="auto"/>
            <w:right w:val="none" w:sz="0" w:space="0" w:color="auto"/>
          </w:divBdr>
        </w:div>
        <w:div w:id="1471899595">
          <w:marLeft w:val="0"/>
          <w:marRight w:val="0"/>
          <w:marTop w:val="0"/>
          <w:marBottom w:val="0"/>
          <w:divBdr>
            <w:top w:val="none" w:sz="0" w:space="0" w:color="auto"/>
            <w:left w:val="none" w:sz="0" w:space="0" w:color="auto"/>
            <w:bottom w:val="none" w:sz="0" w:space="0" w:color="auto"/>
            <w:right w:val="none" w:sz="0" w:space="0" w:color="auto"/>
          </w:divBdr>
        </w:div>
        <w:div w:id="1905872284">
          <w:marLeft w:val="0"/>
          <w:marRight w:val="0"/>
          <w:marTop w:val="0"/>
          <w:marBottom w:val="0"/>
          <w:divBdr>
            <w:top w:val="none" w:sz="0" w:space="0" w:color="auto"/>
            <w:left w:val="none" w:sz="0" w:space="0" w:color="auto"/>
            <w:bottom w:val="none" w:sz="0" w:space="0" w:color="auto"/>
            <w:right w:val="none" w:sz="0" w:space="0" w:color="auto"/>
          </w:divBdr>
        </w:div>
        <w:div w:id="2035572942">
          <w:marLeft w:val="0"/>
          <w:marRight w:val="0"/>
          <w:marTop w:val="0"/>
          <w:marBottom w:val="0"/>
          <w:divBdr>
            <w:top w:val="none" w:sz="0" w:space="0" w:color="auto"/>
            <w:left w:val="none" w:sz="0" w:space="0" w:color="auto"/>
            <w:bottom w:val="none" w:sz="0" w:space="0" w:color="auto"/>
            <w:right w:val="none" w:sz="0" w:space="0" w:color="auto"/>
          </w:divBdr>
        </w:div>
        <w:div w:id="1858226023">
          <w:marLeft w:val="0"/>
          <w:marRight w:val="0"/>
          <w:marTop w:val="0"/>
          <w:marBottom w:val="0"/>
          <w:divBdr>
            <w:top w:val="none" w:sz="0" w:space="0" w:color="auto"/>
            <w:left w:val="none" w:sz="0" w:space="0" w:color="auto"/>
            <w:bottom w:val="none" w:sz="0" w:space="0" w:color="auto"/>
            <w:right w:val="none" w:sz="0" w:space="0" w:color="auto"/>
          </w:divBdr>
        </w:div>
        <w:div w:id="1437670585">
          <w:marLeft w:val="0"/>
          <w:marRight w:val="0"/>
          <w:marTop w:val="0"/>
          <w:marBottom w:val="0"/>
          <w:divBdr>
            <w:top w:val="none" w:sz="0" w:space="0" w:color="auto"/>
            <w:left w:val="none" w:sz="0" w:space="0" w:color="auto"/>
            <w:bottom w:val="none" w:sz="0" w:space="0" w:color="auto"/>
            <w:right w:val="none" w:sz="0" w:space="0" w:color="auto"/>
          </w:divBdr>
        </w:div>
        <w:div w:id="1858734446">
          <w:marLeft w:val="0"/>
          <w:marRight w:val="0"/>
          <w:marTop w:val="0"/>
          <w:marBottom w:val="0"/>
          <w:divBdr>
            <w:top w:val="none" w:sz="0" w:space="0" w:color="auto"/>
            <w:left w:val="none" w:sz="0" w:space="0" w:color="auto"/>
            <w:bottom w:val="none" w:sz="0" w:space="0" w:color="auto"/>
            <w:right w:val="none" w:sz="0" w:space="0" w:color="auto"/>
          </w:divBdr>
        </w:div>
        <w:div w:id="1041440513">
          <w:marLeft w:val="0"/>
          <w:marRight w:val="0"/>
          <w:marTop w:val="0"/>
          <w:marBottom w:val="0"/>
          <w:divBdr>
            <w:top w:val="none" w:sz="0" w:space="0" w:color="auto"/>
            <w:left w:val="none" w:sz="0" w:space="0" w:color="auto"/>
            <w:bottom w:val="none" w:sz="0" w:space="0" w:color="auto"/>
            <w:right w:val="none" w:sz="0" w:space="0" w:color="auto"/>
          </w:divBdr>
        </w:div>
        <w:div w:id="57361216">
          <w:marLeft w:val="0"/>
          <w:marRight w:val="0"/>
          <w:marTop w:val="0"/>
          <w:marBottom w:val="0"/>
          <w:divBdr>
            <w:top w:val="none" w:sz="0" w:space="0" w:color="auto"/>
            <w:left w:val="none" w:sz="0" w:space="0" w:color="auto"/>
            <w:bottom w:val="none" w:sz="0" w:space="0" w:color="auto"/>
            <w:right w:val="none" w:sz="0" w:space="0" w:color="auto"/>
          </w:divBdr>
        </w:div>
        <w:div w:id="231282701">
          <w:marLeft w:val="0"/>
          <w:marRight w:val="0"/>
          <w:marTop w:val="0"/>
          <w:marBottom w:val="0"/>
          <w:divBdr>
            <w:top w:val="none" w:sz="0" w:space="0" w:color="auto"/>
            <w:left w:val="none" w:sz="0" w:space="0" w:color="auto"/>
            <w:bottom w:val="none" w:sz="0" w:space="0" w:color="auto"/>
            <w:right w:val="none" w:sz="0" w:space="0" w:color="auto"/>
          </w:divBdr>
        </w:div>
        <w:div w:id="1174758614">
          <w:marLeft w:val="0"/>
          <w:marRight w:val="0"/>
          <w:marTop w:val="0"/>
          <w:marBottom w:val="0"/>
          <w:divBdr>
            <w:top w:val="none" w:sz="0" w:space="0" w:color="auto"/>
            <w:left w:val="none" w:sz="0" w:space="0" w:color="auto"/>
            <w:bottom w:val="none" w:sz="0" w:space="0" w:color="auto"/>
            <w:right w:val="none" w:sz="0" w:space="0" w:color="auto"/>
          </w:divBdr>
        </w:div>
        <w:div w:id="2075007566">
          <w:marLeft w:val="0"/>
          <w:marRight w:val="0"/>
          <w:marTop w:val="0"/>
          <w:marBottom w:val="0"/>
          <w:divBdr>
            <w:top w:val="none" w:sz="0" w:space="0" w:color="auto"/>
            <w:left w:val="none" w:sz="0" w:space="0" w:color="auto"/>
            <w:bottom w:val="none" w:sz="0" w:space="0" w:color="auto"/>
            <w:right w:val="none" w:sz="0" w:space="0" w:color="auto"/>
          </w:divBdr>
        </w:div>
        <w:div w:id="1154950364">
          <w:marLeft w:val="0"/>
          <w:marRight w:val="0"/>
          <w:marTop w:val="0"/>
          <w:marBottom w:val="0"/>
          <w:divBdr>
            <w:top w:val="none" w:sz="0" w:space="0" w:color="auto"/>
            <w:left w:val="none" w:sz="0" w:space="0" w:color="auto"/>
            <w:bottom w:val="none" w:sz="0" w:space="0" w:color="auto"/>
            <w:right w:val="none" w:sz="0" w:space="0" w:color="auto"/>
          </w:divBdr>
        </w:div>
        <w:div w:id="381909044">
          <w:marLeft w:val="0"/>
          <w:marRight w:val="0"/>
          <w:marTop w:val="0"/>
          <w:marBottom w:val="0"/>
          <w:divBdr>
            <w:top w:val="none" w:sz="0" w:space="0" w:color="auto"/>
            <w:left w:val="none" w:sz="0" w:space="0" w:color="auto"/>
            <w:bottom w:val="none" w:sz="0" w:space="0" w:color="auto"/>
            <w:right w:val="none" w:sz="0" w:space="0" w:color="auto"/>
          </w:divBdr>
        </w:div>
        <w:div w:id="2125541357">
          <w:marLeft w:val="0"/>
          <w:marRight w:val="0"/>
          <w:marTop w:val="0"/>
          <w:marBottom w:val="0"/>
          <w:divBdr>
            <w:top w:val="none" w:sz="0" w:space="0" w:color="auto"/>
            <w:left w:val="none" w:sz="0" w:space="0" w:color="auto"/>
            <w:bottom w:val="none" w:sz="0" w:space="0" w:color="auto"/>
            <w:right w:val="none" w:sz="0" w:space="0" w:color="auto"/>
          </w:divBdr>
        </w:div>
        <w:div w:id="813568036">
          <w:marLeft w:val="0"/>
          <w:marRight w:val="0"/>
          <w:marTop w:val="0"/>
          <w:marBottom w:val="0"/>
          <w:divBdr>
            <w:top w:val="none" w:sz="0" w:space="0" w:color="auto"/>
            <w:left w:val="none" w:sz="0" w:space="0" w:color="auto"/>
            <w:bottom w:val="none" w:sz="0" w:space="0" w:color="auto"/>
            <w:right w:val="none" w:sz="0" w:space="0" w:color="auto"/>
          </w:divBdr>
        </w:div>
        <w:div w:id="1245216593">
          <w:marLeft w:val="0"/>
          <w:marRight w:val="0"/>
          <w:marTop w:val="0"/>
          <w:marBottom w:val="0"/>
          <w:divBdr>
            <w:top w:val="none" w:sz="0" w:space="0" w:color="auto"/>
            <w:left w:val="none" w:sz="0" w:space="0" w:color="auto"/>
            <w:bottom w:val="none" w:sz="0" w:space="0" w:color="auto"/>
            <w:right w:val="none" w:sz="0" w:space="0" w:color="auto"/>
          </w:divBdr>
        </w:div>
        <w:div w:id="1923367551">
          <w:marLeft w:val="0"/>
          <w:marRight w:val="0"/>
          <w:marTop w:val="0"/>
          <w:marBottom w:val="0"/>
          <w:divBdr>
            <w:top w:val="none" w:sz="0" w:space="0" w:color="auto"/>
            <w:left w:val="none" w:sz="0" w:space="0" w:color="auto"/>
            <w:bottom w:val="none" w:sz="0" w:space="0" w:color="auto"/>
            <w:right w:val="none" w:sz="0" w:space="0" w:color="auto"/>
          </w:divBdr>
        </w:div>
        <w:div w:id="622274123">
          <w:marLeft w:val="0"/>
          <w:marRight w:val="0"/>
          <w:marTop w:val="0"/>
          <w:marBottom w:val="0"/>
          <w:divBdr>
            <w:top w:val="none" w:sz="0" w:space="0" w:color="auto"/>
            <w:left w:val="none" w:sz="0" w:space="0" w:color="auto"/>
            <w:bottom w:val="none" w:sz="0" w:space="0" w:color="auto"/>
            <w:right w:val="none" w:sz="0" w:space="0" w:color="auto"/>
          </w:divBdr>
        </w:div>
        <w:div w:id="404298569">
          <w:marLeft w:val="0"/>
          <w:marRight w:val="0"/>
          <w:marTop w:val="0"/>
          <w:marBottom w:val="0"/>
          <w:divBdr>
            <w:top w:val="none" w:sz="0" w:space="0" w:color="auto"/>
            <w:left w:val="none" w:sz="0" w:space="0" w:color="auto"/>
            <w:bottom w:val="none" w:sz="0" w:space="0" w:color="auto"/>
            <w:right w:val="none" w:sz="0" w:space="0" w:color="auto"/>
          </w:divBdr>
        </w:div>
      </w:divsChild>
    </w:div>
    <w:div w:id="1167744672">
      <w:bodyDiv w:val="1"/>
      <w:marLeft w:val="0"/>
      <w:marRight w:val="0"/>
      <w:marTop w:val="0"/>
      <w:marBottom w:val="0"/>
      <w:divBdr>
        <w:top w:val="none" w:sz="0" w:space="0" w:color="auto"/>
        <w:left w:val="none" w:sz="0" w:space="0" w:color="auto"/>
        <w:bottom w:val="none" w:sz="0" w:space="0" w:color="auto"/>
        <w:right w:val="none" w:sz="0" w:space="0" w:color="auto"/>
      </w:divBdr>
      <w:divsChild>
        <w:div w:id="2129619539">
          <w:marLeft w:val="0"/>
          <w:marRight w:val="0"/>
          <w:marTop w:val="0"/>
          <w:marBottom w:val="0"/>
          <w:divBdr>
            <w:top w:val="none" w:sz="0" w:space="0" w:color="auto"/>
            <w:left w:val="none" w:sz="0" w:space="0" w:color="auto"/>
            <w:bottom w:val="none" w:sz="0" w:space="0" w:color="auto"/>
            <w:right w:val="none" w:sz="0" w:space="0" w:color="auto"/>
          </w:divBdr>
        </w:div>
        <w:div w:id="227568822">
          <w:marLeft w:val="0"/>
          <w:marRight w:val="0"/>
          <w:marTop w:val="0"/>
          <w:marBottom w:val="0"/>
          <w:divBdr>
            <w:top w:val="none" w:sz="0" w:space="0" w:color="auto"/>
            <w:left w:val="none" w:sz="0" w:space="0" w:color="auto"/>
            <w:bottom w:val="none" w:sz="0" w:space="0" w:color="auto"/>
            <w:right w:val="none" w:sz="0" w:space="0" w:color="auto"/>
          </w:divBdr>
        </w:div>
        <w:div w:id="891966074">
          <w:marLeft w:val="0"/>
          <w:marRight w:val="0"/>
          <w:marTop w:val="0"/>
          <w:marBottom w:val="0"/>
          <w:divBdr>
            <w:top w:val="none" w:sz="0" w:space="0" w:color="auto"/>
            <w:left w:val="none" w:sz="0" w:space="0" w:color="auto"/>
            <w:bottom w:val="none" w:sz="0" w:space="0" w:color="auto"/>
            <w:right w:val="none" w:sz="0" w:space="0" w:color="auto"/>
          </w:divBdr>
        </w:div>
      </w:divsChild>
    </w:div>
    <w:div w:id="1176651243">
      <w:bodyDiv w:val="1"/>
      <w:marLeft w:val="0"/>
      <w:marRight w:val="0"/>
      <w:marTop w:val="0"/>
      <w:marBottom w:val="0"/>
      <w:divBdr>
        <w:top w:val="none" w:sz="0" w:space="0" w:color="auto"/>
        <w:left w:val="none" w:sz="0" w:space="0" w:color="auto"/>
        <w:bottom w:val="none" w:sz="0" w:space="0" w:color="auto"/>
        <w:right w:val="none" w:sz="0" w:space="0" w:color="auto"/>
      </w:divBdr>
    </w:div>
    <w:div w:id="1181627226">
      <w:bodyDiv w:val="1"/>
      <w:marLeft w:val="0"/>
      <w:marRight w:val="0"/>
      <w:marTop w:val="0"/>
      <w:marBottom w:val="0"/>
      <w:divBdr>
        <w:top w:val="none" w:sz="0" w:space="0" w:color="auto"/>
        <w:left w:val="none" w:sz="0" w:space="0" w:color="auto"/>
        <w:bottom w:val="none" w:sz="0" w:space="0" w:color="auto"/>
        <w:right w:val="none" w:sz="0" w:space="0" w:color="auto"/>
      </w:divBdr>
      <w:divsChild>
        <w:div w:id="1147748143">
          <w:marLeft w:val="0"/>
          <w:marRight w:val="0"/>
          <w:marTop w:val="0"/>
          <w:marBottom w:val="0"/>
          <w:divBdr>
            <w:top w:val="none" w:sz="0" w:space="0" w:color="auto"/>
            <w:left w:val="none" w:sz="0" w:space="0" w:color="auto"/>
            <w:bottom w:val="none" w:sz="0" w:space="0" w:color="auto"/>
            <w:right w:val="none" w:sz="0" w:space="0" w:color="auto"/>
          </w:divBdr>
          <w:divsChild>
            <w:div w:id="962929521">
              <w:marLeft w:val="0"/>
              <w:marRight w:val="0"/>
              <w:marTop w:val="0"/>
              <w:marBottom w:val="0"/>
              <w:divBdr>
                <w:top w:val="none" w:sz="0" w:space="0" w:color="auto"/>
                <w:left w:val="none" w:sz="0" w:space="0" w:color="auto"/>
                <w:bottom w:val="none" w:sz="0" w:space="0" w:color="auto"/>
                <w:right w:val="none" w:sz="0" w:space="0" w:color="auto"/>
              </w:divBdr>
              <w:divsChild>
                <w:div w:id="540243529">
                  <w:marLeft w:val="0"/>
                  <w:marRight w:val="0"/>
                  <w:marTop w:val="0"/>
                  <w:marBottom w:val="0"/>
                  <w:divBdr>
                    <w:top w:val="none" w:sz="0" w:space="0" w:color="auto"/>
                    <w:left w:val="none" w:sz="0" w:space="0" w:color="auto"/>
                    <w:bottom w:val="none" w:sz="0" w:space="0" w:color="auto"/>
                    <w:right w:val="none" w:sz="0" w:space="0" w:color="auto"/>
                  </w:divBdr>
                </w:div>
                <w:div w:id="2090157284">
                  <w:marLeft w:val="0"/>
                  <w:marRight w:val="0"/>
                  <w:marTop w:val="0"/>
                  <w:marBottom w:val="0"/>
                  <w:divBdr>
                    <w:top w:val="none" w:sz="0" w:space="0" w:color="auto"/>
                    <w:left w:val="none" w:sz="0" w:space="0" w:color="auto"/>
                    <w:bottom w:val="none" w:sz="0" w:space="0" w:color="auto"/>
                    <w:right w:val="none" w:sz="0" w:space="0" w:color="auto"/>
                  </w:divBdr>
                </w:div>
                <w:div w:id="140313428">
                  <w:marLeft w:val="0"/>
                  <w:marRight w:val="0"/>
                  <w:marTop w:val="0"/>
                  <w:marBottom w:val="0"/>
                  <w:divBdr>
                    <w:top w:val="none" w:sz="0" w:space="0" w:color="auto"/>
                    <w:left w:val="none" w:sz="0" w:space="0" w:color="auto"/>
                    <w:bottom w:val="none" w:sz="0" w:space="0" w:color="auto"/>
                    <w:right w:val="none" w:sz="0" w:space="0" w:color="auto"/>
                  </w:divBdr>
                </w:div>
                <w:div w:id="818614255">
                  <w:marLeft w:val="0"/>
                  <w:marRight w:val="0"/>
                  <w:marTop w:val="0"/>
                  <w:marBottom w:val="0"/>
                  <w:divBdr>
                    <w:top w:val="none" w:sz="0" w:space="0" w:color="auto"/>
                    <w:left w:val="none" w:sz="0" w:space="0" w:color="auto"/>
                    <w:bottom w:val="none" w:sz="0" w:space="0" w:color="auto"/>
                    <w:right w:val="none" w:sz="0" w:space="0" w:color="auto"/>
                  </w:divBdr>
                </w:div>
                <w:div w:id="1037898638">
                  <w:marLeft w:val="0"/>
                  <w:marRight w:val="0"/>
                  <w:marTop w:val="0"/>
                  <w:marBottom w:val="0"/>
                  <w:divBdr>
                    <w:top w:val="none" w:sz="0" w:space="0" w:color="auto"/>
                    <w:left w:val="none" w:sz="0" w:space="0" w:color="auto"/>
                    <w:bottom w:val="none" w:sz="0" w:space="0" w:color="auto"/>
                    <w:right w:val="none" w:sz="0" w:space="0" w:color="auto"/>
                  </w:divBdr>
                </w:div>
                <w:div w:id="855654985">
                  <w:marLeft w:val="0"/>
                  <w:marRight w:val="0"/>
                  <w:marTop w:val="0"/>
                  <w:marBottom w:val="0"/>
                  <w:divBdr>
                    <w:top w:val="none" w:sz="0" w:space="0" w:color="auto"/>
                    <w:left w:val="none" w:sz="0" w:space="0" w:color="auto"/>
                    <w:bottom w:val="none" w:sz="0" w:space="0" w:color="auto"/>
                    <w:right w:val="none" w:sz="0" w:space="0" w:color="auto"/>
                  </w:divBdr>
                </w:div>
                <w:div w:id="2035231212">
                  <w:marLeft w:val="0"/>
                  <w:marRight w:val="0"/>
                  <w:marTop w:val="0"/>
                  <w:marBottom w:val="0"/>
                  <w:divBdr>
                    <w:top w:val="none" w:sz="0" w:space="0" w:color="auto"/>
                    <w:left w:val="none" w:sz="0" w:space="0" w:color="auto"/>
                    <w:bottom w:val="none" w:sz="0" w:space="0" w:color="auto"/>
                    <w:right w:val="none" w:sz="0" w:space="0" w:color="auto"/>
                  </w:divBdr>
                </w:div>
                <w:div w:id="1325668822">
                  <w:marLeft w:val="0"/>
                  <w:marRight w:val="0"/>
                  <w:marTop w:val="0"/>
                  <w:marBottom w:val="0"/>
                  <w:divBdr>
                    <w:top w:val="none" w:sz="0" w:space="0" w:color="auto"/>
                    <w:left w:val="none" w:sz="0" w:space="0" w:color="auto"/>
                    <w:bottom w:val="none" w:sz="0" w:space="0" w:color="auto"/>
                    <w:right w:val="none" w:sz="0" w:space="0" w:color="auto"/>
                  </w:divBdr>
                </w:div>
                <w:div w:id="1159543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627077">
          <w:marLeft w:val="0"/>
          <w:marRight w:val="0"/>
          <w:marTop w:val="0"/>
          <w:marBottom w:val="0"/>
          <w:divBdr>
            <w:top w:val="none" w:sz="0" w:space="0" w:color="auto"/>
            <w:left w:val="none" w:sz="0" w:space="0" w:color="auto"/>
            <w:bottom w:val="none" w:sz="0" w:space="0" w:color="auto"/>
            <w:right w:val="none" w:sz="0" w:space="0" w:color="auto"/>
          </w:divBdr>
          <w:divsChild>
            <w:div w:id="137378273">
              <w:marLeft w:val="0"/>
              <w:marRight w:val="0"/>
              <w:marTop w:val="0"/>
              <w:marBottom w:val="0"/>
              <w:divBdr>
                <w:top w:val="none" w:sz="0" w:space="0" w:color="auto"/>
                <w:left w:val="none" w:sz="0" w:space="0" w:color="auto"/>
                <w:bottom w:val="none" w:sz="0" w:space="0" w:color="auto"/>
                <w:right w:val="none" w:sz="0" w:space="0" w:color="auto"/>
              </w:divBdr>
              <w:divsChild>
                <w:div w:id="382095997">
                  <w:marLeft w:val="0"/>
                  <w:marRight w:val="0"/>
                  <w:marTop w:val="0"/>
                  <w:marBottom w:val="0"/>
                  <w:divBdr>
                    <w:top w:val="none" w:sz="0" w:space="0" w:color="auto"/>
                    <w:left w:val="none" w:sz="0" w:space="0" w:color="auto"/>
                    <w:bottom w:val="none" w:sz="0" w:space="0" w:color="auto"/>
                    <w:right w:val="none" w:sz="0" w:space="0" w:color="auto"/>
                  </w:divBdr>
                </w:div>
                <w:div w:id="626594646">
                  <w:marLeft w:val="0"/>
                  <w:marRight w:val="0"/>
                  <w:marTop w:val="0"/>
                  <w:marBottom w:val="0"/>
                  <w:divBdr>
                    <w:top w:val="none" w:sz="0" w:space="0" w:color="auto"/>
                    <w:left w:val="none" w:sz="0" w:space="0" w:color="auto"/>
                    <w:bottom w:val="none" w:sz="0" w:space="0" w:color="auto"/>
                    <w:right w:val="none" w:sz="0" w:space="0" w:color="auto"/>
                  </w:divBdr>
                </w:div>
                <w:div w:id="1500075611">
                  <w:marLeft w:val="0"/>
                  <w:marRight w:val="0"/>
                  <w:marTop w:val="0"/>
                  <w:marBottom w:val="0"/>
                  <w:divBdr>
                    <w:top w:val="none" w:sz="0" w:space="0" w:color="auto"/>
                    <w:left w:val="none" w:sz="0" w:space="0" w:color="auto"/>
                    <w:bottom w:val="none" w:sz="0" w:space="0" w:color="auto"/>
                    <w:right w:val="none" w:sz="0" w:space="0" w:color="auto"/>
                  </w:divBdr>
                </w:div>
                <w:div w:id="220294782">
                  <w:marLeft w:val="0"/>
                  <w:marRight w:val="0"/>
                  <w:marTop w:val="0"/>
                  <w:marBottom w:val="0"/>
                  <w:divBdr>
                    <w:top w:val="none" w:sz="0" w:space="0" w:color="auto"/>
                    <w:left w:val="none" w:sz="0" w:space="0" w:color="auto"/>
                    <w:bottom w:val="none" w:sz="0" w:space="0" w:color="auto"/>
                    <w:right w:val="none" w:sz="0" w:space="0" w:color="auto"/>
                  </w:divBdr>
                </w:div>
                <w:div w:id="185143232">
                  <w:marLeft w:val="0"/>
                  <w:marRight w:val="0"/>
                  <w:marTop w:val="0"/>
                  <w:marBottom w:val="0"/>
                  <w:divBdr>
                    <w:top w:val="none" w:sz="0" w:space="0" w:color="auto"/>
                    <w:left w:val="none" w:sz="0" w:space="0" w:color="auto"/>
                    <w:bottom w:val="none" w:sz="0" w:space="0" w:color="auto"/>
                    <w:right w:val="none" w:sz="0" w:space="0" w:color="auto"/>
                  </w:divBdr>
                </w:div>
                <w:div w:id="997346340">
                  <w:marLeft w:val="0"/>
                  <w:marRight w:val="0"/>
                  <w:marTop w:val="0"/>
                  <w:marBottom w:val="0"/>
                  <w:divBdr>
                    <w:top w:val="none" w:sz="0" w:space="0" w:color="auto"/>
                    <w:left w:val="none" w:sz="0" w:space="0" w:color="auto"/>
                    <w:bottom w:val="none" w:sz="0" w:space="0" w:color="auto"/>
                    <w:right w:val="none" w:sz="0" w:space="0" w:color="auto"/>
                  </w:divBdr>
                </w:div>
                <w:div w:id="509679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243268">
          <w:marLeft w:val="0"/>
          <w:marRight w:val="0"/>
          <w:marTop w:val="0"/>
          <w:marBottom w:val="0"/>
          <w:divBdr>
            <w:top w:val="none" w:sz="0" w:space="0" w:color="auto"/>
            <w:left w:val="none" w:sz="0" w:space="0" w:color="auto"/>
            <w:bottom w:val="none" w:sz="0" w:space="0" w:color="auto"/>
            <w:right w:val="none" w:sz="0" w:space="0" w:color="auto"/>
          </w:divBdr>
          <w:divsChild>
            <w:div w:id="1960720842">
              <w:marLeft w:val="0"/>
              <w:marRight w:val="0"/>
              <w:marTop w:val="0"/>
              <w:marBottom w:val="0"/>
              <w:divBdr>
                <w:top w:val="none" w:sz="0" w:space="0" w:color="auto"/>
                <w:left w:val="none" w:sz="0" w:space="0" w:color="auto"/>
                <w:bottom w:val="none" w:sz="0" w:space="0" w:color="auto"/>
                <w:right w:val="none" w:sz="0" w:space="0" w:color="auto"/>
              </w:divBdr>
              <w:divsChild>
                <w:div w:id="1210268901">
                  <w:marLeft w:val="0"/>
                  <w:marRight w:val="0"/>
                  <w:marTop w:val="0"/>
                  <w:marBottom w:val="0"/>
                  <w:divBdr>
                    <w:top w:val="none" w:sz="0" w:space="0" w:color="auto"/>
                    <w:left w:val="none" w:sz="0" w:space="0" w:color="auto"/>
                    <w:bottom w:val="none" w:sz="0" w:space="0" w:color="auto"/>
                    <w:right w:val="none" w:sz="0" w:space="0" w:color="auto"/>
                  </w:divBdr>
                </w:div>
                <w:div w:id="751240611">
                  <w:marLeft w:val="0"/>
                  <w:marRight w:val="0"/>
                  <w:marTop w:val="0"/>
                  <w:marBottom w:val="0"/>
                  <w:divBdr>
                    <w:top w:val="none" w:sz="0" w:space="0" w:color="auto"/>
                    <w:left w:val="none" w:sz="0" w:space="0" w:color="auto"/>
                    <w:bottom w:val="none" w:sz="0" w:space="0" w:color="auto"/>
                    <w:right w:val="none" w:sz="0" w:space="0" w:color="auto"/>
                  </w:divBdr>
                </w:div>
                <w:div w:id="1343899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481126">
          <w:marLeft w:val="0"/>
          <w:marRight w:val="0"/>
          <w:marTop w:val="0"/>
          <w:marBottom w:val="0"/>
          <w:divBdr>
            <w:top w:val="none" w:sz="0" w:space="0" w:color="auto"/>
            <w:left w:val="none" w:sz="0" w:space="0" w:color="auto"/>
            <w:bottom w:val="none" w:sz="0" w:space="0" w:color="auto"/>
            <w:right w:val="none" w:sz="0" w:space="0" w:color="auto"/>
          </w:divBdr>
          <w:divsChild>
            <w:div w:id="2121609716">
              <w:marLeft w:val="0"/>
              <w:marRight w:val="0"/>
              <w:marTop w:val="0"/>
              <w:marBottom w:val="0"/>
              <w:divBdr>
                <w:top w:val="none" w:sz="0" w:space="0" w:color="auto"/>
                <w:left w:val="none" w:sz="0" w:space="0" w:color="auto"/>
                <w:bottom w:val="none" w:sz="0" w:space="0" w:color="auto"/>
                <w:right w:val="none" w:sz="0" w:space="0" w:color="auto"/>
              </w:divBdr>
              <w:divsChild>
                <w:div w:id="68387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005608">
      <w:bodyDiv w:val="1"/>
      <w:marLeft w:val="0"/>
      <w:marRight w:val="0"/>
      <w:marTop w:val="0"/>
      <w:marBottom w:val="0"/>
      <w:divBdr>
        <w:top w:val="none" w:sz="0" w:space="0" w:color="auto"/>
        <w:left w:val="none" w:sz="0" w:space="0" w:color="auto"/>
        <w:bottom w:val="none" w:sz="0" w:space="0" w:color="auto"/>
        <w:right w:val="none" w:sz="0" w:space="0" w:color="auto"/>
      </w:divBdr>
    </w:div>
    <w:div w:id="1221557275">
      <w:bodyDiv w:val="1"/>
      <w:marLeft w:val="0"/>
      <w:marRight w:val="0"/>
      <w:marTop w:val="0"/>
      <w:marBottom w:val="0"/>
      <w:divBdr>
        <w:top w:val="none" w:sz="0" w:space="0" w:color="auto"/>
        <w:left w:val="none" w:sz="0" w:space="0" w:color="auto"/>
        <w:bottom w:val="none" w:sz="0" w:space="0" w:color="auto"/>
        <w:right w:val="none" w:sz="0" w:space="0" w:color="auto"/>
      </w:divBdr>
      <w:divsChild>
        <w:div w:id="1254171225">
          <w:marLeft w:val="0"/>
          <w:marRight w:val="0"/>
          <w:marTop w:val="0"/>
          <w:marBottom w:val="0"/>
          <w:divBdr>
            <w:top w:val="none" w:sz="0" w:space="0" w:color="auto"/>
            <w:left w:val="none" w:sz="0" w:space="0" w:color="auto"/>
            <w:bottom w:val="none" w:sz="0" w:space="0" w:color="auto"/>
            <w:right w:val="none" w:sz="0" w:space="0" w:color="auto"/>
          </w:divBdr>
        </w:div>
        <w:div w:id="883441867">
          <w:marLeft w:val="0"/>
          <w:marRight w:val="0"/>
          <w:marTop w:val="0"/>
          <w:marBottom w:val="0"/>
          <w:divBdr>
            <w:top w:val="none" w:sz="0" w:space="0" w:color="auto"/>
            <w:left w:val="none" w:sz="0" w:space="0" w:color="auto"/>
            <w:bottom w:val="none" w:sz="0" w:space="0" w:color="auto"/>
            <w:right w:val="none" w:sz="0" w:space="0" w:color="auto"/>
          </w:divBdr>
        </w:div>
        <w:div w:id="1121341338">
          <w:marLeft w:val="0"/>
          <w:marRight w:val="0"/>
          <w:marTop w:val="0"/>
          <w:marBottom w:val="0"/>
          <w:divBdr>
            <w:top w:val="none" w:sz="0" w:space="0" w:color="auto"/>
            <w:left w:val="none" w:sz="0" w:space="0" w:color="auto"/>
            <w:bottom w:val="none" w:sz="0" w:space="0" w:color="auto"/>
            <w:right w:val="none" w:sz="0" w:space="0" w:color="auto"/>
          </w:divBdr>
        </w:div>
        <w:div w:id="1683358609">
          <w:marLeft w:val="0"/>
          <w:marRight w:val="0"/>
          <w:marTop w:val="0"/>
          <w:marBottom w:val="0"/>
          <w:divBdr>
            <w:top w:val="none" w:sz="0" w:space="0" w:color="auto"/>
            <w:left w:val="none" w:sz="0" w:space="0" w:color="auto"/>
            <w:bottom w:val="none" w:sz="0" w:space="0" w:color="auto"/>
            <w:right w:val="none" w:sz="0" w:space="0" w:color="auto"/>
          </w:divBdr>
        </w:div>
        <w:div w:id="1437866405">
          <w:marLeft w:val="0"/>
          <w:marRight w:val="0"/>
          <w:marTop w:val="0"/>
          <w:marBottom w:val="0"/>
          <w:divBdr>
            <w:top w:val="none" w:sz="0" w:space="0" w:color="auto"/>
            <w:left w:val="none" w:sz="0" w:space="0" w:color="auto"/>
            <w:bottom w:val="none" w:sz="0" w:space="0" w:color="auto"/>
            <w:right w:val="none" w:sz="0" w:space="0" w:color="auto"/>
          </w:divBdr>
        </w:div>
        <w:div w:id="1537160900">
          <w:marLeft w:val="0"/>
          <w:marRight w:val="0"/>
          <w:marTop w:val="0"/>
          <w:marBottom w:val="0"/>
          <w:divBdr>
            <w:top w:val="none" w:sz="0" w:space="0" w:color="auto"/>
            <w:left w:val="none" w:sz="0" w:space="0" w:color="auto"/>
            <w:bottom w:val="none" w:sz="0" w:space="0" w:color="auto"/>
            <w:right w:val="none" w:sz="0" w:space="0" w:color="auto"/>
          </w:divBdr>
        </w:div>
        <w:div w:id="640036126">
          <w:marLeft w:val="0"/>
          <w:marRight w:val="0"/>
          <w:marTop w:val="0"/>
          <w:marBottom w:val="0"/>
          <w:divBdr>
            <w:top w:val="none" w:sz="0" w:space="0" w:color="auto"/>
            <w:left w:val="none" w:sz="0" w:space="0" w:color="auto"/>
            <w:bottom w:val="none" w:sz="0" w:space="0" w:color="auto"/>
            <w:right w:val="none" w:sz="0" w:space="0" w:color="auto"/>
          </w:divBdr>
        </w:div>
        <w:div w:id="1639458982">
          <w:marLeft w:val="0"/>
          <w:marRight w:val="0"/>
          <w:marTop w:val="0"/>
          <w:marBottom w:val="0"/>
          <w:divBdr>
            <w:top w:val="none" w:sz="0" w:space="0" w:color="auto"/>
            <w:left w:val="none" w:sz="0" w:space="0" w:color="auto"/>
            <w:bottom w:val="none" w:sz="0" w:space="0" w:color="auto"/>
            <w:right w:val="none" w:sz="0" w:space="0" w:color="auto"/>
          </w:divBdr>
        </w:div>
        <w:div w:id="104465077">
          <w:marLeft w:val="0"/>
          <w:marRight w:val="0"/>
          <w:marTop w:val="0"/>
          <w:marBottom w:val="0"/>
          <w:divBdr>
            <w:top w:val="none" w:sz="0" w:space="0" w:color="auto"/>
            <w:left w:val="none" w:sz="0" w:space="0" w:color="auto"/>
            <w:bottom w:val="none" w:sz="0" w:space="0" w:color="auto"/>
            <w:right w:val="none" w:sz="0" w:space="0" w:color="auto"/>
          </w:divBdr>
        </w:div>
        <w:div w:id="1473787935">
          <w:marLeft w:val="0"/>
          <w:marRight w:val="0"/>
          <w:marTop w:val="0"/>
          <w:marBottom w:val="0"/>
          <w:divBdr>
            <w:top w:val="none" w:sz="0" w:space="0" w:color="auto"/>
            <w:left w:val="none" w:sz="0" w:space="0" w:color="auto"/>
            <w:bottom w:val="none" w:sz="0" w:space="0" w:color="auto"/>
            <w:right w:val="none" w:sz="0" w:space="0" w:color="auto"/>
          </w:divBdr>
        </w:div>
        <w:div w:id="353460299">
          <w:marLeft w:val="0"/>
          <w:marRight w:val="0"/>
          <w:marTop w:val="0"/>
          <w:marBottom w:val="0"/>
          <w:divBdr>
            <w:top w:val="none" w:sz="0" w:space="0" w:color="auto"/>
            <w:left w:val="none" w:sz="0" w:space="0" w:color="auto"/>
            <w:bottom w:val="none" w:sz="0" w:space="0" w:color="auto"/>
            <w:right w:val="none" w:sz="0" w:space="0" w:color="auto"/>
          </w:divBdr>
        </w:div>
        <w:div w:id="1319114336">
          <w:marLeft w:val="0"/>
          <w:marRight w:val="0"/>
          <w:marTop w:val="0"/>
          <w:marBottom w:val="0"/>
          <w:divBdr>
            <w:top w:val="none" w:sz="0" w:space="0" w:color="auto"/>
            <w:left w:val="none" w:sz="0" w:space="0" w:color="auto"/>
            <w:bottom w:val="none" w:sz="0" w:space="0" w:color="auto"/>
            <w:right w:val="none" w:sz="0" w:space="0" w:color="auto"/>
          </w:divBdr>
        </w:div>
        <w:div w:id="1680155093">
          <w:marLeft w:val="0"/>
          <w:marRight w:val="0"/>
          <w:marTop w:val="0"/>
          <w:marBottom w:val="0"/>
          <w:divBdr>
            <w:top w:val="none" w:sz="0" w:space="0" w:color="auto"/>
            <w:left w:val="none" w:sz="0" w:space="0" w:color="auto"/>
            <w:bottom w:val="none" w:sz="0" w:space="0" w:color="auto"/>
            <w:right w:val="none" w:sz="0" w:space="0" w:color="auto"/>
          </w:divBdr>
        </w:div>
        <w:div w:id="26948887">
          <w:marLeft w:val="0"/>
          <w:marRight w:val="0"/>
          <w:marTop w:val="0"/>
          <w:marBottom w:val="0"/>
          <w:divBdr>
            <w:top w:val="none" w:sz="0" w:space="0" w:color="auto"/>
            <w:left w:val="none" w:sz="0" w:space="0" w:color="auto"/>
            <w:bottom w:val="none" w:sz="0" w:space="0" w:color="auto"/>
            <w:right w:val="none" w:sz="0" w:space="0" w:color="auto"/>
          </w:divBdr>
        </w:div>
        <w:div w:id="1012873665">
          <w:marLeft w:val="0"/>
          <w:marRight w:val="0"/>
          <w:marTop w:val="0"/>
          <w:marBottom w:val="0"/>
          <w:divBdr>
            <w:top w:val="none" w:sz="0" w:space="0" w:color="auto"/>
            <w:left w:val="none" w:sz="0" w:space="0" w:color="auto"/>
            <w:bottom w:val="none" w:sz="0" w:space="0" w:color="auto"/>
            <w:right w:val="none" w:sz="0" w:space="0" w:color="auto"/>
          </w:divBdr>
        </w:div>
      </w:divsChild>
    </w:div>
    <w:div w:id="1233546972">
      <w:bodyDiv w:val="1"/>
      <w:marLeft w:val="0"/>
      <w:marRight w:val="0"/>
      <w:marTop w:val="0"/>
      <w:marBottom w:val="0"/>
      <w:divBdr>
        <w:top w:val="none" w:sz="0" w:space="0" w:color="auto"/>
        <w:left w:val="none" w:sz="0" w:space="0" w:color="auto"/>
        <w:bottom w:val="none" w:sz="0" w:space="0" w:color="auto"/>
        <w:right w:val="none" w:sz="0" w:space="0" w:color="auto"/>
      </w:divBdr>
      <w:divsChild>
        <w:div w:id="1156992131">
          <w:marLeft w:val="0"/>
          <w:marRight w:val="0"/>
          <w:marTop w:val="0"/>
          <w:marBottom w:val="0"/>
          <w:divBdr>
            <w:top w:val="none" w:sz="0" w:space="0" w:color="auto"/>
            <w:left w:val="none" w:sz="0" w:space="0" w:color="auto"/>
            <w:bottom w:val="none" w:sz="0" w:space="0" w:color="auto"/>
            <w:right w:val="none" w:sz="0" w:space="0" w:color="auto"/>
          </w:divBdr>
          <w:divsChild>
            <w:div w:id="542864745">
              <w:marLeft w:val="0"/>
              <w:marRight w:val="0"/>
              <w:marTop w:val="0"/>
              <w:marBottom w:val="0"/>
              <w:divBdr>
                <w:top w:val="none" w:sz="0" w:space="0" w:color="auto"/>
                <w:left w:val="none" w:sz="0" w:space="0" w:color="auto"/>
                <w:bottom w:val="none" w:sz="0" w:space="0" w:color="auto"/>
                <w:right w:val="none" w:sz="0" w:space="0" w:color="auto"/>
              </w:divBdr>
            </w:div>
            <w:div w:id="1460143332">
              <w:marLeft w:val="0"/>
              <w:marRight w:val="0"/>
              <w:marTop w:val="0"/>
              <w:marBottom w:val="0"/>
              <w:divBdr>
                <w:top w:val="none" w:sz="0" w:space="0" w:color="auto"/>
                <w:left w:val="none" w:sz="0" w:space="0" w:color="auto"/>
                <w:bottom w:val="none" w:sz="0" w:space="0" w:color="auto"/>
                <w:right w:val="none" w:sz="0" w:space="0" w:color="auto"/>
              </w:divBdr>
            </w:div>
            <w:div w:id="618999508">
              <w:marLeft w:val="0"/>
              <w:marRight w:val="0"/>
              <w:marTop w:val="0"/>
              <w:marBottom w:val="0"/>
              <w:divBdr>
                <w:top w:val="none" w:sz="0" w:space="0" w:color="auto"/>
                <w:left w:val="none" w:sz="0" w:space="0" w:color="auto"/>
                <w:bottom w:val="none" w:sz="0" w:space="0" w:color="auto"/>
                <w:right w:val="none" w:sz="0" w:space="0" w:color="auto"/>
              </w:divBdr>
            </w:div>
            <w:div w:id="9066250">
              <w:marLeft w:val="0"/>
              <w:marRight w:val="0"/>
              <w:marTop w:val="0"/>
              <w:marBottom w:val="0"/>
              <w:divBdr>
                <w:top w:val="none" w:sz="0" w:space="0" w:color="auto"/>
                <w:left w:val="none" w:sz="0" w:space="0" w:color="auto"/>
                <w:bottom w:val="none" w:sz="0" w:space="0" w:color="auto"/>
                <w:right w:val="none" w:sz="0" w:space="0" w:color="auto"/>
              </w:divBdr>
            </w:div>
            <w:div w:id="1270432721">
              <w:marLeft w:val="0"/>
              <w:marRight w:val="0"/>
              <w:marTop w:val="0"/>
              <w:marBottom w:val="0"/>
              <w:divBdr>
                <w:top w:val="none" w:sz="0" w:space="0" w:color="auto"/>
                <w:left w:val="none" w:sz="0" w:space="0" w:color="auto"/>
                <w:bottom w:val="none" w:sz="0" w:space="0" w:color="auto"/>
                <w:right w:val="none" w:sz="0" w:space="0" w:color="auto"/>
              </w:divBdr>
            </w:div>
            <w:div w:id="1000422994">
              <w:marLeft w:val="0"/>
              <w:marRight w:val="0"/>
              <w:marTop w:val="0"/>
              <w:marBottom w:val="0"/>
              <w:divBdr>
                <w:top w:val="none" w:sz="0" w:space="0" w:color="auto"/>
                <w:left w:val="none" w:sz="0" w:space="0" w:color="auto"/>
                <w:bottom w:val="none" w:sz="0" w:space="0" w:color="auto"/>
                <w:right w:val="none" w:sz="0" w:space="0" w:color="auto"/>
              </w:divBdr>
            </w:div>
            <w:div w:id="1583249443">
              <w:marLeft w:val="0"/>
              <w:marRight w:val="0"/>
              <w:marTop w:val="0"/>
              <w:marBottom w:val="0"/>
              <w:divBdr>
                <w:top w:val="none" w:sz="0" w:space="0" w:color="auto"/>
                <w:left w:val="none" w:sz="0" w:space="0" w:color="auto"/>
                <w:bottom w:val="none" w:sz="0" w:space="0" w:color="auto"/>
                <w:right w:val="none" w:sz="0" w:space="0" w:color="auto"/>
              </w:divBdr>
            </w:div>
            <w:div w:id="72699452">
              <w:marLeft w:val="0"/>
              <w:marRight w:val="0"/>
              <w:marTop w:val="0"/>
              <w:marBottom w:val="0"/>
              <w:divBdr>
                <w:top w:val="none" w:sz="0" w:space="0" w:color="auto"/>
                <w:left w:val="none" w:sz="0" w:space="0" w:color="auto"/>
                <w:bottom w:val="none" w:sz="0" w:space="0" w:color="auto"/>
                <w:right w:val="none" w:sz="0" w:space="0" w:color="auto"/>
              </w:divBdr>
            </w:div>
            <w:div w:id="176556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054695">
      <w:bodyDiv w:val="1"/>
      <w:marLeft w:val="0"/>
      <w:marRight w:val="0"/>
      <w:marTop w:val="0"/>
      <w:marBottom w:val="0"/>
      <w:divBdr>
        <w:top w:val="none" w:sz="0" w:space="0" w:color="auto"/>
        <w:left w:val="none" w:sz="0" w:space="0" w:color="auto"/>
        <w:bottom w:val="none" w:sz="0" w:space="0" w:color="auto"/>
        <w:right w:val="none" w:sz="0" w:space="0" w:color="auto"/>
      </w:divBdr>
      <w:divsChild>
        <w:div w:id="94329376">
          <w:marLeft w:val="0"/>
          <w:marRight w:val="0"/>
          <w:marTop w:val="0"/>
          <w:marBottom w:val="0"/>
          <w:divBdr>
            <w:top w:val="none" w:sz="0" w:space="0" w:color="auto"/>
            <w:left w:val="none" w:sz="0" w:space="0" w:color="auto"/>
            <w:bottom w:val="none" w:sz="0" w:space="0" w:color="auto"/>
            <w:right w:val="none" w:sz="0" w:space="0" w:color="auto"/>
          </w:divBdr>
        </w:div>
        <w:div w:id="238491265">
          <w:marLeft w:val="0"/>
          <w:marRight w:val="0"/>
          <w:marTop w:val="0"/>
          <w:marBottom w:val="0"/>
          <w:divBdr>
            <w:top w:val="none" w:sz="0" w:space="0" w:color="auto"/>
            <w:left w:val="none" w:sz="0" w:space="0" w:color="auto"/>
            <w:bottom w:val="none" w:sz="0" w:space="0" w:color="auto"/>
            <w:right w:val="none" w:sz="0" w:space="0" w:color="auto"/>
          </w:divBdr>
        </w:div>
        <w:div w:id="1797259609">
          <w:marLeft w:val="0"/>
          <w:marRight w:val="0"/>
          <w:marTop w:val="0"/>
          <w:marBottom w:val="0"/>
          <w:divBdr>
            <w:top w:val="none" w:sz="0" w:space="0" w:color="auto"/>
            <w:left w:val="none" w:sz="0" w:space="0" w:color="auto"/>
            <w:bottom w:val="none" w:sz="0" w:space="0" w:color="auto"/>
            <w:right w:val="none" w:sz="0" w:space="0" w:color="auto"/>
          </w:divBdr>
        </w:div>
        <w:div w:id="1259561285">
          <w:marLeft w:val="0"/>
          <w:marRight w:val="0"/>
          <w:marTop w:val="0"/>
          <w:marBottom w:val="0"/>
          <w:divBdr>
            <w:top w:val="none" w:sz="0" w:space="0" w:color="auto"/>
            <w:left w:val="none" w:sz="0" w:space="0" w:color="auto"/>
            <w:bottom w:val="none" w:sz="0" w:space="0" w:color="auto"/>
            <w:right w:val="none" w:sz="0" w:space="0" w:color="auto"/>
          </w:divBdr>
        </w:div>
      </w:divsChild>
    </w:div>
    <w:div w:id="1239905322">
      <w:bodyDiv w:val="1"/>
      <w:marLeft w:val="0"/>
      <w:marRight w:val="0"/>
      <w:marTop w:val="0"/>
      <w:marBottom w:val="0"/>
      <w:divBdr>
        <w:top w:val="none" w:sz="0" w:space="0" w:color="auto"/>
        <w:left w:val="none" w:sz="0" w:space="0" w:color="auto"/>
        <w:bottom w:val="none" w:sz="0" w:space="0" w:color="auto"/>
        <w:right w:val="none" w:sz="0" w:space="0" w:color="auto"/>
      </w:divBdr>
      <w:divsChild>
        <w:div w:id="2045521808">
          <w:marLeft w:val="0"/>
          <w:marRight w:val="0"/>
          <w:marTop w:val="0"/>
          <w:marBottom w:val="0"/>
          <w:divBdr>
            <w:top w:val="none" w:sz="0" w:space="0" w:color="auto"/>
            <w:left w:val="none" w:sz="0" w:space="0" w:color="auto"/>
            <w:bottom w:val="none" w:sz="0" w:space="0" w:color="auto"/>
            <w:right w:val="none" w:sz="0" w:space="0" w:color="auto"/>
          </w:divBdr>
        </w:div>
        <w:div w:id="1284269684">
          <w:marLeft w:val="0"/>
          <w:marRight w:val="0"/>
          <w:marTop w:val="0"/>
          <w:marBottom w:val="0"/>
          <w:divBdr>
            <w:top w:val="none" w:sz="0" w:space="0" w:color="auto"/>
            <w:left w:val="none" w:sz="0" w:space="0" w:color="auto"/>
            <w:bottom w:val="none" w:sz="0" w:space="0" w:color="auto"/>
            <w:right w:val="none" w:sz="0" w:space="0" w:color="auto"/>
          </w:divBdr>
        </w:div>
        <w:div w:id="399526441">
          <w:marLeft w:val="0"/>
          <w:marRight w:val="0"/>
          <w:marTop w:val="0"/>
          <w:marBottom w:val="0"/>
          <w:divBdr>
            <w:top w:val="none" w:sz="0" w:space="0" w:color="auto"/>
            <w:left w:val="none" w:sz="0" w:space="0" w:color="auto"/>
            <w:bottom w:val="none" w:sz="0" w:space="0" w:color="auto"/>
            <w:right w:val="none" w:sz="0" w:space="0" w:color="auto"/>
          </w:divBdr>
        </w:div>
        <w:div w:id="310641676">
          <w:marLeft w:val="0"/>
          <w:marRight w:val="0"/>
          <w:marTop w:val="0"/>
          <w:marBottom w:val="0"/>
          <w:divBdr>
            <w:top w:val="none" w:sz="0" w:space="0" w:color="auto"/>
            <w:left w:val="none" w:sz="0" w:space="0" w:color="auto"/>
            <w:bottom w:val="none" w:sz="0" w:space="0" w:color="auto"/>
            <w:right w:val="none" w:sz="0" w:space="0" w:color="auto"/>
          </w:divBdr>
        </w:div>
        <w:div w:id="1216770622">
          <w:marLeft w:val="0"/>
          <w:marRight w:val="0"/>
          <w:marTop w:val="0"/>
          <w:marBottom w:val="0"/>
          <w:divBdr>
            <w:top w:val="none" w:sz="0" w:space="0" w:color="auto"/>
            <w:left w:val="none" w:sz="0" w:space="0" w:color="auto"/>
            <w:bottom w:val="none" w:sz="0" w:space="0" w:color="auto"/>
            <w:right w:val="none" w:sz="0" w:space="0" w:color="auto"/>
          </w:divBdr>
        </w:div>
        <w:div w:id="1725904136">
          <w:marLeft w:val="0"/>
          <w:marRight w:val="0"/>
          <w:marTop w:val="0"/>
          <w:marBottom w:val="0"/>
          <w:divBdr>
            <w:top w:val="none" w:sz="0" w:space="0" w:color="auto"/>
            <w:left w:val="none" w:sz="0" w:space="0" w:color="auto"/>
            <w:bottom w:val="none" w:sz="0" w:space="0" w:color="auto"/>
            <w:right w:val="none" w:sz="0" w:space="0" w:color="auto"/>
          </w:divBdr>
        </w:div>
        <w:div w:id="279144218">
          <w:marLeft w:val="0"/>
          <w:marRight w:val="0"/>
          <w:marTop w:val="0"/>
          <w:marBottom w:val="0"/>
          <w:divBdr>
            <w:top w:val="none" w:sz="0" w:space="0" w:color="auto"/>
            <w:left w:val="none" w:sz="0" w:space="0" w:color="auto"/>
            <w:bottom w:val="none" w:sz="0" w:space="0" w:color="auto"/>
            <w:right w:val="none" w:sz="0" w:space="0" w:color="auto"/>
          </w:divBdr>
        </w:div>
        <w:div w:id="69424241">
          <w:marLeft w:val="0"/>
          <w:marRight w:val="0"/>
          <w:marTop w:val="0"/>
          <w:marBottom w:val="0"/>
          <w:divBdr>
            <w:top w:val="none" w:sz="0" w:space="0" w:color="auto"/>
            <w:left w:val="none" w:sz="0" w:space="0" w:color="auto"/>
            <w:bottom w:val="none" w:sz="0" w:space="0" w:color="auto"/>
            <w:right w:val="none" w:sz="0" w:space="0" w:color="auto"/>
          </w:divBdr>
        </w:div>
        <w:div w:id="467631126">
          <w:marLeft w:val="0"/>
          <w:marRight w:val="0"/>
          <w:marTop w:val="0"/>
          <w:marBottom w:val="0"/>
          <w:divBdr>
            <w:top w:val="none" w:sz="0" w:space="0" w:color="auto"/>
            <w:left w:val="none" w:sz="0" w:space="0" w:color="auto"/>
            <w:bottom w:val="none" w:sz="0" w:space="0" w:color="auto"/>
            <w:right w:val="none" w:sz="0" w:space="0" w:color="auto"/>
          </w:divBdr>
        </w:div>
        <w:div w:id="1993557922">
          <w:marLeft w:val="0"/>
          <w:marRight w:val="0"/>
          <w:marTop w:val="0"/>
          <w:marBottom w:val="0"/>
          <w:divBdr>
            <w:top w:val="none" w:sz="0" w:space="0" w:color="auto"/>
            <w:left w:val="none" w:sz="0" w:space="0" w:color="auto"/>
            <w:bottom w:val="none" w:sz="0" w:space="0" w:color="auto"/>
            <w:right w:val="none" w:sz="0" w:space="0" w:color="auto"/>
          </w:divBdr>
        </w:div>
        <w:div w:id="636571282">
          <w:marLeft w:val="0"/>
          <w:marRight w:val="0"/>
          <w:marTop w:val="0"/>
          <w:marBottom w:val="0"/>
          <w:divBdr>
            <w:top w:val="none" w:sz="0" w:space="0" w:color="auto"/>
            <w:left w:val="none" w:sz="0" w:space="0" w:color="auto"/>
            <w:bottom w:val="none" w:sz="0" w:space="0" w:color="auto"/>
            <w:right w:val="none" w:sz="0" w:space="0" w:color="auto"/>
          </w:divBdr>
        </w:div>
        <w:div w:id="1488672538">
          <w:marLeft w:val="0"/>
          <w:marRight w:val="0"/>
          <w:marTop w:val="0"/>
          <w:marBottom w:val="0"/>
          <w:divBdr>
            <w:top w:val="none" w:sz="0" w:space="0" w:color="auto"/>
            <w:left w:val="none" w:sz="0" w:space="0" w:color="auto"/>
            <w:bottom w:val="none" w:sz="0" w:space="0" w:color="auto"/>
            <w:right w:val="none" w:sz="0" w:space="0" w:color="auto"/>
          </w:divBdr>
        </w:div>
        <w:div w:id="381564295">
          <w:marLeft w:val="0"/>
          <w:marRight w:val="0"/>
          <w:marTop w:val="0"/>
          <w:marBottom w:val="0"/>
          <w:divBdr>
            <w:top w:val="none" w:sz="0" w:space="0" w:color="auto"/>
            <w:left w:val="none" w:sz="0" w:space="0" w:color="auto"/>
            <w:bottom w:val="none" w:sz="0" w:space="0" w:color="auto"/>
            <w:right w:val="none" w:sz="0" w:space="0" w:color="auto"/>
          </w:divBdr>
        </w:div>
        <w:div w:id="100497276">
          <w:marLeft w:val="0"/>
          <w:marRight w:val="0"/>
          <w:marTop w:val="0"/>
          <w:marBottom w:val="0"/>
          <w:divBdr>
            <w:top w:val="none" w:sz="0" w:space="0" w:color="auto"/>
            <w:left w:val="none" w:sz="0" w:space="0" w:color="auto"/>
            <w:bottom w:val="none" w:sz="0" w:space="0" w:color="auto"/>
            <w:right w:val="none" w:sz="0" w:space="0" w:color="auto"/>
          </w:divBdr>
        </w:div>
        <w:div w:id="1789084786">
          <w:marLeft w:val="0"/>
          <w:marRight w:val="0"/>
          <w:marTop w:val="0"/>
          <w:marBottom w:val="0"/>
          <w:divBdr>
            <w:top w:val="none" w:sz="0" w:space="0" w:color="auto"/>
            <w:left w:val="none" w:sz="0" w:space="0" w:color="auto"/>
            <w:bottom w:val="none" w:sz="0" w:space="0" w:color="auto"/>
            <w:right w:val="none" w:sz="0" w:space="0" w:color="auto"/>
          </w:divBdr>
        </w:div>
        <w:div w:id="1790393753">
          <w:marLeft w:val="0"/>
          <w:marRight w:val="0"/>
          <w:marTop w:val="0"/>
          <w:marBottom w:val="0"/>
          <w:divBdr>
            <w:top w:val="none" w:sz="0" w:space="0" w:color="auto"/>
            <w:left w:val="none" w:sz="0" w:space="0" w:color="auto"/>
            <w:bottom w:val="none" w:sz="0" w:space="0" w:color="auto"/>
            <w:right w:val="none" w:sz="0" w:space="0" w:color="auto"/>
          </w:divBdr>
        </w:div>
        <w:div w:id="1027562795">
          <w:marLeft w:val="0"/>
          <w:marRight w:val="0"/>
          <w:marTop w:val="0"/>
          <w:marBottom w:val="0"/>
          <w:divBdr>
            <w:top w:val="none" w:sz="0" w:space="0" w:color="auto"/>
            <w:left w:val="none" w:sz="0" w:space="0" w:color="auto"/>
            <w:bottom w:val="none" w:sz="0" w:space="0" w:color="auto"/>
            <w:right w:val="none" w:sz="0" w:space="0" w:color="auto"/>
          </w:divBdr>
        </w:div>
        <w:div w:id="1304583650">
          <w:marLeft w:val="0"/>
          <w:marRight w:val="0"/>
          <w:marTop w:val="0"/>
          <w:marBottom w:val="0"/>
          <w:divBdr>
            <w:top w:val="none" w:sz="0" w:space="0" w:color="auto"/>
            <w:left w:val="none" w:sz="0" w:space="0" w:color="auto"/>
            <w:bottom w:val="none" w:sz="0" w:space="0" w:color="auto"/>
            <w:right w:val="none" w:sz="0" w:space="0" w:color="auto"/>
          </w:divBdr>
        </w:div>
        <w:div w:id="1183124960">
          <w:marLeft w:val="0"/>
          <w:marRight w:val="0"/>
          <w:marTop w:val="0"/>
          <w:marBottom w:val="0"/>
          <w:divBdr>
            <w:top w:val="none" w:sz="0" w:space="0" w:color="auto"/>
            <w:left w:val="none" w:sz="0" w:space="0" w:color="auto"/>
            <w:bottom w:val="none" w:sz="0" w:space="0" w:color="auto"/>
            <w:right w:val="none" w:sz="0" w:space="0" w:color="auto"/>
          </w:divBdr>
        </w:div>
        <w:div w:id="1580938576">
          <w:marLeft w:val="0"/>
          <w:marRight w:val="0"/>
          <w:marTop w:val="0"/>
          <w:marBottom w:val="0"/>
          <w:divBdr>
            <w:top w:val="none" w:sz="0" w:space="0" w:color="auto"/>
            <w:left w:val="none" w:sz="0" w:space="0" w:color="auto"/>
            <w:bottom w:val="none" w:sz="0" w:space="0" w:color="auto"/>
            <w:right w:val="none" w:sz="0" w:space="0" w:color="auto"/>
          </w:divBdr>
        </w:div>
        <w:div w:id="1639336329">
          <w:marLeft w:val="0"/>
          <w:marRight w:val="0"/>
          <w:marTop w:val="0"/>
          <w:marBottom w:val="0"/>
          <w:divBdr>
            <w:top w:val="none" w:sz="0" w:space="0" w:color="auto"/>
            <w:left w:val="none" w:sz="0" w:space="0" w:color="auto"/>
            <w:bottom w:val="none" w:sz="0" w:space="0" w:color="auto"/>
            <w:right w:val="none" w:sz="0" w:space="0" w:color="auto"/>
          </w:divBdr>
        </w:div>
        <w:div w:id="745957528">
          <w:marLeft w:val="0"/>
          <w:marRight w:val="0"/>
          <w:marTop w:val="0"/>
          <w:marBottom w:val="0"/>
          <w:divBdr>
            <w:top w:val="none" w:sz="0" w:space="0" w:color="auto"/>
            <w:left w:val="none" w:sz="0" w:space="0" w:color="auto"/>
            <w:bottom w:val="none" w:sz="0" w:space="0" w:color="auto"/>
            <w:right w:val="none" w:sz="0" w:space="0" w:color="auto"/>
          </w:divBdr>
        </w:div>
        <w:div w:id="1156607154">
          <w:marLeft w:val="0"/>
          <w:marRight w:val="0"/>
          <w:marTop w:val="0"/>
          <w:marBottom w:val="0"/>
          <w:divBdr>
            <w:top w:val="none" w:sz="0" w:space="0" w:color="auto"/>
            <w:left w:val="none" w:sz="0" w:space="0" w:color="auto"/>
            <w:bottom w:val="none" w:sz="0" w:space="0" w:color="auto"/>
            <w:right w:val="none" w:sz="0" w:space="0" w:color="auto"/>
          </w:divBdr>
        </w:div>
        <w:div w:id="311758114">
          <w:marLeft w:val="0"/>
          <w:marRight w:val="0"/>
          <w:marTop w:val="0"/>
          <w:marBottom w:val="0"/>
          <w:divBdr>
            <w:top w:val="none" w:sz="0" w:space="0" w:color="auto"/>
            <w:left w:val="none" w:sz="0" w:space="0" w:color="auto"/>
            <w:bottom w:val="none" w:sz="0" w:space="0" w:color="auto"/>
            <w:right w:val="none" w:sz="0" w:space="0" w:color="auto"/>
          </w:divBdr>
        </w:div>
        <w:div w:id="1305504256">
          <w:marLeft w:val="0"/>
          <w:marRight w:val="0"/>
          <w:marTop w:val="0"/>
          <w:marBottom w:val="0"/>
          <w:divBdr>
            <w:top w:val="none" w:sz="0" w:space="0" w:color="auto"/>
            <w:left w:val="none" w:sz="0" w:space="0" w:color="auto"/>
            <w:bottom w:val="none" w:sz="0" w:space="0" w:color="auto"/>
            <w:right w:val="none" w:sz="0" w:space="0" w:color="auto"/>
          </w:divBdr>
        </w:div>
        <w:div w:id="551815418">
          <w:marLeft w:val="0"/>
          <w:marRight w:val="0"/>
          <w:marTop w:val="0"/>
          <w:marBottom w:val="0"/>
          <w:divBdr>
            <w:top w:val="none" w:sz="0" w:space="0" w:color="auto"/>
            <w:left w:val="none" w:sz="0" w:space="0" w:color="auto"/>
            <w:bottom w:val="none" w:sz="0" w:space="0" w:color="auto"/>
            <w:right w:val="none" w:sz="0" w:space="0" w:color="auto"/>
          </w:divBdr>
        </w:div>
        <w:div w:id="1565481622">
          <w:marLeft w:val="0"/>
          <w:marRight w:val="0"/>
          <w:marTop w:val="0"/>
          <w:marBottom w:val="0"/>
          <w:divBdr>
            <w:top w:val="none" w:sz="0" w:space="0" w:color="auto"/>
            <w:left w:val="none" w:sz="0" w:space="0" w:color="auto"/>
            <w:bottom w:val="none" w:sz="0" w:space="0" w:color="auto"/>
            <w:right w:val="none" w:sz="0" w:space="0" w:color="auto"/>
          </w:divBdr>
        </w:div>
        <w:div w:id="1382556073">
          <w:marLeft w:val="0"/>
          <w:marRight w:val="0"/>
          <w:marTop w:val="0"/>
          <w:marBottom w:val="0"/>
          <w:divBdr>
            <w:top w:val="none" w:sz="0" w:space="0" w:color="auto"/>
            <w:left w:val="none" w:sz="0" w:space="0" w:color="auto"/>
            <w:bottom w:val="none" w:sz="0" w:space="0" w:color="auto"/>
            <w:right w:val="none" w:sz="0" w:space="0" w:color="auto"/>
          </w:divBdr>
        </w:div>
        <w:div w:id="1962148157">
          <w:marLeft w:val="0"/>
          <w:marRight w:val="0"/>
          <w:marTop w:val="0"/>
          <w:marBottom w:val="0"/>
          <w:divBdr>
            <w:top w:val="none" w:sz="0" w:space="0" w:color="auto"/>
            <w:left w:val="none" w:sz="0" w:space="0" w:color="auto"/>
            <w:bottom w:val="none" w:sz="0" w:space="0" w:color="auto"/>
            <w:right w:val="none" w:sz="0" w:space="0" w:color="auto"/>
          </w:divBdr>
        </w:div>
        <w:div w:id="110438691">
          <w:marLeft w:val="0"/>
          <w:marRight w:val="0"/>
          <w:marTop w:val="0"/>
          <w:marBottom w:val="0"/>
          <w:divBdr>
            <w:top w:val="none" w:sz="0" w:space="0" w:color="auto"/>
            <w:left w:val="none" w:sz="0" w:space="0" w:color="auto"/>
            <w:bottom w:val="none" w:sz="0" w:space="0" w:color="auto"/>
            <w:right w:val="none" w:sz="0" w:space="0" w:color="auto"/>
          </w:divBdr>
        </w:div>
        <w:div w:id="834809388">
          <w:marLeft w:val="0"/>
          <w:marRight w:val="0"/>
          <w:marTop w:val="0"/>
          <w:marBottom w:val="0"/>
          <w:divBdr>
            <w:top w:val="none" w:sz="0" w:space="0" w:color="auto"/>
            <w:left w:val="none" w:sz="0" w:space="0" w:color="auto"/>
            <w:bottom w:val="none" w:sz="0" w:space="0" w:color="auto"/>
            <w:right w:val="none" w:sz="0" w:space="0" w:color="auto"/>
          </w:divBdr>
        </w:div>
        <w:div w:id="1431701419">
          <w:marLeft w:val="0"/>
          <w:marRight w:val="0"/>
          <w:marTop w:val="0"/>
          <w:marBottom w:val="0"/>
          <w:divBdr>
            <w:top w:val="none" w:sz="0" w:space="0" w:color="auto"/>
            <w:left w:val="none" w:sz="0" w:space="0" w:color="auto"/>
            <w:bottom w:val="none" w:sz="0" w:space="0" w:color="auto"/>
            <w:right w:val="none" w:sz="0" w:space="0" w:color="auto"/>
          </w:divBdr>
        </w:div>
        <w:div w:id="1050617050">
          <w:marLeft w:val="0"/>
          <w:marRight w:val="0"/>
          <w:marTop w:val="0"/>
          <w:marBottom w:val="0"/>
          <w:divBdr>
            <w:top w:val="none" w:sz="0" w:space="0" w:color="auto"/>
            <w:left w:val="none" w:sz="0" w:space="0" w:color="auto"/>
            <w:bottom w:val="none" w:sz="0" w:space="0" w:color="auto"/>
            <w:right w:val="none" w:sz="0" w:space="0" w:color="auto"/>
          </w:divBdr>
        </w:div>
        <w:div w:id="1144351006">
          <w:marLeft w:val="0"/>
          <w:marRight w:val="0"/>
          <w:marTop w:val="0"/>
          <w:marBottom w:val="0"/>
          <w:divBdr>
            <w:top w:val="none" w:sz="0" w:space="0" w:color="auto"/>
            <w:left w:val="none" w:sz="0" w:space="0" w:color="auto"/>
            <w:bottom w:val="none" w:sz="0" w:space="0" w:color="auto"/>
            <w:right w:val="none" w:sz="0" w:space="0" w:color="auto"/>
          </w:divBdr>
        </w:div>
        <w:div w:id="1195853025">
          <w:marLeft w:val="0"/>
          <w:marRight w:val="0"/>
          <w:marTop w:val="0"/>
          <w:marBottom w:val="0"/>
          <w:divBdr>
            <w:top w:val="none" w:sz="0" w:space="0" w:color="auto"/>
            <w:left w:val="none" w:sz="0" w:space="0" w:color="auto"/>
            <w:bottom w:val="none" w:sz="0" w:space="0" w:color="auto"/>
            <w:right w:val="none" w:sz="0" w:space="0" w:color="auto"/>
          </w:divBdr>
        </w:div>
        <w:div w:id="281110610">
          <w:marLeft w:val="0"/>
          <w:marRight w:val="0"/>
          <w:marTop w:val="0"/>
          <w:marBottom w:val="0"/>
          <w:divBdr>
            <w:top w:val="none" w:sz="0" w:space="0" w:color="auto"/>
            <w:left w:val="none" w:sz="0" w:space="0" w:color="auto"/>
            <w:bottom w:val="none" w:sz="0" w:space="0" w:color="auto"/>
            <w:right w:val="none" w:sz="0" w:space="0" w:color="auto"/>
          </w:divBdr>
        </w:div>
        <w:div w:id="1203977916">
          <w:marLeft w:val="0"/>
          <w:marRight w:val="0"/>
          <w:marTop w:val="0"/>
          <w:marBottom w:val="0"/>
          <w:divBdr>
            <w:top w:val="none" w:sz="0" w:space="0" w:color="auto"/>
            <w:left w:val="none" w:sz="0" w:space="0" w:color="auto"/>
            <w:bottom w:val="none" w:sz="0" w:space="0" w:color="auto"/>
            <w:right w:val="none" w:sz="0" w:space="0" w:color="auto"/>
          </w:divBdr>
        </w:div>
        <w:div w:id="1455565282">
          <w:marLeft w:val="0"/>
          <w:marRight w:val="0"/>
          <w:marTop w:val="0"/>
          <w:marBottom w:val="0"/>
          <w:divBdr>
            <w:top w:val="none" w:sz="0" w:space="0" w:color="auto"/>
            <w:left w:val="none" w:sz="0" w:space="0" w:color="auto"/>
            <w:bottom w:val="none" w:sz="0" w:space="0" w:color="auto"/>
            <w:right w:val="none" w:sz="0" w:space="0" w:color="auto"/>
          </w:divBdr>
        </w:div>
        <w:div w:id="1746686632">
          <w:marLeft w:val="0"/>
          <w:marRight w:val="0"/>
          <w:marTop w:val="0"/>
          <w:marBottom w:val="0"/>
          <w:divBdr>
            <w:top w:val="none" w:sz="0" w:space="0" w:color="auto"/>
            <w:left w:val="none" w:sz="0" w:space="0" w:color="auto"/>
            <w:bottom w:val="none" w:sz="0" w:space="0" w:color="auto"/>
            <w:right w:val="none" w:sz="0" w:space="0" w:color="auto"/>
          </w:divBdr>
        </w:div>
        <w:div w:id="568418316">
          <w:marLeft w:val="0"/>
          <w:marRight w:val="0"/>
          <w:marTop w:val="0"/>
          <w:marBottom w:val="0"/>
          <w:divBdr>
            <w:top w:val="none" w:sz="0" w:space="0" w:color="auto"/>
            <w:left w:val="none" w:sz="0" w:space="0" w:color="auto"/>
            <w:bottom w:val="none" w:sz="0" w:space="0" w:color="auto"/>
            <w:right w:val="none" w:sz="0" w:space="0" w:color="auto"/>
          </w:divBdr>
        </w:div>
        <w:div w:id="1089471628">
          <w:marLeft w:val="0"/>
          <w:marRight w:val="0"/>
          <w:marTop w:val="0"/>
          <w:marBottom w:val="0"/>
          <w:divBdr>
            <w:top w:val="none" w:sz="0" w:space="0" w:color="auto"/>
            <w:left w:val="none" w:sz="0" w:space="0" w:color="auto"/>
            <w:bottom w:val="none" w:sz="0" w:space="0" w:color="auto"/>
            <w:right w:val="none" w:sz="0" w:space="0" w:color="auto"/>
          </w:divBdr>
        </w:div>
        <w:div w:id="133255507">
          <w:marLeft w:val="0"/>
          <w:marRight w:val="0"/>
          <w:marTop w:val="0"/>
          <w:marBottom w:val="0"/>
          <w:divBdr>
            <w:top w:val="none" w:sz="0" w:space="0" w:color="auto"/>
            <w:left w:val="none" w:sz="0" w:space="0" w:color="auto"/>
            <w:bottom w:val="none" w:sz="0" w:space="0" w:color="auto"/>
            <w:right w:val="none" w:sz="0" w:space="0" w:color="auto"/>
          </w:divBdr>
        </w:div>
        <w:div w:id="44331298">
          <w:marLeft w:val="0"/>
          <w:marRight w:val="0"/>
          <w:marTop w:val="0"/>
          <w:marBottom w:val="0"/>
          <w:divBdr>
            <w:top w:val="none" w:sz="0" w:space="0" w:color="auto"/>
            <w:left w:val="none" w:sz="0" w:space="0" w:color="auto"/>
            <w:bottom w:val="none" w:sz="0" w:space="0" w:color="auto"/>
            <w:right w:val="none" w:sz="0" w:space="0" w:color="auto"/>
          </w:divBdr>
        </w:div>
        <w:div w:id="1399479986">
          <w:marLeft w:val="0"/>
          <w:marRight w:val="0"/>
          <w:marTop w:val="0"/>
          <w:marBottom w:val="0"/>
          <w:divBdr>
            <w:top w:val="none" w:sz="0" w:space="0" w:color="auto"/>
            <w:left w:val="none" w:sz="0" w:space="0" w:color="auto"/>
            <w:bottom w:val="none" w:sz="0" w:space="0" w:color="auto"/>
            <w:right w:val="none" w:sz="0" w:space="0" w:color="auto"/>
          </w:divBdr>
        </w:div>
        <w:div w:id="42827123">
          <w:marLeft w:val="0"/>
          <w:marRight w:val="0"/>
          <w:marTop w:val="0"/>
          <w:marBottom w:val="0"/>
          <w:divBdr>
            <w:top w:val="none" w:sz="0" w:space="0" w:color="auto"/>
            <w:left w:val="none" w:sz="0" w:space="0" w:color="auto"/>
            <w:bottom w:val="none" w:sz="0" w:space="0" w:color="auto"/>
            <w:right w:val="none" w:sz="0" w:space="0" w:color="auto"/>
          </w:divBdr>
        </w:div>
        <w:div w:id="1685982377">
          <w:marLeft w:val="0"/>
          <w:marRight w:val="0"/>
          <w:marTop w:val="0"/>
          <w:marBottom w:val="0"/>
          <w:divBdr>
            <w:top w:val="none" w:sz="0" w:space="0" w:color="auto"/>
            <w:left w:val="none" w:sz="0" w:space="0" w:color="auto"/>
            <w:bottom w:val="none" w:sz="0" w:space="0" w:color="auto"/>
            <w:right w:val="none" w:sz="0" w:space="0" w:color="auto"/>
          </w:divBdr>
        </w:div>
        <w:div w:id="1051998938">
          <w:marLeft w:val="0"/>
          <w:marRight w:val="0"/>
          <w:marTop w:val="0"/>
          <w:marBottom w:val="0"/>
          <w:divBdr>
            <w:top w:val="none" w:sz="0" w:space="0" w:color="auto"/>
            <w:left w:val="none" w:sz="0" w:space="0" w:color="auto"/>
            <w:bottom w:val="none" w:sz="0" w:space="0" w:color="auto"/>
            <w:right w:val="none" w:sz="0" w:space="0" w:color="auto"/>
          </w:divBdr>
        </w:div>
        <w:div w:id="1237010884">
          <w:marLeft w:val="0"/>
          <w:marRight w:val="0"/>
          <w:marTop w:val="0"/>
          <w:marBottom w:val="0"/>
          <w:divBdr>
            <w:top w:val="none" w:sz="0" w:space="0" w:color="auto"/>
            <w:left w:val="none" w:sz="0" w:space="0" w:color="auto"/>
            <w:bottom w:val="none" w:sz="0" w:space="0" w:color="auto"/>
            <w:right w:val="none" w:sz="0" w:space="0" w:color="auto"/>
          </w:divBdr>
        </w:div>
        <w:div w:id="1926836815">
          <w:marLeft w:val="0"/>
          <w:marRight w:val="0"/>
          <w:marTop w:val="0"/>
          <w:marBottom w:val="0"/>
          <w:divBdr>
            <w:top w:val="none" w:sz="0" w:space="0" w:color="auto"/>
            <w:left w:val="none" w:sz="0" w:space="0" w:color="auto"/>
            <w:bottom w:val="none" w:sz="0" w:space="0" w:color="auto"/>
            <w:right w:val="none" w:sz="0" w:space="0" w:color="auto"/>
          </w:divBdr>
        </w:div>
        <w:div w:id="581526610">
          <w:marLeft w:val="0"/>
          <w:marRight w:val="0"/>
          <w:marTop w:val="0"/>
          <w:marBottom w:val="0"/>
          <w:divBdr>
            <w:top w:val="none" w:sz="0" w:space="0" w:color="auto"/>
            <w:left w:val="none" w:sz="0" w:space="0" w:color="auto"/>
            <w:bottom w:val="none" w:sz="0" w:space="0" w:color="auto"/>
            <w:right w:val="none" w:sz="0" w:space="0" w:color="auto"/>
          </w:divBdr>
        </w:div>
        <w:div w:id="1161432122">
          <w:marLeft w:val="0"/>
          <w:marRight w:val="0"/>
          <w:marTop w:val="0"/>
          <w:marBottom w:val="0"/>
          <w:divBdr>
            <w:top w:val="none" w:sz="0" w:space="0" w:color="auto"/>
            <w:left w:val="none" w:sz="0" w:space="0" w:color="auto"/>
            <w:bottom w:val="none" w:sz="0" w:space="0" w:color="auto"/>
            <w:right w:val="none" w:sz="0" w:space="0" w:color="auto"/>
          </w:divBdr>
        </w:div>
        <w:div w:id="262806865">
          <w:marLeft w:val="0"/>
          <w:marRight w:val="0"/>
          <w:marTop w:val="0"/>
          <w:marBottom w:val="0"/>
          <w:divBdr>
            <w:top w:val="none" w:sz="0" w:space="0" w:color="auto"/>
            <w:left w:val="none" w:sz="0" w:space="0" w:color="auto"/>
            <w:bottom w:val="none" w:sz="0" w:space="0" w:color="auto"/>
            <w:right w:val="none" w:sz="0" w:space="0" w:color="auto"/>
          </w:divBdr>
        </w:div>
        <w:div w:id="1103840981">
          <w:marLeft w:val="0"/>
          <w:marRight w:val="0"/>
          <w:marTop w:val="0"/>
          <w:marBottom w:val="0"/>
          <w:divBdr>
            <w:top w:val="none" w:sz="0" w:space="0" w:color="auto"/>
            <w:left w:val="none" w:sz="0" w:space="0" w:color="auto"/>
            <w:bottom w:val="none" w:sz="0" w:space="0" w:color="auto"/>
            <w:right w:val="none" w:sz="0" w:space="0" w:color="auto"/>
          </w:divBdr>
        </w:div>
        <w:div w:id="1863087365">
          <w:marLeft w:val="0"/>
          <w:marRight w:val="0"/>
          <w:marTop w:val="0"/>
          <w:marBottom w:val="0"/>
          <w:divBdr>
            <w:top w:val="none" w:sz="0" w:space="0" w:color="auto"/>
            <w:left w:val="none" w:sz="0" w:space="0" w:color="auto"/>
            <w:bottom w:val="none" w:sz="0" w:space="0" w:color="auto"/>
            <w:right w:val="none" w:sz="0" w:space="0" w:color="auto"/>
          </w:divBdr>
        </w:div>
        <w:div w:id="1957907720">
          <w:marLeft w:val="0"/>
          <w:marRight w:val="0"/>
          <w:marTop w:val="0"/>
          <w:marBottom w:val="0"/>
          <w:divBdr>
            <w:top w:val="none" w:sz="0" w:space="0" w:color="auto"/>
            <w:left w:val="none" w:sz="0" w:space="0" w:color="auto"/>
            <w:bottom w:val="none" w:sz="0" w:space="0" w:color="auto"/>
            <w:right w:val="none" w:sz="0" w:space="0" w:color="auto"/>
          </w:divBdr>
        </w:div>
        <w:div w:id="1067262154">
          <w:marLeft w:val="0"/>
          <w:marRight w:val="0"/>
          <w:marTop w:val="0"/>
          <w:marBottom w:val="0"/>
          <w:divBdr>
            <w:top w:val="none" w:sz="0" w:space="0" w:color="auto"/>
            <w:left w:val="none" w:sz="0" w:space="0" w:color="auto"/>
            <w:bottom w:val="none" w:sz="0" w:space="0" w:color="auto"/>
            <w:right w:val="none" w:sz="0" w:space="0" w:color="auto"/>
          </w:divBdr>
        </w:div>
        <w:div w:id="160170987">
          <w:marLeft w:val="0"/>
          <w:marRight w:val="0"/>
          <w:marTop w:val="0"/>
          <w:marBottom w:val="0"/>
          <w:divBdr>
            <w:top w:val="none" w:sz="0" w:space="0" w:color="auto"/>
            <w:left w:val="none" w:sz="0" w:space="0" w:color="auto"/>
            <w:bottom w:val="none" w:sz="0" w:space="0" w:color="auto"/>
            <w:right w:val="none" w:sz="0" w:space="0" w:color="auto"/>
          </w:divBdr>
        </w:div>
        <w:div w:id="1621179769">
          <w:marLeft w:val="0"/>
          <w:marRight w:val="0"/>
          <w:marTop w:val="0"/>
          <w:marBottom w:val="0"/>
          <w:divBdr>
            <w:top w:val="none" w:sz="0" w:space="0" w:color="auto"/>
            <w:left w:val="none" w:sz="0" w:space="0" w:color="auto"/>
            <w:bottom w:val="none" w:sz="0" w:space="0" w:color="auto"/>
            <w:right w:val="none" w:sz="0" w:space="0" w:color="auto"/>
          </w:divBdr>
        </w:div>
        <w:div w:id="1583683552">
          <w:marLeft w:val="0"/>
          <w:marRight w:val="0"/>
          <w:marTop w:val="0"/>
          <w:marBottom w:val="0"/>
          <w:divBdr>
            <w:top w:val="none" w:sz="0" w:space="0" w:color="auto"/>
            <w:left w:val="none" w:sz="0" w:space="0" w:color="auto"/>
            <w:bottom w:val="none" w:sz="0" w:space="0" w:color="auto"/>
            <w:right w:val="none" w:sz="0" w:space="0" w:color="auto"/>
          </w:divBdr>
        </w:div>
        <w:div w:id="1938826812">
          <w:marLeft w:val="0"/>
          <w:marRight w:val="0"/>
          <w:marTop w:val="0"/>
          <w:marBottom w:val="0"/>
          <w:divBdr>
            <w:top w:val="none" w:sz="0" w:space="0" w:color="auto"/>
            <w:left w:val="none" w:sz="0" w:space="0" w:color="auto"/>
            <w:bottom w:val="none" w:sz="0" w:space="0" w:color="auto"/>
            <w:right w:val="none" w:sz="0" w:space="0" w:color="auto"/>
          </w:divBdr>
        </w:div>
        <w:div w:id="1818952456">
          <w:marLeft w:val="0"/>
          <w:marRight w:val="0"/>
          <w:marTop w:val="0"/>
          <w:marBottom w:val="0"/>
          <w:divBdr>
            <w:top w:val="none" w:sz="0" w:space="0" w:color="auto"/>
            <w:left w:val="none" w:sz="0" w:space="0" w:color="auto"/>
            <w:bottom w:val="none" w:sz="0" w:space="0" w:color="auto"/>
            <w:right w:val="none" w:sz="0" w:space="0" w:color="auto"/>
          </w:divBdr>
        </w:div>
        <w:div w:id="1220090245">
          <w:marLeft w:val="0"/>
          <w:marRight w:val="0"/>
          <w:marTop w:val="0"/>
          <w:marBottom w:val="0"/>
          <w:divBdr>
            <w:top w:val="none" w:sz="0" w:space="0" w:color="auto"/>
            <w:left w:val="none" w:sz="0" w:space="0" w:color="auto"/>
            <w:bottom w:val="none" w:sz="0" w:space="0" w:color="auto"/>
            <w:right w:val="none" w:sz="0" w:space="0" w:color="auto"/>
          </w:divBdr>
        </w:div>
        <w:div w:id="374693847">
          <w:marLeft w:val="0"/>
          <w:marRight w:val="0"/>
          <w:marTop w:val="0"/>
          <w:marBottom w:val="0"/>
          <w:divBdr>
            <w:top w:val="none" w:sz="0" w:space="0" w:color="auto"/>
            <w:left w:val="none" w:sz="0" w:space="0" w:color="auto"/>
            <w:bottom w:val="none" w:sz="0" w:space="0" w:color="auto"/>
            <w:right w:val="none" w:sz="0" w:space="0" w:color="auto"/>
          </w:divBdr>
        </w:div>
        <w:div w:id="1390305231">
          <w:marLeft w:val="0"/>
          <w:marRight w:val="0"/>
          <w:marTop w:val="0"/>
          <w:marBottom w:val="0"/>
          <w:divBdr>
            <w:top w:val="none" w:sz="0" w:space="0" w:color="auto"/>
            <w:left w:val="none" w:sz="0" w:space="0" w:color="auto"/>
            <w:bottom w:val="none" w:sz="0" w:space="0" w:color="auto"/>
            <w:right w:val="none" w:sz="0" w:space="0" w:color="auto"/>
          </w:divBdr>
        </w:div>
        <w:div w:id="971986139">
          <w:marLeft w:val="0"/>
          <w:marRight w:val="0"/>
          <w:marTop w:val="0"/>
          <w:marBottom w:val="0"/>
          <w:divBdr>
            <w:top w:val="none" w:sz="0" w:space="0" w:color="auto"/>
            <w:left w:val="none" w:sz="0" w:space="0" w:color="auto"/>
            <w:bottom w:val="none" w:sz="0" w:space="0" w:color="auto"/>
            <w:right w:val="none" w:sz="0" w:space="0" w:color="auto"/>
          </w:divBdr>
        </w:div>
        <w:div w:id="2078700263">
          <w:marLeft w:val="0"/>
          <w:marRight w:val="0"/>
          <w:marTop w:val="0"/>
          <w:marBottom w:val="0"/>
          <w:divBdr>
            <w:top w:val="none" w:sz="0" w:space="0" w:color="auto"/>
            <w:left w:val="none" w:sz="0" w:space="0" w:color="auto"/>
            <w:bottom w:val="none" w:sz="0" w:space="0" w:color="auto"/>
            <w:right w:val="none" w:sz="0" w:space="0" w:color="auto"/>
          </w:divBdr>
        </w:div>
        <w:div w:id="1161653601">
          <w:marLeft w:val="0"/>
          <w:marRight w:val="0"/>
          <w:marTop w:val="0"/>
          <w:marBottom w:val="0"/>
          <w:divBdr>
            <w:top w:val="none" w:sz="0" w:space="0" w:color="auto"/>
            <w:left w:val="none" w:sz="0" w:space="0" w:color="auto"/>
            <w:bottom w:val="none" w:sz="0" w:space="0" w:color="auto"/>
            <w:right w:val="none" w:sz="0" w:space="0" w:color="auto"/>
          </w:divBdr>
        </w:div>
        <w:div w:id="1281759754">
          <w:marLeft w:val="0"/>
          <w:marRight w:val="0"/>
          <w:marTop w:val="0"/>
          <w:marBottom w:val="0"/>
          <w:divBdr>
            <w:top w:val="none" w:sz="0" w:space="0" w:color="auto"/>
            <w:left w:val="none" w:sz="0" w:space="0" w:color="auto"/>
            <w:bottom w:val="none" w:sz="0" w:space="0" w:color="auto"/>
            <w:right w:val="none" w:sz="0" w:space="0" w:color="auto"/>
          </w:divBdr>
        </w:div>
        <w:div w:id="1207341">
          <w:marLeft w:val="0"/>
          <w:marRight w:val="0"/>
          <w:marTop w:val="0"/>
          <w:marBottom w:val="0"/>
          <w:divBdr>
            <w:top w:val="none" w:sz="0" w:space="0" w:color="auto"/>
            <w:left w:val="none" w:sz="0" w:space="0" w:color="auto"/>
            <w:bottom w:val="none" w:sz="0" w:space="0" w:color="auto"/>
            <w:right w:val="none" w:sz="0" w:space="0" w:color="auto"/>
          </w:divBdr>
        </w:div>
        <w:div w:id="745499288">
          <w:marLeft w:val="0"/>
          <w:marRight w:val="0"/>
          <w:marTop w:val="0"/>
          <w:marBottom w:val="0"/>
          <w:divBdr>
            <w:top w:val="none" w:sz="0" w:space="0" w:color="auto"/>
            <w:left w:val="none" w:sz="0" w:space="0" w:color="auto"/>
            <w:bottom w:val="none" w:sz="0" w:space="0" w:color="auto"/>
            <w:right w:val="none" w:sz="0" w:space="0" w:color="auto"/>
          </w:divBdr>
        </w:div>
        <w:div w:id="1767798404">
          <w:marLeft w:val="0"/>
          <w:marRight w:val="0"/>
          <w:marTop w:val="0"/>
          <w:marBottom w:val="0"/>
          <w:divBdr>
            <w:top w:val="none" w:sz="0" w:space="0" w:color="auto"/>
            <w:left w:val="none" w:sz="0" w:space="0" w:color="auto"/>
            <w:bottom w:val="none" w:sz="0" w:space="0" w:color="auto"/>
            <w:right w:val="none" w:sz="0" w:space="0" w:color="auto"/>
          </w:divBdr>
        </w:div>
        <w:div w:id="1322201844">
          <w:marLeft w:val="0"/>
          <w:marRight w:val="0"/>
          <w:marTop w:val="0"/>
          <w:marBottom w:val="0"/>
          <w:divBdr>
            <w:top w:val="none" w:sz="0" w:space="0" w:color="auto"/>
            <w:left w:val="none" w:sz="0" w:space="0" w:color="auto"/>
            <w:bottom w:val="none" w:sz="0" w:space="0" w:color="auto"/>
            <w:right w:val="none" w:sz="0" w:space="0" w:color="auto"/>
          </w:divBdr>
        </w:div>
        <w:div w:id="1173373955">
          <w:marLeft w:val="0"/>
          <w:marRight w:val="0"/>
          <w:marTop w:val="0"/>
          <w:marBottom w:val="0"/>
          <w:divBdr>
            <w:top w:val="none" w:sz="0" w:space="0" w:color="auto"/>
            <w:left w:val="none" w:sz="0" w:space="0" w:color="auto"/>
            <w:bottom w:val="none" w:sz="0" w:space="0" w:color="auto"/>
            <w:right w:val="none" w:sz="0" w:space="0" w:color="auto"/>
          </w:divBdr>
        </w:div>
      </w:divsChild>
    </w:div>
    <w:div w:id="1263100944">
      <w:bodyDiv w:val="1"/>
      <w:marLeft w:val="0"/>
      <w:marRight w:val="0"/>
      <w:marTop w:val="0"/>
      <w:marBottom w:val="0"/>
      <w:divBdr>
        <w:top w:val="none" w:sz="0" w:space="0" w:color="auto"/>
        <w:left w:val="none" w:sz="0" w:space="0" w:color="auto"/>
        <w:bottom w:val="none" w:sz="0" w:space="0" w:color="auto"/>
        <w:right w:val="none" w:sz="0" w:space="0" w:color="auto"/>
      </w:divBdr>
    </w:div>
    <w:div w:id="1272125763">
      <w:bodyDiv w:val="1"/>
      <w:marLeft w:val="0"/>
      <w:marRight w:val="0"/>
      <w:marTop w:val="0"/>
      <w:marBottom w:val="0"/>
      <w:divBdr>
        <w:top w:val="none" w:sz="0" w:space="0" w:color="auto"/>
        <w:left w:val="none" w:sz="0" w:space="0" w:color="auto"/>
        <w:bottom w:val="none" w:sz="0" w:space="0" w:color="auto"/>
        <w:right w:val="none" w:sz="0" w:space="0" w:color="auto"/>
      </w:divBdr>
    </w:div>
    <w:div w:id="1277715640">
      <w:bodyDiv w:val="1"/>
      <w:marLeft w:val="0"/>
      <w:marRight w:val="0"/>
      <w:marTop w:val="0"/>
      <w:marBottom w:val="0"/>
      <w:divBdr>
        <w:top w:val="none" w:sz="0" w:space="0" w:color="auto"/>
        <w:left w:val="none" w:sz="0" w:space="0" w:color="auto"/>
        <w:bottom w:val="none" w:sz="0" w:space="0" w:color="auto"/>
        <w:right w:val="none" w:sz="0" w:space="0" w:color="auto"/>
      </w:divBdr>
      <w:divsChild>
        <w:div w:id="4396429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91948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289048661">
      <w:bodyDiv w:val="1"/>
      <w:marLeft w:val="0"/>
      <w:marRight w:val="0"/>
      <w:marTop w:val="0"/>
      <w:marBottom w:val="0"/>
      <w:divBdr>
        <w:top w:val="none" w:sz="0" w:space="0" w:color="auto"/>
        <w:left w:val="none" w:sz="0" w:space="0" w:color="auto"/>
        <w:bottom w:val="none" w:sz="0" w:space="0" w:color="auto"/>
        <w:right w:val="none" w:sz="0" w:space="0" w:color="auto"/>
      </w:divBdr>
      <w:divsChild>
        <w:div w:id="1048534890">
          <w:marLeft w:val="0"/>
          <w:marRight w:val="0"/>
          <w:marTop w:val="0"/>
          <w:marBottom w:val="0"/>
          <w:divBdr>
            <w:top w:val="none" w:sz="0" w:space="0" w:color="auto"/>
            <w:left w:val="none" w:sz="0" w:space="0" w:color="auto"/>
            <w:bottom w:val="none" w:sz="0" w:space="0" w:color="auto"/>
            <w:right w:val="none" w:sz="0" w:space="0" w:color="auto"/>
          </w:divBdr>
        </w:div>
        <w:div w:id="117065436">
          <w:marLeft w:val="0"/>
          <w:marRight w:val="0"/>
          <w:marTop w:val="0"/>
          <w:marBottom w:val="0"/>
          <w:divBdr>
            <w:top w:val="none" w:sz="0" w:space="0" w:color="auto"/>
            <w:left w:val="none" w:sz="0" w:space="0" w:color="auto"/>
            <w:bottom w:val="none" w:sz="0" w:space="0" w:color="auto"/>
            <w:right w:val="none" w:sz="0" w:space="0" w:color="auto"/>
          </w:divBdr>
        </w:div>
        <w:div w:id="1995253928">
          <w:marLeft w:val="0"/>
          <w:marRight w:val="0"/>
          <w:marTop w:val="0"/>
          <w:marBottom w:val="0"/>
          <w:divBdr>
            <w:top w:val="none" w:sz="0" w:space="0" w:color="auto"/>
            <w:left w:val="none" w:sz="0" w:space="0" w:color="auto"/>
            <w:bottom w:val="none" w:sz="0" w:space="0" w:color="auto"/>
            <w:right w:val="none" w:sz="0" w:space="0" w:color="auto"/>
          </w:divBdr>
        </w:div>
      </w:divsChild>
    </w:div>
    <w:div w:id="1298803104">
      <w:bodyDiv w:val="1"/>
      <w:marLeft w:val="0"/>
      <w:marRight w:val="0"/>
      <w:marTop w:val="0"/>
      <w:marBottom w:val="0"/>
      <w:divBdr>
        <w:top w:val="none" w:sz="0" w:space="0" w:color="auto"/>
        <w:left w:val="none" w:sz="0" w:space="0" w:color="auto"/>
        <w:bottom w:val="none" w:sz="0" w:space="0" w:color="auto"/>
        <w:right w:val="none" w:sz="0" w:space="0" w:color="auto"/>
      </w:divBdr>
      <w:divsChild>
        <w:div w:id="533495033">
          <w:marLeft w:val="0"/>
          <w:marRight w:val="0"/>
          <w:marTop w:val="0"/>
          <w:marBottom w:val="0"/>
          <w:divBdr>
            <w:top w:val="none" w:sz="0" w:space="0" w:color="auto"/>
            <w:left w:val="none" w:sz="0" w:space="0" w:color="auto"/>
            <w:bottom w:val="none" w:sz="0" w:space="0" w:color="auto"/>
            <w:right w:val="none" w:sz="0" w:space="0" w:color="auto"/>
          </w:divBdr>
        </w:div>
        <w:div w:id="47145597">
          <w:marLeft w:val="0"/>
          <w:marRight w:val="0"/>
          <w:marTop w:val="0"/>
          <w:marBottom w:val="0"/>
          <w:divBdr>
            <w:top w:val="none" w:sz="0" w:space="0" w:color="auto"/>
            <w:left w:val="none" w:sz="0" w:space="0" w:color="auto"/>
            <w:bottom w:val="none" w:sz="0" w:space="0" w:color="auto"/>
            <w:right w:val="none" w:sz="0" w:space="0" w:color="auto"/>
          </w:divBdr>
        </w:div>
        <w:div w:id="21175937">
          <w:marLeft w:val="0"/>
          <w:marRight w:val="0"/>
          <w:marTop w:val="0"/>
          <w:marBottom w:val="0"/>
          <w:divBdr>
            <w:top w:val="none" w:sz="0" w:space="0" w:color="auto"/>
            <w:left w:val="none" w:sz="0" w:space="0" w:color="auto"/>
            <w:bottom w:val="none" w:sz="0" w:space="0" w:color="auto"/>
            <w:right w:val="none" w:sz="0" w:space="0" w:color="auto"/>
          </w:divBdr>
        </w:div>
        <w:div w:id="1156336152">
          <w:marLeft w:val="0"/>
          <w:marRight w:val="0"/>
          <w:marTop w:val="0"/>
          <w:marBottom w:val="0"/>
          <w:divBdr>
            <w:top w:val="none" w:sz="0" w:space="0" w:color="auto"/>
            <w:left w:val="none" w:sz="0" w:space="0" w:color="auto"/>
            <w:bottom w:val="none" w:sz="0" w:space="0" w:color="auto"/>
            <w:right w:val="none" w:sz="0" w:space="0" w:color="auto"/>
          </w:divBdr>
        </w:div>
        <w:div w:id="312955879">
          <w:marLeft w:val="0"/>
          <w:marRight w:val="0"/>
          <w:marTop w:val="0"/>
          <w:marBottom w:val="0"/>
          <w:divBdr>
            <w:top w:val="none" w:sz="0" w:space="0" w:color="auto"/>
            <w:left w:val="none" w:sz="0" w:space="0" w:color="auto"/>
            <w:bottom w:val="none" w:sz="0" w:space="0" w:color="auto"/>
            <w:right w:val="none" w:sz="0" w:space="0" w:color="auto"/>
          </w:divBdr>
        </w:div>
        <w:div w:id="1625652345">
          <w:marLeft w:val="0"/>
          <w:marRight w:val="0"/>
          <w:marTop w:val="0"/>
          <w:marBottom w:val="0"/>
          <w:divBdr>
            <w:top w:val="none" w:sz="0" w:space="0" w:color="auto"/>
            <w:left w:val="none" w:sz="0" w:space="0" w:color="auto"/>
            <w:bottom w:val="none" w:sz="0" w:space="0" w:color="auto"/>
            <w:right w:val="none" w:sz="0" w:space="0" w:color="auto"/>
          </w:divBdr>
        </w:div>
        <w:div w:id="1229346434">
          <w:marLeft w:val="0"/>
          <w:marRight w:val="0"/>
          <w:marTop w:val="0"/>
          <w:marBottom w:val="0"/>
          <w:divBdr>
            <w:top w:val="none" w:sz="0" w:space="0" w:color="auto"/>
            <w:left w:val="none" w:sz="0" w:space="0" w:color="auto"/>
            <w:bottom w:val="none" w:sz="0" w:space="0" w:color="auto"/>
            <w:right w:val="none" w:sz="0" w:space="0" w:color="auto"/>
          </w:divBdr>
        </w:div>
        <w:div w:id="1448965985">
          <w:marLeft w:val="0"/>
          <w:marRight w:val="0"/>
          <w:marTop w:val="0"/>
          <w:marBottom w:val="0"/>
          <w:divBdr>
            <w:top w:val="none" w:sz="0" w:space="0" w:color="auto"/>
            <w:left w:val="none" w:sz="0" w:space="0" w:color="auto"/>
            <w:bottom w:val="none" w:sz="0" w:space="0" w:color="auto"/>
            <w:right w:val="none" w:sz="0" w:space="0" w:color="auto"/>
          </w:divBdr>
        </w:div>
        <w:div w:id="1574395169">
          <w:marLeft w:val="0"/>
          <w:marRight w:val="0"/>
          <w:marTop w:val="0"/>
          <w:marBottom w:val="0"/>
          <w:divBdr>
            <w:top w:val="none" w:sz="0" w:space="0" w:color="auto"/>
            <w:left w:val="none" w:sz="0" w:space="0" w:color="auto"/>
            <w:bottom w:val="none" w:sz="0" w:space="0" w:color="auto"/>
            <w:right w:val="none" w:sz="0" w:space="0" w:color="auto"/>
          </w:divBdr>
        </w:div>
        <w:div w:id="1384868615">
          <w:marLeft w:val="0"/>
          <w:marRight w:val="0"/>
          <w:marTop w:val="0"/>
          <w:marBottom w:val="0"/>
          <w:divBdr>
            <w:top w:val="none" w:sz="0" w:space="0" w:color="auto"/>
            <w:left w:val="none" w:sz="0" w:space="0" w:color="auto"/>
            <w:bottom w:val="none" w:sz="0" w:space="0" w:color="auto"/>
            <w:right w:val="none" w:sz="0" w:space="0" w:color="auto"/>
          </w:divBdr>
        </w:div>
        <w:div w:id="610939321">
          <w:marLeft w:val="0"/>
          <w:marRight w:val="0"/>
          <w:marTop w:val="0"/>
          <w:marBottom w:val="0"/>
          <w:divBdr>
            <w:top w:val="none" w:sz="0" w:space="0" w:color="auto"/>
            <w:left w:val="none" w:sz="0" w:space="0" w:color="auto"/>
            <w:bottom w:val="none" w:sz="0" w:space="0" w:color="auto"/>
            <w:right w:val="none" w:sz="0" w:space="0" w:color="auto"/>
          </w:divBdr>
        </w:div>
        <w:div w:id="746224800">
          <w:marLeft w:val="0"/>
          <w:marRight w:val="0"/>
          <w:marTop w:val="0"/>
          <w:marBottom w:val="0"/>
          <w:divBdr>
            <w:top w:val="none" w:sz="0" w:space="0" w:color="auto"/>
            <w:left w:val="none" w:sz="0" w:space="0" w:color="auto"/>
            <w:bottom w:val="none" w:sz="0" w:space="0" w:color="auto"/>
            <w:right w:val="none" w:sz="0" w:space="0" w:color="auto"/>
          </w:divBdr>
        </w:div>
        <w:div w:id="790250426">
          <w:marLeft w:val="0"/>
          <w:marRight w:val="0"/>
          <w:marTop w:val="0"/>
          <w:marBottom w:val="0"/>
          <w:divBdr>
            <w:top w:val="none" w:sz="0" w:space="0" w:color="auto"/>
            <w:left w:val="none" w:sz="0" w:space="0" w:color="auto"/>
            <w:bottom w:val="none" w:sz="0" w:space="0" w:color="auto"/>
            <w:right w:val="none" w:sz="0" w:space="0" w:color="auto"/>
          </w:divBdr>
        </w:div>
        <w:div w:id="1462385362">
          <w:marLeft w:val="0"/>
          <w:marRight w:val="0"/>
          <w:marTop w:val="0"/>
          <w:marBottom w:val="0"/>
          <w:divBdr>
            <w:top w:val="none" w:sz="0" w:space="0" w:color="auto"/>
            <w:left w:val="none" w:sz="0" w:space="0" w:color="auto"/>
            <w:bottom w:val="none" w:sz="0" w:space="0" w:color="auto"/>
            <w:right w:val="none" w:sz="0" w:space="0" w:color="auto"/>
          </w:divBdr>
        </w:div>
        <w:div w:id="280917437">
          <w:marLeft w:val="0"/>
          <w:marRight w:val="0"/>
          <w:marTop w:val="0"/>
          <w:marBottom w:val="0"/>
          <w:divBdr>
            <w:top w:val="none" w:sz="0" w:space="0" w:color="auto"/>
            <w:left w:val="none" w:sz="0" w:space="0" w:color="auto"/>
            <w:bottom w:val="none" w:sz="0" w:space="0" w:color="auto"/>
            <w:right w:val="none" w:sz="0" w:space="0" w:color="auto"/>
          </w:divBdr>
        </w:div>
        <w:div w:id="2093161107">
          <w:marLeft w:val="0"/>
          <w:marRight w:val="0"/>
          <w:marTop w:val="0"/>
          <w:marBottom w:val="0"/>
          <w:divBdr>
            <w:top w:val="none" w:sz="0" w:space="0" w:color="auto"/>
            <w:left w:val="none" w:sz="0" w:space="0" w:color="auto"/>
            <w:bottom w:val="none" w:sz="0" w:space="0" w:color="auto"/>
            <w:right w:val="none" w:sz="0" w:space="0" w:color="auto"/>
          </w:divBdr>
        </w:div>
        <w:div w:id="145631751">
          <w:marLeft w:val="0"/>
          <w:marRight w:val="0"/>
          <w:marTop w:val="0"/>
          <w:marBottom w:val="0"/>
          <w:divBdr>
            <w:top w:val="none" w:sz="0" w:space="0" w:color="auto"/>
            <w:left w:val="none" w:sz="0" w:space="0" w:color="auto"/>
            <w:bottom w:val="none" w:sz="0" w:space="0" w:color="auto"/>
            <w:right w:val="none" w:sz="0" w:space="0" w:color="auto"/>
          </w:divBdr>
        </w:div>
        <w:div w:id="1368336182">
          <w:marLeft w:val="0"/>
          <w:marRight w:val="0"/>
          <w:marTop w:val="0"/>
          <w:marBottom w:val="0"/>
          <w:divBdr>
            <w:top w:val="none" w:sz="0" w:space="0" w:color="auto"/>
            <w:left w:val="none" w:sz="0" w:space="0" w:color="auto"/>
            <w:bottom w:val="none" w:sz="0" w:space="0" w:color="auto"/>
            <w:right w:val="none" w:sz="0" w:space="0" w:color="auto"/>
          </w:divBdr>
        </w:div>
        <w:div w:id="1377119737">
          <w:marLeft w:val="0"/>
          <w:marRight w:val="0"/>
          <w:marTop w:val="0"/>
          <w:marBottom w:val="0"/>
          <w:divBdr>
            <w:top w:val="none" w:sz="0" w:space="0" w:color="auto"/>
            <w:left w:val="none" w:sz="0" w:space="0" w:color="auto"/>
            <w:bottom w:val="none" w:sz="0" w:space="0" w:color="auto"/>
            <w:right w:val="none" w:sz="0" w:space="0" w:color="auto"/>
          </w:divBdr>
        </w:div>
        <w:div w:id="1359817949">
          <w:marLeft w:val="0"/>
          <w:marRight w:val="0"/>
          <w:marTop w:val="0"/>
          <w:marBottom w:val="0"/>
          <w:divBdr>
            <w:top w:val="none" w:sz="0" w:space="0" w:color="auto"/>
            <w:left w:val="none" w:sz="0" w:space="0" w:color="auto"/>
            <w:bottom w:val="none" w:sz="0" w:space="0" w:color="auto"/>
            <w:right w:val="none" w:sz="0" w:space="0" w:color="auto"/>
          </w:divBdr>
        </w:div>
        <w:div w:id="855115859">
          <w:marLeft w:val="0"/>
          <w:marRight w:val="0"/>
          <w:marTop w:val="0"/>
          <w:marBottom w:val="0"/>
          <w:divBdr>
            <w:top w:val="none" w:sz="0" w:space="0" w:color="auto"/>
            <w:left w:val="none" w:sz="0" w:space="0" w:color="auto"/>
            <w:bottom w:val="none" w:sz="0" w:space="0" w:color="auto"/>
            <w:right w:val="none" w:sz="0" w:space="0" w:color="auto"/>
          </w:divBdr>
        </w:div>
        <w:div w:id="1889755643">
          <w:marLeft w:val="0"/>
          <w:marRight w:val="0"/>
          <w:marTop w:val="0"/>
          <w:marBottom w:val="0"/>
          <w:divBdr>
            <w:top w:val="none" w:sz="0" w:space="0" w:color="auto"/>
            <w:left w:val="none" w:sz="0" w:space="0" w:color="auto"/>
            <w:bottom w:val="none" w:sz="0" w:space="0" w:color="auto"/>
            <w:right w:val="none" w:sz="0" w:space="0" w:color="auto"/>
          </w:divBdr>
        </w:div>
        <w:div w:id="1944266136">
          <w:marLeft w:val="0"/>
          <w:marRight w:val="0"/>
          <w:marTop w:val="0"/>
          <w:marBottom w:val="0"/>
          <w:divBdr>
            <w:top w:val="none" w:sz="0" w:space="0" w:color="auto"/>
            <w:left w:val="none" w:sz="0" w:space="0" w:color="auto"/>
            <w:bottom w:val="none" w:sz="0" w:space="0" w:color="auto"/>
            <w:right w:val="none" w:sz="0" w:space="0" w:color="auto"/>
          </w:divBdr>
        </w:div>
        <w:div w:id="1553542173">
          <w:marLeft w:val="0"/>
          <w:marRight w:val="0"/>
          <w:marTop w:val="0"/>
          <w:marBottom w:val="0"/>
          <w:divBdr>
            <w:top w:val="none" w:sz="0" w:space="0" w:color="auto"/>
            <w:left w:val="none" w:sz="0" w:space="0" w:color="auto"/>
            <w:bottom w:val="none" w:sz="0" w:space="0" w:color="auto"/>
            <w:right w:val="none" w:sz="0" w:space="0" w:color="auto"/>
          </w:divBdr>
        </w:div>
        <w:div w:id="1833374347">
          <w:marLeft w:val="0"/>
          <w:marRight w:val="0"/>
          <w:marTop w:val="0"/>
          <w:marBottom w:val="0"/>
          <w:divBdr>
            <w:top w:val="none" w:sz="0" w:space="0" w:color="auto"/>
            <w:left w:val="none" w:sz="0" w:space="0" w:color="auto"/>
            <w:bottom w:val="none" w:sz="0" w:space="0" w:color="auto"/>
            <w:right w:val="none" w:sz="0" w:space="0" w:color="auto"/>
          </w:divBdr>
        </w:div>
        <w:div w:id="1579170386">
          <w:marLeft w:val="0"/>
          <w:marRight w:val="0"/>
          <w:marTop w:val="0"/>
          <w:marBottom w:val="0"/>
          <w:divBdr>
            <w:top w:val="none" w:sz="0" w:space="0" w:color="auto"/>
            <w:left w:val="none" w:sz="0" w:space="0" w:color="auto"/>
            <w:bottom w:val="none" w:sz="0" w:space="0" w:color="auto"/>
            <w:right w:val="none" w:sz="0" w:space="0" w:color="auto"/>
          </w:divBdr>
        </w:div>
        <w:div w:id="2023555859">
          <w:marLeft w:val="0"/>
          <w:marRight w:val="0"/>
          <w:marTop w:val="0"/>
          <w:marBottom w:val="0"/>
          <w:divBdr>
            <w:top w:val="none" w:sz="0" w:space="0" w:color="auto"/>
            <w:left w:val="none" w:sz="0" w:space="0" w:color="auto"/>
            <w:bottom w:val="none" w:sz="0" w:space="0" w:color="auto"/>
            <w:right w:val="none" w:sz="0" w:space="0" w:color="auto"/>
          </w:divBdr>
        </w:div>
        <w:div w:id="1994721848">
          <w:marLeft w:val="0"/>
          <w:marRight w:val="0"/>
          <w:marTop w:val="0"/>
          <w:marBottom w:val="0"/>
          <w:divBdr>
            <w:top w:val="none" w:sz="0" w:space="0" w:color="auto"/>
            <w:left w:val="none" w:sz="0" w:space="0" w:color="auto"/>
            <w:bottom w:val="none" w:sz="0" w:space="0" w:color="auto"/>
            <w:right w:val="none" w:sz="0" w:space="0" w:color="auto"/>
          </w:divBdr>
        </w:div>
        <w:div w:id="58602332">
          <w:marLeft w:val="0"/>
          <w:marRight w:val="0"/>
          <w:marTop w:val="0"/>
          <w:marBottom w:val="0"/>
          <w:divBdr>
            <w:top w:val="none" w:sz="0" w:space="0" w:color="auto"/>
            <w:left w:val="none" w:sz="0" w:space="0" w:color="auto"/>
            <w:bottom w:val="none" w:sz="0" w:space="0" w:color="auto"/>
            <w:right w:val="none" w:sz="0" w:space="0" w:color="auto"/>
          </w:divBdr>
        </w:div>
        <w:div w:id="1441529866">
          <w:marLeft w:val="0"/>
          <w:marRight w:val="0"/>
          <w:marTop w:val="0"/>
          <w:marBottom w:val="0"/>
          <w:divBdr>
            <w:top w:val="none" w:sz="0" w:space="0" w:color="auto"/>
            <w:left w:val="none" w:sz="0" w:space="0" w:color="auto"/>
            <w:bottom w:val="none" w:sz="0" w:space="0" w:color="auto"/>
            <w:right w:val="none" w:sz="0" w:space="0" w:color="auto"/>
          </w:divBdr>
        </w:div>
        <w:div w:id="259723927">
          <w:marLeft w:val="0"/>
          <w:marRight w:val="0"/>
          <w:marTop w:val="0"/>
          <w:marBottom w:val="0"/>
          <w:divBdr>
            <w:top w:val="none" w:sz="0" w:space="0" w:color="auto"/>
            <w:left w:val="none" w:sz="0" w:space="0" w:color="auto"/>
            <w:bottom w:val="none" w:sz="0" w:space="0" w:color="auto"/>
            <w:right w:val="none" w:sz="0" w:space="0" w:color="auto"/>
          </w:divBdr>
        </w:div>
        <w:div w:id="1194735793">
          <w:marLeft w:val="0"/>
          <w:marRight w:val="0"/>
          <w:marTop w:val="0"/>
          <w:marBottom w:val="0"/>
          <w:divBdr>
            <w:top w:val="none" w:sz="0" w:space="0" w:color="auto"/>
            <w:left w:val="none" w:sz="0" w:space="0" w:color="auto"/>
            <w:bottom w:val="none" w:sz="0" w:space="0" w:color="auto"/>
            <w:right w:val="none" w:sz="0" w:space="0" w:color="auto"/>
          </w:divBdr>
        </w:div>
        <w:div w:id="1677882729">
          <w:marLeft w:val="0"/>
          <w:marRight w:val="0"/>
          <w:marTop w:val="0"/>
          <w:marBottom w:val="0"/>
          <w:divBdr>
            <w:top w:val="none" w:sz="0" w:space="0" w:color="auto"/>
            <w:left w:val="none" w:sz="0" w:space="0" w:color="auto"/>
            <w:bottom w:val="none" w:sz="0" w:space="0" w:color="auto"/>
            <w:right w:val="none" w:sz="0" w:space="0" w:color="auto"/>
          </w:divBdr>
        </w:div>
        <w:div w:id="1871069244">
          <w:marLeft w:val="0"/>
          <w:marRight w:val="0"/>
          <w:marTop w:val="0"/>
          <w:marBottom w:val="0"/>
          <w:divBdr>
            <w:top w:val="none" w:sz="0" w:space="0" w:color="auto"/>
            <w:left w:val="none" w:sz="0" w:space="0" w:color="auto"/>
            <w:bottom w:val="none" w:sz="0" w:space="0" w:color="auto"/>
            <w:right w:val="none" w:sz="0" w:space="0" w:color="auto"/>
          </w:divBdr>
        </w:div>
      </w:divsChild>
    </w:div>
    <w:div w:id="1322200135">
      <w:bodyDiv w:val="1"/>
      <w:marLeft w:val="0"/>
      <w:marRight w:val="0"/>
      <w:marTop w:val="0"/>
      <w:marBottom w:val="0"/>
      <w:divBdr>
        <w:top w:val="none" w:sz="0" w:space="0" w:color="auto"/>
        <w:left w:val="none" w:sz="0" w:space="0" w:color="auto"/>
        <w:bottom w:val="none" w:sz="0" w:space="0" w:color="auto"/>
        <w:right w:val="none" w:sz="0" w:space="0" w:color="auto"/>
      </w:divBdr>
    </w:div>
    <w:div w:id="1328022321">
      <w:bodyDiv w:val="1"/>
      <w:marLeft w:val="0"/>
      <w:marRight w:val="0"/>
      <w:marTop w:val="0"/>
      <w:marBottom w:val="0"/>
      <w:divBdr>
        <w:top w:val="none" w:sz="0" w:space="0" w:color="auto"/>
        <w:left w:val="none" w:sz="0" w:space="0" w:color="auto"/>
        <w:bottom w:val="none" w:sz="0" w:space="0" w:color="auto"/>
        <w:right w:val="none" w:sz="0" w:space="0" w:color="auto"/>
      </w:divBdr>
    </w:div>
    <w:div w:id="1344894190">
      <w:bodyDiv w:val="1"/>
      <w:marLeft w:val="0"/>
      <w:marRight w:val="0"/>
      <w:marTop w:val="0"/>
      <w:marBottom w:val="0"/>
      <w:divBdr>
        <w:top w:val="none" w:sz="0" w:space="0" w:color="auto"/>
        <w:left w:val="none" w:sz="0" w:space="0" w:color="auto"/>
        <w:bottom w:val="none" w:sz="0" w:space="0" w:color="auto"/>
        <w:right w:val="none" w:sz="0" w:space="0" w:color="auto"/>
      </w:divBdr>
      <w:divsChild>
        <w:div w:id="153223528">
          <w:marLeft w:val="0"/>
          <w:marRight w:val="0"/>
          <w:marTop w:val="0"/>
          <w:marBottom w:val="0"/>
          <w:divBdr>
            <w:top w:val="none" w:sz="0" w:space="0" w:color="auto"/>
            <w:left w:val="none" w:sz="0" w:space="0" w:color="auto"/>
            <w:bottom w:val="none" w:sz="0" w:space="0" w:color="auto"/>
            <w:right w:val="none" w:sz="0" w:space="0" w:color="auto"/>
          </w:divBdr>
        </w:div>
        <w:div w:id="2117481837">
          <w:marLeft w:val="0"/>
          <w:marRight w:val="0"/>
          <w:marTop w:val="0"/>
          <w:marBottom w:val="0"/>
          <w:divBdr>
            <w:top w:val="none" w:sz="0" w:space="0" w:color="auto"/>
            <w:left w:val="none" w:sz="0" w:space="0" w:color="auto"/>
            <w:bottom w:val="none" w:sz="0" w:space="0" w:color="auto"/>
            <w:right w:val="none" w:sz="0" w:space="0" w:color="auto"/>
          </w:divBdr>
        </w:div>
        <w:div w:id="637999991">
          <w:marLeft w:val="0"/>
          <w:marRight w:val="0"/>
          <w:marTop w:val="0"/>
          <w:marBottom w:val="0"/>
          <w:divBdr>
            <w:top w:val="none" w:sz="0" w:space="0" w:color="auto"/>
            <w:left w:val="none" w:sz="0" w:space="0" w:color="auto"/>
            <w:bottom w:val="none" w:sz="0" w:space="0" w:color="auto"/>
            <w:right w:val="none" w:sz="0" w:space="0" w:color="auto"/>
          </w:divBdr>
        </w:div>
        <w:div w:id="897595082">
          <w:marLeft w:val="0"/>
          <w:marRight w:val="0"/>
          <w:marTop w:val="0"/>
          <w:marBottom w:val="0"/>
          <w:divBdr>
            <w:top w:val="none" w:sz="0" w:space="0" w:color="auto"/>
            <w:left w:val="none" w:sz="0" w:space="0" w:color="auto"/>
            <w:bottom w:val="none" w:sz="0" w:space="0" w:color="auto"/>
            <w:right w:val="none" w:sz="0" w:space="0" w:color="auto"/>
          </w:divBdr>
        </w:div>
        <w:div w:id="144129081">
          <w:marLeft w:val="0"/>
          <w:marRight w:val="0"/>
          <w:marTop w:val="0"/>
          <w:marBottom w:val="0"/>
          <w:divBdr>
            <w:top w:val="none" w:sz="0" w:space="0" w:color="auto"/>
            <w:left w:val="none" w:sz="0" w:space="0" w:color="auto"/>
            <w:bottom w:val="none" w:sz="0" w:space="0" w:color="auto"/>
            <w:right w:val="none" w:sz="0" w:space="0" w:color="auto"/>
          </w:divBdr>
        </w:div>
        <w:div w:id="38405571">
          <w:marLeft w:val="0"/>
          <w:marRight w:val="0"/>
          <w:marTop w:val="0"/>
          <w:marBottom w:val="0"/>
          <w:divBdr>
            <w:top w:val="none" w:sz="0" w:space="0" w:color="auto"/>
            <w:left w:val="none" w:sz="0" w:space="0" w:color="auto"/>
            <w:bottom w:val="none" w:sz="0" w:space="0" w:color="auto"/>
            <w:right w:val="none" w:sz="0" w:space="0" w:color="auto"/>
          </w:divBdr>
        </w:div>
        <w:div w:id="161164038">
          <w:marLeft w:val="0"/>
          <w:marRight w:val="0"/>
          <w:marTop w:val="0"/>
          <w:marBottom w:val="0"/>
          <w:divBdr>
            <w:top w:val="none" w:sz="0" w:space="0" w:color="auto"/>
            <w:left w:val="none" w:sz="0" w:space="0" w:color="auto"/>
            <w:bottom w:val="none" w:sz="0" w:space="0" w:color="auto"/>
            <w:right w:val="none" w:sz="0" w:space="0" w:color="auto"/>
          </w:divBdr>
        </w:div>
        <w:div w:id="560210434">
          <w:marLeft w:val="0"/>
          <w:marRight w:val="0"/>
          <w:marTop w:val="0"/>
          <w:marBottom w:val="0"/>
          <w:divBdr>
            <w:top w:val="none" w:sz="0" w:space="0" w:color="auto"/>
            <w:left w:val="none" w:sz="0" w:space="0" w:color="auto"/>
            <w:bottom w:val="none" w:sz="0" w:space="0" w:color="auto"/>
            <w:right w:val="none" w:sz="0" w:space="0" w:color="auto"/>
          </w:divBdr>
        </w:div>
        <w:div w:id="995572521">
          <w:marLeft w:val="0"/>
          <w:marRight w:val="0"/>
          <w:marTop w:val="0"/>
          <w:marBottom w:val="0"/>
          <w:divBdr>
            <w:top w:val="none" w:sz="0" w:space="0" w:color="auto"/>
            <w:left w:val="none" w:sz="0" w:space="0" w:color="auto"/>
            <w:bottom w:val="none" w:sz="0" w:space="0" w:color="auto"/>
            <w:right w:val="none" w:sz="0" w:space="0" w:color="auto"/>
          </w:divBdr>
        </w:div>
        <w:div w:id="482502049">
          <w:marLeft w:val="0"/>
          <w:marRight w:val="0"/>
          <w:marTop w:val="0"/>
          <w:marBottom w:val="0"/>
          <w:divBdr>
            <w:top w:val="none" w:sz="0" w:space="0" w:color="auto"/>
            <w:left w:val="none" w:sz="0" w:space="0" w:color="auto"/>
            <w:bottom w:val="none" w:sz="0" w:space="0" w:color="auto"/>
            <w:right w:val="none" w:sz="0" w:space="0" w:color="auto"/>
          </w:divBdr>
        </w:div>
        <w:div w:id="2015646931">
          <w:marLeft w:val="0"/>
          <w:marRight w:val="0"/>
          <w:marTop w:val="0"/>
          <w:marBottom w:val="0"/>
          <w:divBdr>
            <w:top w:val="none" w:sz="0" w:space="0" w:color="auto"/>
            <w:left w:val="none" w:sz="0" w:space="0" w:color="auto"/>
            <w:bottom w:val="none" w:sz="0" w:space="0" w:color="auto"/>
            <w:right w:val="none" w:sz="0" w:space="0" w:color="auto"/>
          </w:divBdr>
        </w:div>
        <w:div w:id="1309356886">
          <w:marLeft w:val="0"/>
          <w:marRight w:val="0"/>
          <w:marTop w:val="0"/>
          <w:marBottom w:val="0"/>
          <w:divBdr>
            <w:top w:val="none" w:sz="0" w:space="0" w:color="auto"/>
            <w:left w:val="none" w:sz="0" w:space="0" w:color="auto"/>
            <w:bottom w:val="none" w:sz="0" w:space="0" w:color="auto"/>
            <w:right w:val="none" w:sz="0" w:space="0" w:color="auto"/>
          </w:divBdr>
        </w:div>
        <w:div w:id="89929835">
          <w:marLeft w:val="0"/>
          <w:marRight w:val="0"/>
          <w:marTop w:val="0"/>
          <w:marBottom w:val="0"/>
          <w:divBdr>
            <w:top w:val="none" w:sz="0" w:space="0" w:color="auto"/>
            <w:left w:val="none" w:sz="0" w:space="0" w:color="auto"/>
            <w:bottom w:val="none" w:sz="0" w:space="0" w:color="auto"/>
            <w:right w:val="none" w:sz="0" w:space="0" w:color="auto"/>
          </w:divBdr>
        </w:div>
        <w:div w:id="181552471">
          <w:marLeft w:val="0"/>
          <w:marRight w:val="0"/>
          <w:marTop w:val="0"/>
          <w:marBottom w:val="0"/>
          <w:divBdr>
            <w:top w:val="none" w:sz="0" w:space="0" w:color="auto"/>
            <w:left w:val="none" w:sz="0" w:space="0" w:color="auto"/>
            <w:bottom w:val="none" w:sz="0" w:space="0" w:color="auto"/>
            <w:right w:val="none" w:sz="0" w:space="0" w:color="auto"/>
          </w:divBdr>
        </w:div>
        <w:div w:id="866019453">
          <w:marLeft w:val="0"/>
          <w:marRight w:val="0"/>
          <w:marTop w:val="0"/>
          <w:marBottom w:val="0"/>
          <w:divBdr>
            <w:top w:val="none" w:sz="0" w:space="0" w:color="auto"/>
            <w:left w:val="none" w:sz="0" w:space="0" w:color="auto"/>
            <w:bottom w:val="none" w:sz="0" w:space="0" w:color="auto"/>
            <w:right w:val="none" w:sz="0" w:space="0" w:color="auto"/>
          </w:divBdr>
        </w:div>
        <w:div w:id="643510930">
          <w:marLeft w:val="0"/>
          <w:marRight w:val="0"/>
          <w:marTop w:val="0"/>
          <w:marBottom w:val="0"/>
          <w:divBdr>
            <w:top w:val="none" w:sz="0" w:space="0" w:color="auto"/>
            <w:left w:val="none" w:sz="0" w:space="0" w:color="auto"/>
            <w:bottom w:val="none" w:sz="0" w:space="0" w:color="auto"/>
            <w:right w:val="none" w:sz="0" w:space="0" w:color="auto"/>
          </w:divBdr>
        </w:div>
        <w:div w:id="732899042">
          <w:marLeft w:val="0"/>
          <w:marRight w:val="0"/>
          <w:marTop w:val="0"/>
          <w:marBottom w:val="0"/>
          <w:divBdr>
            <w:top w:val="none" w:sz="0" w:space="0" w:color="auto"/>
            <w:left w:val="none" w:sz="0" w:space="0" w:color="auto"/>
            <w:bottom w:val="none" w:sz="0" w:space="0" w:color="auto"/>
            <w:right w:val="none" w:sz="0" w:space="0" w:color="auto"/>
          </w:divBdr>
        </w:div>
        <w:div w:id="1149593446">
          <w:marLeft w:val="0"/>
          <w:marRight w:val="0"/>
          <w:marTop w:val="0"/>
          <w:marBottom w:val="0"/>
          <w:divBdr>
            <w:top w:val="none" w:sz="0" w:space="0" w:color="auto"/>
            <w:left w:val="none" w:sz="0" w:space="0" w:color="auto"/>
            <w:bottom w:val="none" w:sz="0" w:space="0" w:color="auto"/>
            <w:right w:val="none" w:sz="0" w:space="0" w:color="auto"/>
          </w:divBdr>
        </w:div>
        <w:div w:id="1354577283">
          <w:marLeft w:val="0"/>
          <w:marRight w:val="0"/>
          <w:marTop w:val="0"/>
          <w:marBottom w:val="0"/>
          <w:divBdr>
            <w:top w:val="none" w:sz="0" w:space="0" w:color="auto"/>
            <w:left w:val="none" w:sz="0" w:space="0" w:color="auto"/>
            <w:bottom w:val="none" w:sz="0" w:space="0" w:color="auto"/>
            <w:right w:val="none" w:sz="0" w:space="0" w:color="auto"/>
          </w:divBdr>
        </w:div>
        <w:div w:id="208998886">
          <w:marLeft w:val="0"/>
          <w:marRight w:val="0"/>
          <w:marTop w:val="0"/>
          <w:marBottom w:val="0"/>
          <w:divBdr>
            <w:top w:val="none" w:sz="0" w:space="0" w:color="auto"/>
            <w:left w:val="none" w:sz="0" w:space="0" w:color="auto"/>
            <w:bottom w:val="none" w:sz="0" w:space="0" w:color="auto"/>
            <w:right w:val="none" w:sz="0" w:space="0" w:color="auto"/>
          </w:divBdr>
        </w:div>
        <w:div w:id="801507097">
          <w:marLeft w:val="0"/>
          <w:marRight w:val="0"/>
          <w:marTop w:val="0"/>
          <w:marBottom w:val="0"/>
          <w:divBdr>
            <w:top w:val="none" w:sz="0" w:space="0" w:color="auto"/>
            <w:left w:val="none" w:sz="0" w:space="0" w:color="auto"/>
            <w:bottom w:val="none" w:sz="0" w:space="0" w:color="auto"/>
            <w:right w:val="none" w:sz="0" w:space="0" w:color="auto"/>
          </w:divBdr>
        </w:div>
        <w:div w:id="1241065641">
          <w:marLeft w:val="0"/>
          <w:marRight w:val="0"/>
          <w:marTop w:val="0"/>
          <w:marBottom w:val="0"/>
          <w:divBdr>
            <w:top w:val="none" w:sz="0" w:space="0" w:color="auto"/>
            <w:left w:val="none" w:sz="0" w:space="0" w:color="auto"/>
            <w:bottom w:val="none" w:sz="0" w:space="0" w:color="auto"/>
            <w:right w:val="none" w:sz="0" w:space="0" w:color="auto"/>
          </w:divBdr>
        </w:div>
        <w:div w:id="1943370346">
          <w:marLeft w:val="0"/>
          <w:marRight w:val="0"/>
          <w:marTop w:val="0"/>
          <w:marBottom w:val="0"/>
          <w:divBdr>
            <w:top w:val="none" w:sz="0" w:space="0" w:color="auto"/>
            <w:left w:val="none" w:sz="0" w:space="0" w:color="auto"/>
            <w:bottom w:val="none" w:sz="0" w:space="0" w:color="auto"/>
            <w:right w:val="none" w:sz="0" w:space="0" w:color="auto"/>
          </w:divBdr>
        </w:div>
        <w:div w:id="1353921229">
          <w:marLeft w:val="0"/>
          <w:marRight w:val="0"/>
          <w:marTop w:val="0"/>
          <w:marBottom w:val="0"/>
          <w:divBdr>
            <w:top w:val="none" w:sz="0" w:space="0" w:color="auto"/>
            <w:left w:val="none" w:sz="0" w:space="0" w:color="auto"/>
            <w:bottom w:val="none" w:sz="0" w:space="0" w:color="auto"/>
            <w:right w:val="none" w:sz="0" w:space="0" w:color="auto"/>
          </w:divBdr>
        </w:div>
        <w:div w:id="1945337244">
          <w:marLeft w:val="0"/>
          <w:marRight w:val="0"/>
          <w:marTop w:val="0"/>
          <w:marBottom w:val="0"/>
          <w:divBdr>
            <w:top w:val="none" w:sz="0" w:space="0" w:color="auto"/>
            <w:left w:val="none" w:sz="0" w:space="0" w:color="auto"/>
            <w:bottom w:val="none" w:sz="0" w:space="0" w:color="auto"/>
            <w:right w:val="none" w:sz="0" w:space="0" w:color="auto"/>
          </w:divBdr>
        </w:div>
        <w:div w:id="1969819654">
          <w:marLeft w:val="0"/>
          <w:marRight w:val="0"/>
          <w:marTop w:val="0"/>
          <w:marBottom w:val="0"/>
          <w:divBdr>
            <w:top w:val="none" w:sz="0" w:space="0" w:color="auto"/>
            <w:left w:val="none" w:sz="0" w:space="0" w:color="auto"/>
            <w:bottom w:val="none" w:sz="0" w:space="0" w:color="auto"/>
            <w:right w:val="none" w:sz="0" w:space="0" w:color="auto"/>
          </w:divBdr>
        </w:div>
        <w:div w:id="1298098183">
          <w:marLeft w:val="0"/>
          <w:marRight w:val="0"/>
          <w:marTop w:val="0"/>
          <w:marBottom w:val="0"/>
          <w:divBdr>
            <w:top w:val="none" w:sz="0" w:space="0" w:color="auto"/>
            <w:left w:val="none" w:sz="0" w:space="0" w:color="auto"/>
            <w:bottom w:val="none" w:sz="0" w:space="0" w:color="auto"/>
            <w:right w:val="none" w:sz="0" w:space="0" w:color="auto"/>
          </w:divBdr>
        </w:div>
        <w:div w:id="1930459361">
          <w:marLeft w:val="0"/>
          <w:marRight w:val="0"/>
          <w:marTop w:val="0"/>
          <w:marBottom w:val="0"/>
          <w:divBdr>
            <w:top w:val="none" w:sz="0" w:space="0" w:color="auto"/>
            <w:left w:val="none" w:sz="0" w:space="0" w:color="auto"/>
            <w:bottom w:val="none" w:sz="0" w:space="0" w:color="auto"/>
            <w:right w:val="none" w:sz="0" w:space="0" w:color="auto"/>
          </w:divBdr>
        </w:div>
        <w:div w:id="109933044">
          <w:marLeft w:val="0"/>
          <w:marRight w:val="0"/>
          <w:marTop w:val="0"/>
          <w:marBottom w:val="0"/>
          <w:divBdr>
            <w:top w:val="none" w:sz="0" w:space="0" w:color="auto"/>
            <w:left w:val="none" w:sz="0" w:space="0" w:color="auto"/>
            <w:bottom w:val="none" w:sz="0" w:space="0" w:color="auto"/>
            <w:right w:val="none" w:sz="0" w:space="0" w:color="auto"/>
          </w:divBdr>
        </w:div>
        <w:div w:id="1027605897">
          <w:marLeft w:val="0"/>
          <w:marRight w:val="0"/>
          <w:marTop w:val="0"/>
          <w:marBottom w:val="0"/>
          <w:divBdr>
            <w:top w:val="none" w:sz="0" w:space="0" w:color="auto"/>
            <w:left w:val="none" w:sz="0" w:space="0" w:color="auto"/>
            <w:bottom w:val="none" w:sz="0" w:space="0" w:color="auto"/>
            <w:right w:val="none" w:sz="0" w:space="0" w:color="auto"/>
          </w:divBdr>
        </w:div>
        <w:div w:id="1365059055">
          <w:marLeft w:val="0"/>
          <w:marRight w:val="0"/>
          <w:marTop w:val="0"/>
          <w:marBottom w:val="0"/>
          <w:divBdr>
            <w:top w:val="none" w:sz="0" w:space="0" w:color="auto"/>
            <w:left w:val="none" w:sz="0" w:space="0" w:color="auto"/>
            <w:bottom w:val="none" w:sz="0" w:space="0" w:color="auto"/>
            <w:right w:val="none" w:sz="0" w:space="0" w:color="auto"/>
          </w:divBdr>
        </w:div>
      </w:divsChild>
    </w:div>
    <w:div w:id="1371952353">
      <w:bodyDiv w:val="1"/>
      <w:marLeft w:val="0"/>
      <w:marRight w:val="0"/>
      <w:marTop w:val="0"/>
      <w:marBottom w:val="0"/>
      <w:divBdr>
        <w:top w:val="none" w:sz="0" w:space="0" w:color="auto"/>
        <w:left w:val="none" w:sz="0" w:space="0" w:color="auto"/>
        <w:bottom w:val="none" w:sz="0" w:space="0" w:color="auto"/>
        <w:right w:val="none" w:sz="0" w:space="0" w:color="auto"/>
      </w:divBdr>
    </w:div>
    <w:div w:id="1373383309">
      <w:bodyDiv w:val="1"/>
      <w:marLeft w:val="0"/>
      <w:marRight w:val="0"/>
      <w:marTop w:val="0"/>
      <w:marBottom w:val="0"/>
      <w:divBdr>
        <w:top w:val="none" w:sz="0" w:space="0" w:color="auto"/>
        <w:left w:val="none" w:sz="0" w:space="0" w:color="auto"/>
        <w:bottom w:val="none" w:sz="0" w:space="0" w:color="auto"/>
        <w:right w:val="none" w:sz="0" w:space="0" w:color="auto"/>
      </w:divBdr>
    </w:div>
    <w:div w:id="1377855595">
      <w:bodyDiv w:val="1"/>
      <w:marLeft w:val="0"/>
      <w:marRight w:val="0"/>
      <w:marTop w:val="0"/>
      <w:marBottom w:val="0"/>
      <w:divBdr>
        <w:top w:val="none" w:sz="0" w:space="0" w:color="auto"/>
        <w:left w:val="none" w:sz="0" w:space="0" w:color="auto"/>
        <w:bottom w:val="none" w:sz="0" w:space="0" w:color="auto"/>
        <w:right w:val="none" w:sz="0" w:space="0" w:color="auto"/>
      </w:divBdr>
      <w:divsChild>
        <w:div w:id="332799196">
          <w:marLeft w:val="0"/>
          <w:marRight w:val="0"/>
          <w:marTop w:val="0"/>
          <w:marBottom w:val="0"/>
          <w:divBdr>
            <w:top w:val="none" w:sz="0" w:space="0" w:color="auto"/>
            <w:left w:val="none" w:sz="0" w:space="0" w:color="auto"/>
            <w:bottom w:val="none" w:sz="0" w:space="0" w:color="auto"/>
            <w:right w:val="none" w:sz="0" w:space="0" w:color="auto"/>
          </w:divBdr>
        </w:div>
        <w:div w:id="1004480653">
          <w:marLeft w:val="0"/>
          <w:marRight w:val="0"/>
          <w:marTop w:val="0"/>
          <w:marBottom w:val="0"/>
          <w:divBdr>
            <w:top w:val="none" w:sz="0" w:space="0" w:color="auto"/>
            <w:left w:val="none" w:sz="0" w:space="0" w:color="auto"/>
            <w:bottom w:val="none" w:sz="0" w:space="0" w:color="auto"/>
            <w:right w:val="none" w:sz="0" w:space="0" w:color="auto"/>
          </w:divBdr>
        </w:div>
        <w:div w:id="815100798">
          <w:marLeft w:val="0"/>
          <w:marRight w:val="0"/>
          <w:marTop w:val="0"/>
          <w:marBottom w:val="0"/>
          <w:divBdr>
            <w:top w:val="none" w:sz="0" w:space="0" w:color="auto"/>
            <w:left w:val="none" w:sz="0" w:space="0" w:color="auto"/>
            <w:bottom w:val="none" w:sz="0" w:space="0" w:color="auto"/>
            <w:right w:val="none" w:sz="0" w:space="0" w:color="auto"/>
          </w:divBdr>
        </w:div>
        <w:div w:id="1100175591">
          <w:marLeft w:val="0"/>
          <w:marRight w:val="0"/>
          <w:marTop w:val="0"/>
          <w:marBottom w:val="0"/>
          <w:divBdr>
            <w:top w:val="none" w:sz="0" w:space="0" w:color="auto"/>
            <w:left w:val="none" w:sz="0" w:space="0" w:color="auto"/>
            <w:bottom w:val="none" w:sz="0" w:space="0" w:color="auto"/>
            <w:right w:val="none" w:sz="0" w:space="0" w:color="auto"/>
          </w:divBdr>
        </w:div>
        <w:div w:id="751702114">
          <w:marLeft w:val="0"/>
          <w:marRight w:val="0"/>
          <w:marTop w:val="0"/>
          <w:marBottom w:val="0"/>
          <w:divBdr>
            <w:top w:val="none" w:sz="0" w:space="0" w:color="auto"/>
            <w:left w:val="none" w:sz="0" w:space="0" w:color="auto"/>
            <w:bottom w:val="none" w:sz="0" w:space="0" w:color="auto"/>
            <w:right w:val="none" w:sz="0" w:space="0" w:color="auto"/>
          </w:divBdr>
        </w:div>
        <w:div w:id="258485049">
          <w:marLeft w:val="0"/>
          <w:marRight w:val="0"/>
          <w:marTop w:val="0"/>
          <w:marBottom w:val="0"/>
          <w:divBdr>
            <w:top w:val="none" w:sz="0" w:space="0" w:color="auto"/>
            <w:left w:val="none" w:sz="0" w:space="0" w:color="auto"/>
            <w:bottom w:val="none" w:sz="0" w:space="0" w:color="auto"/>
            <w:right w:val="none" w:sz="0" w:space="0" w:color="auto"/>
          </w:divBdr>
        </w:div>
        <w:div w:id="861285911">
          <w:marLeft w:val="0"/>
          <w:marRight w:val="0"/>
          <w:marTop w:val="0"/>
          <w:marBottom w:val="0"/>
          <w:divBdr>
            <w:top w:val="none" w:sz="0" w:space="0" w:color="auto"/>
            <w:left w:val="none" w:sz="0" w:space="0" w:color="auto"/>
            <w:bottom w:val="none" w:sz="0" w:space="0" w:color="auto"/>
            <w:right w:val="none" w:sz="0" w:space="0" w:color="auto"/>
          </w:divBdr>
        </w:div>
        <w:div w:id="867988885">
          <w:marLeft w:val="0"/>
          <w:marRight w:val="0"/>
          <w:marTop w:val="0"/>
          <w:marBottom w:val="0"/>
          <w:divBdr>
            <w:top w:val="none" w:sz="0" w:space="0" w:color="auto"/>
            <w:left w:val="none" w:sz="0" w:space="0" w:color="auto"/>
            <w:bottom w:val="none" w:sz="0" w:space="0" w:color="auto"/>
            <w:right w:val="none" w:sz="0" w:space="0" w:color="auto"/>
          </w:divBdr>
        </w:div>
        <w:div w:id="1988777072">
          <w:marLeft w:val="0"/>
          <w:marRight w:val="0"/>
          <w:marTop w:val="0"/>
          <w:marBottom w:val="0"/>
          <w:divBdr>
            <w:top w:val="none" w:sz="0" w:space="0" w:color="auto"/>
            <w:left w:val="none" w:sz="0" w:space="0" w:color="auto"/>
            <w:bottom w:val="none" w:sz="0" w:space="0" w:color="auto"/>
            <w:right w:val="none" w:sz="0" w:space="0" w:color="auto"/>
          </w:divBdr>
        </w:div>
        <w:div w:id="1760638574">
          <w:marLeft w:val="0"/>
          <w:marRight w:val="0"/>
          <w:marTop w:val="0"/>
          <w:marBottom w:val="0"/>
          <w:divBdr>
            <w:top w:val="none" w:sz="0" w:space="0" w:color="auto"/>
            <w:left w:val="none" w:sz="0" w:space="0" w:color="auto"/>
            <w:bottom w:val="none" w:sz="0" w:space="0" w:color="auto"/>
            <w:right w:val="none" w:sz="0" w:space="0" w:color="auto"/>
          </w:divBdr>
        </w:div>
        <w:div w:id="622002514">
          <w:marLeft w:val="0"/>
          <w:marRight w:val="0"/>
          <w:marTop w:val="0"/>
          <w:marBottom w:val="0"/>
          <w:divBdr>
            <w:top w:val="none" w:sz="0" w:space="0" w:color="auto"/>
            <w:left w:val="none" w:sz="0" w:space="0" w:color="auto"/>
            <w:bottom w:val="none" w:sz="0" w:space="0" w:color="auto"/>
            <w:right w:val="none" w:sz="0" w:space="0" w:color="auto"/>
          </w:divBdr>
        </w:div>
        <w:div w:id="556009449">
          <w:marLeft w:val="0"/>
          <w:marRight w:val="0"/>
          <w:marTop w:val="0"/>
          <w:marBottom w:val="0"/>
          <w:divBdr>
            <w:top w:val="none" w:sz="0" w:space="0" w:color="auto"/>
            <w:left w:val="none" w:sz="0" w:space="0" w:color="auto"/>
            <w:bottom w:val="none" w:sz="0" w:space="0" w:color="auto"/>
            <w:right w:val="none" w:sz="0" w:space="0" w:color="auto"/>
          </w:divBdr>
        </w:div>
        <w:div w:id="238053424">
          <w:marLeft w:val="0"/>
          <w:marRight w:val="0"/>
          <w:marTop w:val="0"/>
          <w:marBottom w:val="0"/>
          <w:divBdr>
            <w:top w:val="none" w:sz="0" w:space="0" w:color="auto"/>
            <w:left w:val="none" w:sz="0" w:space="0" w:color="auto"/>
            <w:bottom w:val="none" w:sz="0" w:space="0" w:color="auto"/>
            <w:right w:val="none" w:sz="0" w:space="0" w:color="auto"/>
          </w:divBdr>
        </w:div>
        <w:div w:id="348870315">
          <w:marLeft w:val="0"/>
          <w:marRight w:val="0"/>
          <w:marTop w:val="0"/>
          <w:marBottom w:val="0"/>
          <w:divBdr>
            <w:top w:val="none" w:sz="0" w:space="0" w:color="auto"/>
            <w:left w:val="none" w:sz="0" w:space="0" w:color="auto"/>
            <w:bottom w:val="none" w:sz="0" w:space="0" w:color="auto"/>
            <w:right w:val="none" w:sz="0" w:space="0" w:color="auto"/>
          </w:divBdr>
        </w:div>
        <w:div w:id="55204725">
          <w:marLeft w:val="0"/>
          <w:marRight w:val="0"/>
          <w:marTop w:val="0"/>
          <w:marBottom w:val="0"/>
          <w:divBdr>
            <w:top w:val="none" w:sz="0" w:space="0" w:color="auto"/>
            <w:left w:val="none" w:sz="0" w:space="0" w:color="auto"/>
            <w:bottom w:val="none" w:sz="0" w:space="0" w:color="auto"/>
            <w:right w:val="none" w:sz="0" w:space="0" w:color="auto"/>
          </w:divBdr>
        </w:div>
        <w:div w:id="977879754">
          <w:marLeft w:val="0"/>
          <w:marRight w:val="0"/>
          <w:marTop w:val="0"/>
          <w:marBottom w:val="0"/>
          <w:divBdr>
            <w:top w:val="none" w:sz="0" w:space="0" w:color="auto"/>
            <w:left w:val="none" w:sz="0" w:space="0" w:color="auto"/>
            <w:bottom w:val="none" w:sz="0" w:space="0" w:color="auto"/>
            <w:right w:val="none" w:sz="0" w:space="0" w:color="auto"/>
          </w:divBdr>
        </w:div>
      </w:divsChild>
    </w:div>
    <w:div w:id="1383560466">
      <w:bodyDiv w:val="1"/>
      <w:marLeft w:val="0"/>
      <w:marRight w:val="0"/>
      <w:marTop w:val="0"/>
      <w:marBottom w:val="0"/>
      <w:divBdr>
        <w:top w:val="none" w:sz="0" w:space="0" w:color="auto"/>
        <w:left w:val="none" w:sz="0" w:space="0" w:color="auto"/>
        <w:bottom w:val="none" w:sz="0" w:space="0" w:color="auto"/>
        <w:right w:val="none" w:sz="0" w:space="0" w:color="auto"/>
      </w:divBdr>
      <w:divsChild>
        <w:div w:id="2078629343">
          <w:marLeft w:val="0"/>
          <w:marRight w:val="0"/>
          <w:marTop w:val="0"/>
          <w:marBottom w:val="0"/>
          <w:divBdr>
            <w:top w:val="none" w:sz="0" w:space="0" w:color="auto"/>
            <w:left w:val="none" w:sz="0" w:space="0" w:color="auto"/>
            <w:bottom w:val="none" w:sz="0" w:space="0" w:color="auto"/>
            <w:right w:val="none" w:sz="0" w:space="0" w:color="auto"/>
          </w:divBdr>
          <w:divsChild>
            <w:div w:id="1754159787">
              <w:marLeft w:val="0"/>
              <w:marRight w:val="0"/>
              <w:marTop w:val="0"/>
              <w:marBottom w:val="0"/>
              <w:divBdr>
                <w:top w:val="none" w:sz="0" w:space="0" w:color="auto"/>
                <w:left w:val="none" w:sz="0" w:space="0" w:color="auto"/>
                <w:bottom w:val="none" w:sz="0" w:space="0" w:color="auto"/>
                <w:right w:val="none" w:sz="0" w:space="0" w:color="auto"/>
              </w:divBdr>
              <w:divsChild>
                <w:div w:id="1504976978">
                  <w:marLeft w:val="0"/>
                  <w:marRight w:val="0"/>
                  <w:marTop w:val="0"/>
                  <w:marBottom w:val="0"/>
                  <w:divBdr>
                    <w:top w:val="none" w:sz="0" w:space="0" w:color="auto"/>
                    <w:left w:val="none" w:sz="0" w:space="0" w:color="auto"/>
                    <w:bottom w:val="none" w:sz="0" w:space="0" w:color="auto"/>
                    <w:right w:val="none" w:sz="0" w:space="0" w:color="auto"/>
                  </w:divBdr>
                  <w:divsChild>
                    <w:div w:id="1641111294">
                      <w:marLeft w:val="0"/>
                      <w:marRight w:val="0"/>
                      <w:marTop w:val="0"/>
                      <w:marBottom w:val="0"/>
                      <w:divBdr>
                        <w:top w:val="none" w:sz="0" w:space="0" w:color="auto"/>
                        <w:left w:val="none" w:sz="0" w:space="0" w:color="auto"/>
                        <w:bottom w:val="none" w:sz="0" w:space="0" w:color="auto"/>
                        <w:right w:val="none" w:sz="0" w:space="0" w:color="auto"/>
                      </w:divBdr>
                    </w:div>
                    <w:div w:id="1667973108">
                      <w:marLeft w:val="0"/>
                      <w:marRight w:val="0"/>
                      <w:marTop w:val="0"/>
                      <w:marBottom w:val="0"/>
                      <w:divBdr>
                        <w:top w:val="none" w:sz="0" w:space="0" w:color="auto"/>
                        <w:left w:val="none" w:sz="0" w:space="0" w:color="auto"/>
                        <w:bottom w:val="none" w:sz="0" w:space="0" w:color="auto"/>
                        <w:right w:val="none" w:sz="0" w:space="0" w:color="auto"/>
                      </w:divBdr>
                    </w:div>
                    <w:div w:id="12541465">
                      <w:marLeft w:val="0"/>
                      <w:marRight w:val="0"/>
                      <w:marTop w:val="0"/>
                      <w:marBottom w:val="0"/>
                      <w:divBdr>
                        <w:top w:val="none" w:sz="0" w:space="0" w:color="auto"/>
                        <w:left w:val="none" w:sz="0" w:space="0" w:color="auto"/>
                        <w:bottom w:val="none" w:sz="0" w:space="0" w:color="auto"/>
                        <w:right w:val="none" w:sz="0" w:space="0" w:color="auto"/>
                      </w:divBdr>
                    </w:div>
                    <w:div w:id="41951512">
                      <w:marLeft w:val="0"/>
                      <w:marRight w:val="0"/>
                      <w:marTop w:val="0"/>
                      <w:marBottom w:val="0"/>
                      <w:divBdr>
                        <w:top w:val="none" w:sz="0" w:space="0" w:color="auto"/>
                        <w:left w:val="none" w:sz="0" w:space="0" w:color="auto"/>
                        <w:bottom w:val="none" w:sz="0" w:space="0" w:color="auto"/>
                        <w:right w:val="none" w:sz="0" w:space="0" w:color="auto"/>
                      </w:divBdr>
                    </w:div>
                    <w:div w:id="416246523">
                      <w:marLeft w:val="0"/>
                      <w:marRight w:val="0"/>
                      <w:marTop w:val="0"/>
                      <w:marBottom w:val="0"/>
                      <w:divBdr>
                        <w:top w:val="none" w:sz="0" w:space="0" w:color="auto"/>
                        <w:left w:val="none" w:sz="0" w:space="0" w:color="auto"/>
                        <w:bottom w:val="none" w:sz="0" w:space="0" w:color="auto"/>
                        <w:right w:val="none" w:sz="0" w:space="0" w:color="auto"/>
                      </w:divBdr>
                    </w:div>
                    <w:div w:id="1131630934">
                      <w:marLeft w:val="0"/>
                      <w:marRight w:val="0"/>
                      <w:marTop w:val="0"/>
                      <w:marBottom w:val="0"/>
                      <w:divBdr>
                        <w:top w:val="none" w:sz="0" w:space="0" w:color="auto"/>
                        <w:left w:val="none" w:sz="0" w:space="0" w:color="auto"/>
                        <w:bottom w:val="none" w:sz="0" w:space="0" w:color="auto"/>
                        <w:right w:val="none" w:sz="0" w:space="0" w:color="auto"/>
                      </w:divBdr>
                    </w:div>
                    <w:div w:id="2052724069">
                      <w:marLeft w:val="0"/>
                      <w:marRight w:val="0"/>
                      <w:marTop w:val="0"/>
                      <w:marBottom w:val="0"/>
                      <w:divBdr>
                        <w:top w:val="none" w:sz="0" w:space="0" w:color="auto"/>
                        <w:left w:val="none" w:sz="0" w:space="0" w:color="auto"/>
                        <w:bottom w:val="none" w:sz="0" w:space="0" w:color="auto"/>
                        <w:right w:val="none" w:sz="0" w:space="0" w:color="auto"/>
                      </w:divBdr>
                    </w:div>
                    <w:div w:id="1629435457">
                      <w:marLeft w:val="0"/>
                      <w:marRight w:val="0"/>
                      <w:marTop w:val="0"/>
                      <w:marBottom w:val="0"/>
                      <w:divBdr>
                        <w:top w:val="none" w:sz="0" w:space="0" w:color="auto"/>
                        <w:left w:val="none" w:sz="0" w:space="0" w:color="auto"/>
                        <w:bottom w:val="none" w:sz="0" w:space="0" w:color="auto"/>
                        <w:right w:val="none" w:sz="0" w:space="0" w:color="auto"/>
                      </w:divBdr>
                    </w:div>
                    <w:div w:id="1778333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5058832">
      <w:bodyDiv w:val="1"/>
      <w:marLeft w:val="0"/>
      <w:marRight w:val="0"/>
      <w:marTop w:val="0"/>
      <w:marBottom w:val="0"/>
      <w:divBdr>
        <w:top w:val="none" w:sz="0" w:space="0" w:color="auto"/>
        <w:left w:val="none" w:sz="0" w:space="0" w:color="auto"/>
        <w:bottom w:val="none" w:sz="0" w:space="0" w:color="auto"/>
        <w:right w:val="none" w:sz="0" w:space="0" w:color="auto"/>
      </w:divBdr>
    </w:div>
    <w:div w:id="1407341661">
      <w:bodyDiv w:val="1"/>
      <w:marLeft w:val="0"/>
      <w:marRight w:val="0"/>
      <w:marTop w:val="0"/>
      <w:marBottom w:val="0"/>
      <w:divBdr>
        <w:top w:val="none" w:sz="0" w:space="0" w:color="auto"/>
        <w:left w:val="none" w:sz="0" w:space="0" w:color="auto"/>
        <w:bottom w:val="none" w:sz="0" w:space="0" w:color="auto"/>
        <w:right w:val="none" w:sz="0" w:space="0" w:color="auto"/>
      </w:divBdr>
      <w:divsChild>
        <w:div w:id="42679697">
          <w:marLeft w:val="0"/>
          <w:marRight w:val="0"/>
          <w:marTop w:val="0"/>
          <w:marBottom w:val="0"/>
          <w:divBdr>
            <w:top w:val="none" w:sz="0" w:space="0" w:color="auto"/>
            <w:left w:val="none" w:sz="0" w:space="0" w:color="auto"/>
            <w:bottom w:val="none" w:sz="0" w:space="0" w:color="auto"/>
            <w:right w:val="none" w:sz="0" w:space="0" w:color="auto"/>
          </w:divBdr>
        </w:div>
        <w:div w:id="1862696491">
          <w:marLeft w:val="0"/>
          <w:marRight w:val="0"/>
          <w:marTop w:val="0"/>
          <w:marBottom w:val="0"/>
          <w:divBdr>
            <w:top w:val="none" w:sz="0" w:space="0" w:color="auto"/>
            <w:left w:val="none" w:sz="0" w:space="0" w:color="auto"/>
            <w:bottom w:val="none" w:sz="0" w:space="0" w:color="auto"/>
            <w:right w:val="none" w:sz="0" w:space="0" w:color="auto"/>
          </w:divBdr>
        </w:div>
        <w:div w:id="1671447395">
          <w:marLeft w:val="0"/>
          <w:marRight w:val="0"/>
          <w:marTop w:val="0"/>
          <w:marBottom w:val="0"/>
          <w:divBdr>
            <w:top w:val="none" w:sz="0" w:space="0" w:color="auto"/>
            <w:left w:val="none" w:sz="0" w:space="0" w:color="auto"/>
            <w:bottom w:val="none" w:sz="0" w:space="0" w:color="auto"/>
            <w:right w:val="none" w:sz="0" w:space="0" w:color="auto"/>
          </w:divBdr>
        </w:div>
      </w:divsChild>
    </w:div>
    <w:div w:id="1445231249">
      <w:bodyDiv w:val="1"/>
      <w:marLeft w:val="0"/>
      <w:marRight w:val="0"/>
      <w:marTop w:val="0"/>
      <w:marBottom w:val="0"/>
      <w:divBdr>
        <w:top w:val="none" w:sz="0" w:space="0" w:color="auto"/>
        <w:left w:val="none" w:sz="0" w:space="0" w:color="auto"/>
        <w:bottom w:val="none" w:sz="0" w:space="0" w:color="auto"/>
        <w:right w:val="none" w:sz="0" w:space="0" w:color="auto"/>
      </w:divBdr>
    </w:div>
    <w:div w:id="1455517086">
      <w:bodyDiv w:val="1"/>
      <w:marLeft w:val="0"/>
      <w:marRight w:val="0"/>
      <w:marTop w:val="0"/>
      <w:marBottom w:val="0"/>
      <w:divBdr>
        <w:top w:val="none" w:sz="0" w:space="0" w:color="auto"/>
        <w:left w:val="none" w:sz="0" w:space="0" w:color="auto"/>
        <w:bottom w:val="none" w:sz="0" w:space="0" w:color="auto"/>
        <w:right w:val="none" w:sz="0" w:space="0" w:color="auto"/>
      </w:divBdr>
      <w:divsChild>
        <w:div w:id="1990746625">
          <w:marLeft w:val="0"/>
          <w:marRight w:val="0"/>
          <w:marTop w:val="0"/>
          <w:marBottom w:val="0"/>
          <w:divBdr>
            <w:top w:val="none" w:sz="0" w:space="0" w:color="auto"/>
            <w:left w:val="none" w:sz="0" w:space="0" w:color="auto"/>
            <w:bottom w:val="none" w:sz="0" w:space="0" w:color="auto"/>
            <w:right w:val="none" w:sz="0" w:space="0" w:color="auto"/>
          </w:divBdr>
          <w:divsChild>
            <w:div w:id="52898736">
              <w:marLeft w:val="0"/>
              <w:marRight w:val="0"/>
              <w:marTop w:val="0"/>
              <w:marBottom w:val="0"/>
              <w:divBdr>
                <w:top w:val="none" w:sz="0" w:space="0" w:color="auto"/>
                <w:left w:val="none" w:sz="0" w:space="0" w:color="auto"/>
                <w:bottom w:val="none" w:sz="0" w:space="0" w:color="auto"/>
                <w:right w:val="none" w:sz="0" w:space="0" w:color="auto"/>
              </w:divBdr>
            </w:div>
            <w:div w:id="105128430">
              <w:marLeft w:val="0"/>
              <w:marRight w:val="0"/>
              <w:marTop w:val="0"/>
              <w:marBottom w:val="0"/>
              <w:divBdr>
                <w:top w:val="none" w:sz="0" w:space="0" w:color="auto"/>
                <w:left w:val="none" w:sz="0" w:space="0" w:color="auto"/>
                <w:bottom w:val="none" w:sz="0" w:space="0" w:color="auto"/>
                <w:right w:val="none" w:sz="0" w:space="0" w:color="auto"/>
              </w:divBdr>
            </w:div>
            <w:div w:id="759063378">
              <w:marLeft w:val="0"/>
              <w:marRight w:val="0"/>
              <w:marTop w:val="0"/>
              <w:marBottom w:val="0"/>
              <w:divBdr>
                <w:top w:val="none" w:sz="0" w:space="0" w:color="auto"/>
                <w:left w:val="none" w:sz="0" w:space="0" w:color="auto"/>
                <w:bottom w:val="none" w:sz="0" w:space="0" w:color="auto"/>
                <w:right w:val="none" w:sz="0" w:space="0" w:color="auto"/>
              </w:divBdr>
            </w:div>
            <w:div w:id="1462964136">
              <w:marLeft w:val="0"/>
              <w:marRight w:val="0"/>
              <w:marTop w:val="0"/>
              <w:marBottom w:val="0"/>
              <w:divBdr>
                <w:top w:val="none" w:sz="0" w:space="0" w:color="auto"/>
                <w:left w:val="none" w:sz="0" w:space="0" w:color="auto"/>
                <w:bottom w:val="none" w:sz="0" w:space="0" w:color="auto"/>
                <w:right w:val="none" w:sz="0" w:space="0" w:color="auto"/>
              </w:divBdr>
            </w:div>
            <w:div w:id="561524261">
              <w:marLeft w:val="0"/>
              <w:marRight w:val="0"/>
              <w:marTop w:val="0"/>
              <w:marBottom w:val="0"/>
              <w:divBdr>
                <w:top w:val="none" w:sz="0" w:space="0" w:color="auto"/>
                <w:left w:val="none" w:sz="0" w:space="0" w:color="auto"/>
                <w:bottom w:val="none" w:sz="0" w:space="0" w:color="auto"/>
                <w:right w:val="none" w:sz="0" w:space="0" w:color="auto"/>
              </w:divBdr>
            </w:div>
            <w:div w:id="1646205902">
              <w:marLeft w:val="0"/>
              <w:marRight w:val="0"/>
              <w:marTop w:val="0"/>
              <w:marBottom w:val="0"/>
              <w:divBdr>
                <w:top w:val="none" w:sz="0" w:space="0" w:color="auto"/>
                <w:left w:val="none" w:sz="0" w:space="0" w:color="auto"/>
                <w:bottom w:val="none" w:sz="0" w:space="0" w:color="auto"/>
                <w:right w:val="none" w:sz="0" w:space="0" w:color="auto"/>
              </w:divBdr>
            </w:div>
            <w:div w:id="986081955">
              <w:marLeft w:val="0"/>
              <w:marRight w:val="0"/>
              <w:marTop w:val="0"/>
              <w:marBottom w:val="0"/>
              <w:divBdr>
                <w:top w:val="none" w:sz="0" w:space="0" w:color="auto"/>
                <w:left w:val="none" w:sz="0" w:space="0" w:color="auto"/>
                <w:bottom w:val="none" w:sz="0" w:space="0" w:color="auto"/>
                <w:right w:val="none" w:sz="0" w:space="0" w:color="auto"/>
              </w:divBdr>
            </w:div>
            <w:div w:id="632058964">
              <w:marLeft w:val="0"/>
              <w:marRight w:val="0"/>
              <w:marTop w:val="0"/>
              <w:marBottom w:val="0"/>
              <w:divBdr>
                <w:top w:val="none" w:sz="0" w:space="0" w:color="auto"/>
                <w:left w:val="none" w:sz="0" w:space="0" w:color="auto"/>
                <w:bottom w:val="none" w:sz="0" w:space="0" w:color="auto"/>
                <w:right w:val="none" w:sz="0" w:space="0" w:color="auto"/>
              </w:divBdr>
            </w:div>
            <w:div w:id="1521972434">
              <w:marLeft w:val="0"/>
              <w:marRight w:val="0"/>
              <w:marTop w:val="0"/>
              <w:marBottom w:val="0"/>
              <w:divBdr>
                <w:top w:val="none" w:sz="0" w:space="0" w:color="auto"/>
                <w:left w:val="none" w:sz="0" w:space="0" w:color="auto"/>
                <w:bottom w:val="none" w:sz="0" w:space="0" w:color="auto"/>
                <w:right w:val="none" w:sz="0" w:space="0" w:color="auto"/>
              </w:divBdr>
            </w:div>
            <w:div w:id="1223521235">
              <w:marLeft w:val="0"/>
              <w:marRight w:val="0"/>
              <w:marTop w:val="0"/>
              <w:marBottom w:val="0"/>
              <w:divBdr>
                <w:top w:val="none" w:sz="0" w:space="0" w:color="auto"/>
                <w:left w:val="none" w:sz="0" w:space="0" w:color="auto"/>
                <w:bottom w:val="none" w:sz="0" w:space="0" w:color="auto"/>
                <w:right w:val="none" w:sz="0" w:space="0" w:color="auto"/>
              </w:divBdr>
            </w:div>
            <w:div w:id="203256260">
              <w:marLeft w:val="0"/>
              <w:marRight w:val="0"/>
              <w:marTop w:val="0"/>
              <w:marBottom w:val="0"/>
              <w:divBdr>
                <w:top w:val="none" w:sz="0" w:space="0" w:color="auto"/>
                <w:left w:val="none" w:sz="0" w:space="0" w:color="auto"/>
                <w:bottom w:val="none" w:sz="0" w:space="0" w:color="auto"/>
                <w:right w:val="none" w:sz="0" w:space="0" w:color="auto"/>
              </w:divBdr>
            </w:div>
            <w:div w:id="165676540">
              <w:marLeft w:val="0"/>
              <w:marRight w:val="0"/>
              <w:marTop w:val="0"/>
              <w:marBottom w:val="0"/>
              <w:divBdr>
                <w:top w:val="none" w:sz="0" w:space="0" w:color="auto"/>
                <w:left w:val="none" w:sz="0" w:space="0" w:color="auto"/>
                <w:bottom w:val="none" w:sz="0" w:space="0" w:color="auto"/>
                <w:right w:val="none" w:sz="0" w:space="0" w:color="auto"/>
              </w:divBdr>
            </w:div>
            <w:div w:id="586547983">
              <w:marLeft w:val="0"/>
              <w:marRight w:val="0"/>
              <w:marTop w:val="0"/>
              <w:marBottom w:val="0"/>
              <w:divBdr>
                <w:top w:val="none" w:sz="0" w:space="0" w:color="auto"/>
                <w:left w:val="none" w:sz="0" w:space="0" w:color="auto"/>
                <w:bottom w:val="none" w:sz="0" w:space="0" w:color="auto"/>
                <w:right w:val="none" w:sz="0" w:space="0" w:color="auto"/>
              </w:divBdr>
            </w:div>
            <w:div w:id="1675298172">
              <w:marLeft w:val="0"/>
              <w:marRight w:val="0"/>
              <w:marTop w:val="0"/>
              <w:marBottom w:val="0"/>
              <w:divBdr>
                <w:top w:val="none" w:sz="0" w:space="0" w:color="auto"/>
                <w:left w:val="none" w:sz="0" w:space="0" w:color="auto"/>
                <w:bottom w:val="none" w:sz="0" w:space="0" w:color="auto"/>
                <w:right w:val="none" w:sz="0" w:space="0" w:color="auto"/>
              </w:divBdr>
            </w:div>
            <w:div w:id="1757480812">
              <w:marLeft w:val="0"/>
              <w:marRight w:val="0"/>
              <w:marTop w:val="0"/>
              <w:marBottom w:val="0"/>
              <w:divBdr>
                <w:top w:val="none" w:sz="0" w:space="0" w:color="auto"/>
                <w:left w:val="none" w:sz="0" w:space="0" w:color="auto"/>
                <w:bottom w:val="none" w:sz="0" w:space="0" w:color="auto"/>
                <w:right w:val="none" w:sz="0" w:space="0" w:color="auto"/>
              </w:divBdr>
            </w:div>
            <w:div w:id="938290754">
              <w:marLeft w:val="0"/>
              <w:marRight w:val="0"/>
              <w:marTop w:val="0"/>
              <w:marBottom w:val="0"/>
              <w:divBdr>
                <w:top w:val="none" w:sz="0" w:space="0" w:color="auto"/>
                <w:left w:val="none" w:sz="0" w:space="0" w:color="auto"/>
                <w:bottom w:val="none" w:sz="0" w:space="0" w:color="auto"/>
                <w:right w:val="none" w:sz="0" w:space="0" w:color="auto"/>
              </w:divBdr>
            </w:div>
            <w:div w:id="753818503">
              <w:marLeft w:val="0"/>
              <w:marRight w:val="0"/>
              <w:marTop w:val="0"/>
              <w:marBottom w:val="0"/>
              <w:divBdr>
                <w:top w:val="none" w:sz="0" w:space="0" w:color="auto"/>
                <w:left w:val="none" w:sz="0" w:space="0" w:color="auto"/>
                <w:bottom w:val="none" w:sz="0" w:space="0" w:color="auto"/>
                <w:right w:val="none" w:sz="0" w:space="0" w:color="auto"/>
              </w:divBdr>
            </w:div>
            <w:div w:id="2134052868">
              <w:marLeft w:val="0"/>
              <w:marRight w:val="0"/>
              <w:marTop w:val="0"/>
              <w:marBottom w:val="0"/>
              <w:divBdr>
                <w:top w:val="none" w:sz="0" w:space="0" w:color="auto"/>
                <w:left w:val="none" w:sz="0" w:space="0" w:color="auto"/>
                <w:bottom w:val="none" w:sz="0" w:space="0" w:color="auto"/>
                <w:right w:val="none" w:sz="0" w:space="0" w:color="auto"/>
              </w:divBdr>
            </w:div>
            <w:div w:id="2056856516">
              <w:marLeft w:val="0"/>
              <w:marRight w:val="0"/>
              <w:marTop w:val="0"/>
              <w:marBottom w:val="0"/>
              <w:divBdr>
                <w:top w:val="none" w:sz="0" w:space="0" w:color="auto"/>
                <w:left w:val="none" w:sz="0" w:space="0" w:color="auto"/>
                <w:bottom w:val="none" w:sz="0" w:space="0" w:color="auto"/>
                <w:right w:val="none" w:sz="0" w:space="0" w:color="auto"/>
              </w:divBdr>
            </w:div>
            <w:div w:id="792017902">
              <w:marLeft w:val="0"/>
              <w:marRight w:val="0"/>
              <w:marTop w:val="0"/>
              <w:marBottom w:val="0"/>
              <w:divBdr>
                <w:top w:val="none" w:sz="0" w:space="0" w:color="auto"/>
                <w:left w:val="none" w:sz="0" w:space="0" w:color="auto"/>
                <w:bottom w:val="none" w:sz="0" w:space="0" w:color="auto"/>
                <w:right w:val="none" w:sz="0" w:space="0" w:color="auto"/>
              </w:divBdr>
            </w:div>
            <w:div w:id="717895870">
              <w:marLeft w:val="0"/>
              <w:marRight w:val="0"/>
              <w:marTop w:val="0"/>
              <w:marBottom w:val="0"/>
              <w:divBdr>
                <w:top w:val="none" w:sz="0" w:space="0" w:color="auto"/>
                <w:left w:val="none" w:sz="0" w:space="0" w:color="auto"/>
                <w:bottom w:val="none" w:sz="0" w:space="0" w:color="auto"/>
                <w:right w:val="none" w:sz="0" w:space="0" w:color="auto"/>
              </w:divBdr>
            </w:div>
            <w:div w:id="2045785461">
              <w:marLeft w:val="0"/>
              <w:marRight w:val="0"/>
              <w:marTop w:val="0"/>
              <w:marBottom w:val="0"/>
              <w:divBdr>
                <w:top w:val="none" w:sz="0" w:space="0" w:color="auto"/>
                <w:left w:val="none" w:sz="0" w:space="0" w:color="auto"/>
                <w:bottom w:val="none" w:sz="0" w:space="0" w:color="auto"/>
                <w:right w:val="none" w:sz="0" w:space="0" w:color="auto"/>
              </w:divBdr>
            </w:div>
            <w:div w:id="1349864731">
              <w:marLeft w:val="0"/>
              <w:marRight w:val="0"/>
              <w:marTop w:val="0"/>
              <w:marBottom w:val="0"/>
              <w:divBdr>
                <w:top w:val="none" w:sz="0" w:space="0" w:color="auto"/>
                <w:left w:val="none" w:sz="0" w:space="0" w:color="auto"/>
                <w:bottom w:val="none" w:sz="0" w:space="0" w:color="auto"/>
                <w:right w:val="none" w:sz="0" w:space="0" w:color="auto"/>
              </w:divBdr>
            </w:div>
            <w:div w:id="347373304">
              <w:marLeft w:val="0"/>
              <w:marRight w:val="0"/>
              <w:marTop w:val="0"/>
              <w:marBottom w:val="0"/>
              <w:divBdr>
                <w:top w:val="none" w:sz="0" w:space="0" w:color="auto"/>
                <w:left w:val="none" w:sz="0" w:space="0" w:color="auto"/>
                <w:bottom w:val="none" w:sz="0" w:space="0" w:color="auto"/>
                <w:right w:val="none" w:sz="0" w:space="0" w:color="auto"/>
              </w:divBdr>
            </w:div>
            <w:div w:id="233393395">
              <w:marLeft w:val="0"/>
              <w:marRight w:val="0"/>
              <w:marTop w:val="0"/>
              <w:marBottom w:val="0"/>
              <w:divBdr>
                <w:top w:val="none" w:sz="0" w:space="0" w:color="auto"/>
                <w:left w:val="none" w:sz="0" w:space="0" w:color="auto"/>
                <w:bottom w:val="none" w:sz="0" w:space="0" w:color="auto"/>
                <w:right w:val="none" w:sz="0" w:space="0" w:color="auto"/>
              </w:divBdr>
            </w:div>
            <w:div w:id="859778013">
              <w:marLeft w:val="0"/>
              <w:marRight w:val="0"/>
              <w:marTop w:val="0"/>
              <w:marBottom w:val="0"/>
              <w:divBdr>
                <w:top w:val="none" w:sz="0" w:space="0" w:color="auto"/>
                <w:left w:val="none" w:sz="0" w:space="0" w:color="auto"/>
                <w:bottom w:val="none" w:sz="0" w:space="0" w:color="auto"/>
                <w:right w:val="none" w:sz="0" w:space="0" w:color="auto"/>
              </w:divBdr>
            </w:div>
            <w:div w:id="1466503673">
              <w:marLeft w:val="0"/>
              <w:marRight w:val="0"/>
              <w:marTop w:val="0"/>
              <w:marBottom w:val="0"/>
              <w:divBdr>
                <w:top w:val="none" w:sz="0" w:space="0" w:color="auto"/>
                <w:left w:val="none" w:sz="0" w:space="0" w:color="auto"/>
                <w:bottom w:val="none" w:sz="0" w:space="0" w:color="auto"/>
                <w:right w:val="none" w:sz="0" w:space="0" w:color="auto"/>
              </w:divBdr>
            </w:div>
            <w:div w:id="166023134">
              <w:marLeft w:val="0"/>
              <w:marRight w:val="0"/>
              <w:marTop w:val="0"/>
              <w:marBottom w:val="0"/>
              <w:divBdr>
                <w:top w:val="none" w:sz="0" w:space="0" w:color="auto"/>
                <w:left w:val="none" w:sz="0" w:space="0" w:color="auto"/>
                <w:bottom w:val="none" w:sz="0" w:space="0" w:color="auto"/>
                <w:right w:val="none" w:sz="0" w:space="0" w:color="auto"/>
              </w:divBdr>
            </w:div>
            <w:div w:id="512259758">
              <w:marLeft w:val="0"/>
              <w:marRight w:val="0"/>
              <w:marTop w:val="0"/>
              <w:marBottom w:val="0"/>
              <w:divBdr>
                <w:top w:val="none" w:sz="0" w:space="0" w:color="auto"/>
                <w:left w:val="none" w:sz="0" w:space="0" w:color="auto"/>
                <w:bottom w:val="none" w:sz="0" w:space="0" w:color="auto"/>
                <w:right w:val="none" w:sz="0" w:space="0" w:color="auto"/>
              </w:divBdr>
            </w:div>
            <w:div w:id="552011583">
              <w:marLeft w:val="0"/>
              <w:marRight w:val="0"/>
              <w:marTop w:val="0"/>
              <w:marBottom w:val="0"/>
              <w:divBdr>
                <w:top w:val="none" w:sz="0" w:space="0" w:color="auto"/>
                <w:left w:val="none" w:sz="0" w:space="0" w:color="auto"/>
                <w:bottom w:val="none" w:sz="0" w:space="0" w:color="auto"/>
                <w:right w:val="none" w:sz="0" w:space="0" w:color="auto"/>
              </w:divBdr>
            </w:div>
            <w:div w:id="383018932">
              <w:marLeft w:val="0"/>
              <w:marRight w:val="0"/>
              <w:marTop w:val="0"/>
              <w:marBottom w:val="0"/>
              <w:divBdr>
                <w:top w:val="none" w:sz="0" w:space="0" w:color="auto"/>
                <w:left w:val="none" w:sz="0" w:space="0" w:color="auto"/>
                <w:bottom w:val="none" w:sz="0" w:space="0" w:color="auto"/>
                <w:right w:val="none" w:sz="0" w:space="0" w:color="auto"/>
              </w:divBdr>
            </w:div>
            <w:div w:id="397439599">
              <w:marLeft w:val="0"/>
              <w:marRight w:val="0"/>
              <w:marTop w:val="0"/>
              <w:marBottom w:val="0"/>
              <w:divBdr>
                <w:top w:val="none" w:sz="0" w:space="0" w:color="auto"/>
                <w:left w:val="none" w:sz="0" w:space="0" w:color="auto"/>
                <w:bottom w:val="none" w:sz="0" w:space="0" w:color="auto"/>
                <w:right w:val="none" w:sz="0" w:space="0" w:color="auto"/>
              </w:divBdr>
            </w:div>
            <w:div w:id="631716042">
              <w:marLeft w:val="0"/>
              <w:marRight w:val="0"/>
              <w:marTop w:val="0"/>
              <w:marBottom w:val="0"/>
              <w:divBdr>
                <w:top w:val="none" w:sz="0" w:space="0" w:color="auto"/>
                <w:left w:val="none" w:sz="0" w:space="0" w:color="auto"/>
                <w:bottom w:val="none" w:sz="0" w:space="0" w:color="auto"/>
                <w:right w:val="none" w:sz="0" w:space="0" w:color="auto"/>
              </w:divBdr>
            </w:div>
            <w:div w:id="747001308">
              <w:marLeft w:val="0"/>
              <w:marRight w:val="0"/>
              <w:marTop w:val="0"/>
              <w:marBottom w:val="0"/>
              <w:divBdr>
                <w:top w:val="none" w:sz="0" w:space="0" w:color="auto"/>
                <w:left w:val="none" w:sz="0" w:space="0" w:color="auto"/>
                <w:bottom w:val="none" w:sz="0" w:space="0" w:color="auto"/>
                <w:right w:val="none" w:sz="0" w:space="0" w:color="auto"/>
              </w:divBdr>
            </w:div>
            <w:div w:id="57018105">
              <w:marLeft w:val="0"/>
              <w:marRight w:val="0"/>
              <w:marTop w:val="0"/>
              <w:marBottom w:val="0"/>
              <w:divBdr>
                <w:top w:val="none" w:sz="0" w:space="0" w:color="auto"/>
                <w:left w:val="none" w:sz="0" w:space="0" w:color="auto"/>
                <w:bottom w:val="none" w:sz="0" w:space="0" w:color="auto"/>
                <w:right w:val="none" w:sz="0" w:space="0" w:color="auto"/>
              </w:divBdr>
            </w:div>
            <w:div w:id="426929518">
              <w:marLeft w:val="0"/>
              <w:marRight w:val="0"/>
              <w:marTop w:val="0"/>
              <w:marBottom w:val="0"/>
              <w:divBdr>
                <w:top w:val="none" w:sz="0" w:space="0" w:color="auto"/>
                <w:left w:val="none" w:sz="0" w:space="0" w:color="auto"/>
                <w:bottom w:val="none" w:sz="0" w:space="0" w:color="auto"/>
                <w:right w:val="none" w:sz="0" w:space="0" w:color="auto"/>
              </w:divBdr>
            </w:div>
            <w:div w:id="841354804">
              <w:marLeft w:val="0"/>
              <w:marRight w:val="0"/>
              <w:marTop w:val="0"/>
              <w:marBottom w:val="0"/>
              <w:divBdr>
                <w:top w:val="none" w:sz="0" w:space="0" w:color="auto"/>
                <w:left w:val="none" w:sz="0" w:space="0" w:color="auto"/>
                <w:bottom w:val="none" w:sz="0" w:space="0" w:color="auto"/>
                <w:right w:val="none" w:sz="0" w:space="0" w:color="auto"/>
              </w:divBdr>
            </w:div>
            <w:div w:id="1962222153">
              <w:marLeft w:val="0"/>
              <w:marRight w:val="0"/>
              <w:marTop w:val="0"/>
              <w:marBottom w:val="0"/>
              <w:divBdr>
                <w:top w:val="none" w:sz="0" w:space="0" w:color="auto"/>
                <w:left w:val="none" w:sz="0" w:space="0" w:color="auto"/>
                <w:bottom w:val="none" w:sz="0" w:space="0" w:color="auto"/>
                <w:right w:val="none" w:sz="0" w:space="0" w:color="auto"/>
              </w:divBdr>
            </w:div>
            <w:div w:id="1593011495">
              <w:marLeft w:val="0"/>
              <w:marRight w:val="0"/>
              <w:marTop w:val="0"/>
              <w:marBottom w:val="0"/>
              <w:divBdr>
                <w:top w:val="none" w:sz="0" w:space="0" w:color="auto"/>
                <w:left w:val="none" w:sz="0" w:space="0" w:color="auto"/>
                <w:bottom w:val="none" w:sz="0" w:space="0" w:color="auto"/>
                <w:right w:val="none" w:sz="0" w:space="0" w:color="auto"/>
              </w:divBdr>
            </w:div>
            <w:div w:id="181476003">
              <w:marLeft w:val="0"/>
              <w:marRight w:val="0"/>
              <w:marTop w:val="0"/>
              <w:marBottom w:val="0"/>
              <w:divBdr>
                <w:top w:val="none" w:sz="0" w:space="0" w:color="auto"/>
                <w:left w:val="none" w:sz="0" w:space="0" w:color="auto"/>
                <w:bottom w:val="none" w:sz="0" w:space="0" w:color="auto"/>
                <w:right w:val="none" w:sz="0" w:space="0" w:color="auto"/>
              </w:divBdr>
            </w:div>
            <w:div w:id="1549873493">
              <w:marLeft w:val="0"/>
              <w:marRight w:val="0"/>
              <w:marTop w:val="0"/>
              <w:marBottom w:val="0"/>
              <w:divBdr>
                <w:top w:val="none" w:sz="0" w:space="0" w:color="auto"/>
                <w:left w:val="none" w:sz="0" w:space="0" w:color="auto"/>
                <w:bottom w:val="none" w:sz="0" w:space="0" w:color="auto"/>
                <w:right w:val="none" w:sz="0" w:space="0" w:color="auto"/>
              </w:divBdr>
            </w:div>
            <w:div w:id="839270772">
              <w:marLeft w:val="0"/>
              <w:marRight w:val="0"/>
              <w:marTop w:val="0"/>
              <w:marBottom w:val="0"/>
              <w:divBdr>
                <w:top w:val="none" w:sz="0" w:space="0" w:color="auto"/>
                <w:left w:val="none" w:sz="0" w:space="0" w:color="auto"/>
                <w:bottom w:val="none" w:sz="0" w:space="0" w:color="auto"/>
                <w:right w:val="none" w:sz="0" w:space="0" w:color="auto"/>
              </w:divBdr>
            </w:div>
            <w:div w:id="73008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849193">
      <w:bodyDiv w:val="1"/>
      <w:marLeft w:val="0"/>
      <w:marRight w:val="0"/>
      <w:marTop w:val="0"/>
      <w:marBottom w:val="0"/>
      <w:divBdr>
        <w:top w:val="none" w:sz="0" w:space="0" w:color="auto"/>
        <w:left w:val="none" w:sz="0" w:space="0" w:color="auto"/>
        <w:bottom w:val="none" w:sz="0" w:space="0" w:color="auto"/>
        <w:right w:val="none" w:sz="0" w:space="0" w:color="auto"/>
      </w:divBdr>
      <w:divsChild>
        <w:div w:id="1965501135">
          <w:marLeft w:val="0"/>
          <w:marRight w:val="0"/>
          <w:marTop w:val="0"/>
          <w:marBottom w:val="0"/>
          <w:divBdr>
            <w:top w:val="none" w:sz="0" w:space="0" w:color="auto"/>
            <w:left w:val="none" w:sz="0" w:space="0" w:color="auto"/>
            <w:bottom w:val="none" w:sz="0" w:space="0" w:color="auto"/>
            <w:right w:val="none" w:sz="0" w:space="0" w:color="auto"/>
          </w:divBdr>
        </w:div>
        <w:div w:id="1295410731">
          <w:marLeft w:val="0"/>
          <w:marRight w:val="0"/>
          <w:marTop w:val="0"/>
          <w:marBottom w:val="0"/>
          <w:divBdr>
            <w:top w:val="none" w:sz="0" w:space="0" w:color="auto"/>
            <w:left w:val="none" w:sz="0" w:space="0" w:color="auto"/>
            <w:bottom w:val="none" w:sz="0" w:space="0" w:color="auto"/>
            <w:right w:val="none" w:sz="0" w:space="0" w:color="auto"/>
          </w:divBdr>
        </w:div>
        <w:div w:id="731662725">
          <w:marLeft w:val="0"/>
          <w:marRight w:val="0"/>
          <w:marTop w:val="0"/>
          <w:marBottom w:val="0"/>
          <w:divBdr>
            <w:top w:val="none" w:sz="0" w:space="0" w:color="auto"/>
            <w:left w:val="none" w:sz="0" w:space="0" w:color="auto"/>
            <w:bottom w:val="none" w:sz="0" w:space="0" w:color="auto"/>
            <w:right w:val="none" w:sz="0" w:space="0" w:color="auto"/>
          </w:divBdr>
        </w:div>
        <w:div w:id="2125730994">
          <w:marLeft w:val="0"/>
          <w:marRight w:val="0"/>
          <w:marTop w:val="0"/>
          <w:marBottom w:val="0"/>
          <w:divBdr>
            <w:top w:val="none" w:sz="0" w:space="0" w:color="auto"/>
            <w:left w:val="none" w:sz="0" w:space="0" w:color="auto"/>
            <w:bottom w:val="none" w:sz="0" w:space="0" w:color="auto"/>
            <w:right w:val="none" w:sz="0" w:space="0" w:color="auto"/>
          </w:divBdr>
        </w:div>
        <w:div w:id="185751073">
          <w:marLeft w:val="0"/>
          <w:marRight w:val="0"/>
          <w:marTop w:val="0"/>
          <w:marBottom w:val="0"/>
          <w:divBdr>
            <w:top w:val="none" w:sz="0" w:space="0" w:color="auto"/>
            <w:left w:val="none" w:sz="0" w:space="0" w:color="auto"/>
            <w:bottom w:val="none" w:sz="0" w:space="0" w:color="auto"/>
            <w:right w:val="none" w:sz="0" w:space="0" w:color="auto"/>
          </w:divBdr>
        </w:div>
        <w:div w:id="1563249239">
          <w:marLeft w:val="0"/>
          <w:marRight w:val="0"/>
          <w:marTop w:val="0"/>
          <w:marBottom w:val="0"/>
          <w:divBdr>
            <w:top w:val="none" w:sz="0" w:space="0" w:color="auto"/>
            <w:left w:val="none" w:sz="0" w:space="0" w:color="auto"/>
            <w:bottom w:val="none" w:sz="0" w:space="0" w:color="auto"/>
            <w:right w:val="none" w:sz="0" w:space="0" w:color="auto"/>
          </w:divBdr>
        </w:div>
        <w:div w:id="285162836">
          <w:marLeft w:val="0"/>
          <w:marRight w:val="0"/>
          <w:marTop w:val="0"/>
          <w:marBottom w:val="0"/>
          <w:divBdr>
            <w:top w:val="none" w:sz="0" w:space="0" w:color="auto"/>
            <w:left w:val="none" w:sz="0" w:space="0" w:color="auto"/>
            <w:bottom w:val="none" w:sz="0" w:space="0" w:color="auto"/>
            <w:right w:val="none" w:sz="0" w:space="0" w:color="auto"/>
          </w:divBdr>
        </w:div>
        <w:div w:id="1300451280">
          <w:marLeft w:val="0"/>
          <w:marRight w:val="0"/>
          <w:marTop w:val="0"/>
          <w:marBottom w:val="0"/>
          <w:divBdr>
            <w:top w:val="none" w:sz="0" w:space="0" w:color="auto"/>
            <w:left w:val="none" w:sz="0" w:space="0" w:color="auto"/>
            <w:bottom w:val="none" w:sz="0" w:space="0" w:color="auto"/>
            <w:right w:val="none" w:sz="0" w:space="0" w:color="auto"/>
          </w:divBdr>
        </w:div>
        <w:div w:id="189926161">
          <w:marLeft w:val="0"/>
          <w:marRight w:val="0"/>
          <w:marTop w:val="0"/>
          <w:marBottom w:val="0"/>
          <w:divBdr>
            <w:top w:val="none" w:sz="0" w:space="0" w:color="auto"/>
            <w:left w:val="none" w:sz="0" w:space="0" w:color="auto"/>
            <w:bottom w:val="none" w:sz="0" w:space="0" w:color="auto"/>
            <w:right w:val="none" w:sz="0" w:space="0" w:color="auto"/>
          </w:divBdr>
        </w:div>
        <w:div w:id="262493143">
          <w:marLeft w:val="0"/>
          <w:marRight w:val="0"/>
          <w:marTop w:val="0"/>
          <w:marBottom w:val="0"/>
          <w:divBdr>
            <w:top w:val="none" w:sz="0" w:space="0" w:color="auto"/>
            <w:left w:val="none" w:sz="0" w:space="0" w:color="auto"/>
            <w:bottom w:val="none" w:sz="0" w:space="0" w:color="auto"/>
            <w:right w:val="none" w:sz="0" w:space="0" w:color="auto"/>
          </w:divBdr>
        </w:div>
        <w:div w:id="100616571">
          <w:marLeft w:val="0"/>
          <w:marRight w:val="0"/>
          <w:marTop w:val="0"/>
          <w:marBottom w:val="0"/>
          <w:divBdr>
            <w:top w:val="none" w:sz="0" w:space="0" w:color="auto"/>
            <w:left w:val="none" w:sz="0" w:space="0" w:color="auto"/>
            <w:bottom w:val="none" w:sz="0" w:space="0" w:color="auto"/>
            <w:right w:val="none" w:sz="0" w:space="0" w:color="auto"/>
          </w:divBdr>
        </w:div>
        <w:div w:id="488983423">
          <w:marLeft w:val="0"/>
          <w:marRight w:val="0"/>
          <w:marTop w:val="0"/>
          <w:marBottom w:val="0"/>
          <w:divBdr>
            <w:top w:val="none" w:sz="0" w:space="0" w:color="auto"/>
            <w:left w:val="none" w:sz="0" w:space="0" w:color="auto"/>
            <w:bottom w:val="none" w:sz="0" w:space="0" w:color="auto"/>
            <w:right w:val="none" w:sz="0" w:space="0" w:color="auto"/>
          </w:divBdr>
        </w:div>
        <w:div w:id="1586918572">
          <w:marLeft w:val="0"/>
          <w:marRight w:val="0"/>
          <w:marTop w:val="0"/>
          <w:marBottom w:val="0"/>
          <w:divBdr>
            <w:top w:val="none" w:sz="0" w:space="0" w:color="auto"/>
            <w:left w:val="none" w:sz="0" w:space="0" w:color="auto"/>
            <w:bottom w:val="none" w:sz="0" w:space="0" w:color="auto"/>
            <w:right w:val="none" w:sz="0" w:space="0" w:color="auto"/>
          </w:divBdr>
        </w:div>
        <w:div w:id="678654324">
          <w:marLeft w:val="0"/>
          <w:marRight w:val="0"/>
          <w:marTop w:val="0"/>
          <w:marBottom w:val="0"/>
          <w:divBdr>
            <w:top w:val="none" w:sz="0" w:space="0" w:color="auto"/>
            <w:left w:val="none" w:sz="0" w:space="0" w:color="auto"/>
            <w:bottom w:val="none" w:sz="0" w:space="0" w:color="auto"/>
            <w:right w:val="none" w:sz="0" w:space="0" w:color="auto"/>
          </w:divBdr>
        </w:div>
        <w:div w:id="221870303">
          <w:marLeft w:val="0"/>
          <w:marRight w:val="0"/>
          <w:marTop w:val="0"/>
          <w:marBottom w:val="0"/>
          <w:divBdr>
            <w:top w:val="none" w:sz="0" w:space="0" w:color="auto"/>
            <w:left w:val="none" w:sz="0" w:space="0" w:color="auto"/>
            <w:bottom w:val="none" w:sz="0" w:space="0" w:color="auto"/>
            <w:right w:val="none" w:sz="0" w:space="0" w:color="auto"/>
          </w:divBdr>
        </w:div>
        <w:div w:id="787896220">
          <w:marLeft w:val="0"/>
          <w:marRight w:val="0"/>
          <w:marTop w:val="0"/>
          <w:marBottom w:val="0"/>
          <w:divBdr>
            <w:top w:val="none" w:sz="0" w:space="0" w:color="auto"/>
            <w:left w:val="none" w:sz="0" w:space="0" w:color="auto"/>
            <w:bottom w:val="none" w:sz="0" w:space="0" w:color="auto"/>
            <w:right w:val="none" w:sz="0" w:space="0" w:color="auto"/>
          </w:divBdr>
        </w:div>
        <w:div w:id="528877979">
          <w:marLeft w:val="0"/>
          <w:marRight w:val="0"/>
          <w:marTop w:val="0"/>
          <w:marBottom w:val="0"/>
          <w:divBdr>
            <w:top w:val="none" w:sz="0" w:space="0" w:color="auto"/>
            <w:left w:val="none" w:sz="0" w:space="0" w:color="auto"/>
            <w:bottom w:val="none" w:sz="0" w:space="0" w:color="auto"/>
            <w:right w:val="none" w:sz="0" w:space="0" w:color="auto"/>
          </w:divBdr>
        </w:div>
        <w:div w:id="147019709">
          <w:marLeft w:val="0"/>
          <w:marRight w:val="0"/>
          <w:marTop w:val="0"/>
          <w:marBottom w:val="0"/>
          <w:divBdr>
            <w:top w:val="none" w:sz="0" w:space="0" w:color="auto"/>
            <w:left w:val="none" w:sz="0" w:space="0" w:color="auto"/>
            <w:bottom w:val="none" w:sz="0" w:space="0" w:color="auto"/>
            <w:right w:val="none" w:sz="0" w:space="0" w:color="auto"/>
          </w:divBdr>
        </w:div>
        <w:div w:id="367416854">
          <w:marLeft w:val="0"/>
          <w:marRight w:val="0"/>
          <w:marTop w:val="0"/>
          <w:marBottom w:val="0"/>
          <w:divBdr>
            <w:top w:val="none" w:sz="0" w:space="0" w:color="auto"/>
            <w:left w:val="none" w:sz="0" w:space="0" w:color="auto"/>
            <w:bottom w:val="none" w:sz="0" w:space="0" w:color="auto"/>
            <w:right w:val="none" w:sz="0" w:space="0" w:color="auto"/>
          </w:divBdr>
        </w:div>
        <w:div w:id="767121382">
          <w:marLeft w:val="0"/>
          <w:marRight w:val="0"/>
          <w:marTop w:val="0"/>
          <w:marBottom w:val="0"/>
          <w:divBdr>
            <w:top w:val="none" w:sz="0" w:space="0" w:color="auto"/>
            <w:left w:val="none" w:sz="0" w:space="0" w:color="auto"/>
            <w:bottom w:val="none" w:sz="0" w:space="0" w:color="auto"/>
            <w:right w:val="none" w:sz="0" w:space="0" w:color="auto"/>
          </w:divBdr>
        </w:div>
        <w:div w:id="1027561769">
          <w:marLeft w:val="0"/>
          <w:marRight w:val="0"/>
          <w:marTop w:val="0"/>
          <w:marBottom w:val="0"/>
          <w:divBdr>
            <w:top w:val="none" w:sz="0" w:space="0" w:color="auto"/>
            <w:left w:val="none" w:sz="0" w:space="0" w:color="auto"/>
            <w:bottom w:val="none" w:sz="0" w:space="0" w:color="auto"/>
            <w:right w:val="none" w:sz="0" w:space="0" w:color="auto"/>
          </w:divBdr>
        </w:div>
        <w:div w:id="173112015">
          <w:marLeft w:val="0"/>
          <w:marRight w:val="0"/>
          <w:marTop w:val="0"/>
          <w:marBottom w:val="0"/>
          <w:divBdr>
            <w:top w:val="none" w:sz="0" w:space="0" w:color="auto"/>
            <w:left w:val="none" w:sz="0" w:space="0" w:color="auto"/>
            <w:bottom w:val="none" w:sz="0" w:space="0" w:color="auto"/>
            <w:right w:val="none" w:sz="0" w:space="0" w:color="auto"/>
          </w:divBdr>
        </w:div>
        <w:div w:id="2068843273">
          <w:marLeft w:val="0"/>
          <w:marRight w:val="0"/>
          <w:marTop w:val="0"/>
          <w:marBottom w:val="0"/>
          <w:divBdr>
            <w:top w:val="none" w:sz="0" w:space="0" w:color="auto"/>
            <w:left w:val="none" w:sz="0" w:space="0" w:color="auto"/>
            <w:bottom w:val="none" w:sz="0" w:space="0" w:color="auto"/>
            <w:right w:val="none" w:sz="0" w:space="0" w:color="auto"/>
          </w:divBdr>
        </w:div>
        <w:div w:id="1531528269">
          <w:marLeft w:val="0"/>
          <w:marRight w:val="0"/>
          <w:marTop w:val="0"/>
          <w:marBottom w:val="0"/>
          <w:divBdr>
            <w:top w:val="none" w:sz="0" w:space="0" w:color="auto"/>
            <w:left w:val="none" w:sz="0" w:space="0" w:color="auto"/>
            <w:bottom w:val="none" w:sz="0" w:space="0" w:color="auto"/>
            <w:right w:val="none" w:sz="0" w:space="0" w:color="auto"/>
          </w:divBdr>
        </w:div>
        <w:div w:id="1676614163">
          <w:marLeft w:val="0"/>
          <w:marRight w:val="0"/>
          <w:marTop w:val="0"/>
          <w:marBottom w:val="0"/>
          <w:divBdr>
            <w:top w:val="none" w:sz="0" w:space="0" w:color="auto"/>
            <w:left w:val="none" w:sz="0" w:space="0" w:color="auto"/>
            <w:bottom w:val="none" w:sz="0" w:space="0" w:color="auto"/>
            <w:right w:val="none" w:sz="0" w:space="0" w:color="auto"/>
          </w:divBdr>
        </w:div>
        <w:div w:id="1500998661">
          <w:marLeft w:val="0"/>
          <w:marRight w:val="0"/>
          <w:marTop w:val="0"/>
          <w:marBottom w:val="0"/>
          <w:divBdr>
            <w:top w:val="none" w:sz="0" w:space="0" w:color="auto"/>
            <w:left w:val="none" w:sz="0" w:space="0" w:color="auto"/>
            <w:bottom w:val="none" w:sz="0" w:space="0" w:color="auto"/>
            <w:right w:val="none" w:sz="0" w:space="0" w:color="auto"/>
          </w:divBdr>
        </w:div>
        <w:div w:id="304509901">
          <w:marLeft w:val="0"/>
          <w:marRight w:val="0"/>
          <w:marTop w:val="0"/>
          <w:marBottom w:val="0"/>
          <w:divBdr>
            <w:top w:val="none" w:sz="0" w:space="0" w:color="auto"/>
            <w:left w:val="none" w:sz="0" w:space="0" w:color="auto"/>
            <w:bottom w:val="none" w:sz="0" w:space="0" w:color="auto"/>
            <w:right w:val="none" w:sz="0" w:space="0" w:color="auto"/>
          </w:divBdr>
        </w:div>
        <w:div w:id="485635649">
          <w:marLeft w:val="0"/>
          <w:marRight w:val="0"/>
          <w:marTop w:val="0"/>
          <w:marBottom w:val="0"/>
          <w:divBdr>
            <w:top w:val="none" w:sz="0" w:space="0" w:color="auto"/>
            <w:left w:val="none" w:sz="0" w:space="0" w:color="auto"/>
            <w:bottom w:val="none" w:sz="0" w:space="0" w:color="auto"/>
            <w:right w:val="none" w:sz="0" w:space="0" w:color="auto"/>
          </w:divBdr>
        </w:div>
        <w:div w:id="115681711">
          <w:marLeft w:val="0"/>
          <w:marRight w:val="0"/>
          <w:marTop w:val="0"/>
          <w:marBottom w:val="0"/>
          <w:divBdr>
            <w:top w:val="none" w:sz="0" w:space="0" w:color="auto"/>
            <w:left w:val="none" w:sz="0" w:space="0" w:color="auto"/>
            <w:bottom w:val="none" w:sz="0" w:space="0" w:color="auto"/>
            <w:right w:val="none" w:sz="0" w:space="0" w:color="auto"/>
          </w:divBdr>
        </w:div>
        <w:div w:id="987713428">
          <w:marLeft w:val="0"/>
          <w:marRight w:val="0"/>
          <w:marTop w:val="0"/>
          <w:marBottom w:val="0"/>
          <w:divBdr>
            <w:top w:val="none" w:sz="0" w:space="0" w:color="auto"/>
            <w:left w:val="none" w:sz="0" w:space="0" w:color="auto"/>
            <w:bottom w:val="none" w:sz="0" w:space="0" w:color="auto"/>
            <w:right w:val="none" w:sz="0" w:space="0" w:color="auto"/>
          </w:divBdr>
        </w:div>
        <w:div w:id="2011369962">
          <w:marLeft w:val="0"/>
          <w:marRight w:val="0"/>
          <w:marTop w:val="0"/>
          <w:marBottom w:val="0"/>
          <w:divBdr>
            <w:top w:val="none" w:sz="0" w:space="0" w:color="auto"/>
            <w:left w:val="none" w:sz="0" w:space="0" w:color="auto"/>
            <w:bottom w:val="none" w:sz="0" w:space="0" w:color="auto"/>
            <w:right w:val="none" w:sz="0" w:space="0" w:color="auto"/>
          </w:divBdr>
        </w:div>
        <w:div w:id="1234588630">
          <w:marLeft w:val="0"/>
          <w:marRight w:val="0"/>
          <w:marTop w:val="0"/>
          <w:marBottom w:val="0"/>
          <w:divBdr>
            <w:top w:val="none" w:sz="0" w:space="0" w:color="auto"/>
            <w:left w:val="none" w:sz="0" w:space="0" w:color="auto"/>
            <w:bottom w:val="none" w:sz="0" w:space="0" w:color="auto"/>
            <w:right w:val="none" w:sz="0" w:space="0" w:color="auto"/>
          </w:divBdr>
        </w:div>
        <w:div w:id="1697074141">
          <w:marLeft w:val="0"/>
          <w:marRight w:val="0"/>
          <w:marTop w:val="0"/>
          <w:marBottom w:val="0"/>
          <w:divBdr>
            <w:top w:val="none" w:sz="0" w:space="0" w:color="auto"/>
            <w:left w:val="none" w:sz="0" w:space="0" w:color="auto"/>
            <w:bottom w:val="none" w:sz="0" w:space="0" w:color="auto"/>
            <w:right w:val="none" w:sz="0" w:space="0" w:color="auto"/>
          </w:divBdr>
        </w:div>
        <w:div w:id="2022704328">
          <w:marLeft w:val="0"/>
          <w:marRight w:val="0"/>
          <w:marTop w:val="0"/>
          <w:marBottom w:val="0"/>
          <w:divBdr>
            <w:top w:val="none" w:sz="0" w:space="0" w:color="auto"/>
            <w:left w:val="none" w:sz="0" w:space="0" w:color="auto"/>
            <w:bottom w:val="none" w:sz="0" w:space="0" w:color="auto"/>
            <w:right w:val="none" w:sz="0" w:space="0" w:color="auto"/>
          </w:divBdr>
        </w:div>
        <w:div w:id="124084923">
          <w:marLeft w:val="0"/>
          <w:marRight w:val="0"/>
          <w:marTop w:val="0"/>
          <w:marBottom w:val="0"/>
          <w:divBdr>
            <w:top w:val="none" w:sz="0" w:space="0" w:color="auto"/>
            <w:left w:val="none" w:sz="0" w:space="0" w:color="auto"/>
            <w:bottom w:val="none" w:sz="0" w:space="0" w:color="auto"/>
            <w:right w:val="none" w:sz="0" w:space="0" w:color="auto"/>
          </w:divBdr>
        </w:div>
        <w:div w:id="1326281263">
          <w:marLeft w:val="0"/>
          <w:marRight w:val="0"/>
          <w:marTop w:val="0"/>
          <w:marBottom w:val="0"/>
          <w:divBdr>
            <w:top w:val="none" w:sz="0" w:space="0" w:color="auto"/>
            <w:left w:val="none" w:sz="0" w:space="0" w:color="auto"/>
            <w:bottom w:val="none" w:sz="0" w:space="0" w:color="auto"/>
            <w:right w:val="none" w:sz="0" w:space="0" w:color="auto"/>
          </w:divBdr>
        </w:div>
        <w:div w:id="722214861">
          <w:marLeft w:val="0"/>
          <w:marRight w:val="0"/>
          <w:marTop w:val="0"/>
          <w:marBottom w:val="0"/>
          <w:divBdr>
            <w:top w:val="none" w:sz="0" w:space="0" w:color="auto"/>
            <w:left w:val="none" w:sz="0" w:space="0" w:color="auto"/>
            <w:bottom w:val="none" w:sz="0" w:space="0" w:color="auto"/>
            <w:right w:val="none" w:sz="0" w:space="0" w:color="auto"/>
          </w:divBdr>
        </w:div>
        <w:div w:id="2146314286">
          <w:marLeft w:val="0"/>
          <w:marRight w:val="0"/>
          <w:marTop w:val="0"/>
          <w:marBottom w:val="0"/>
          <w:divBdr>
            <w:top w:val="none" w:sz="0" w:space="0" w:color="auto"/>
            <w:left w:val="none" w:sz="0" w:space="0" w:color="auto"/>
            <w:bottom w:val="none" w:sz="0" w:space="0" w:color="auto"/>
            <w:right w:val="none" w:sz="0" w:space="0" w:color="auto"/>
          </w:divBdr>
        </w:div>
        <w:div w:id="1975403057">
          <w:marLeft w:val="0"/>
          <w:marRight w:val="0"/>
          <w:marTop w:val="0"/>
          <w:marBottom w:val="0"/>
          <w:divBdr>
            <w:top w:val="none" w:sz="0" w:space="0" w:color="auto"/>
            <w:left w:val="none" w:sz="0" w:space="0" w:color="auto"/>
            <w:bottom w:val="none" w:sz="0" w:space="0" w:color="auto"/>
            <w:right w:val="none" w:sz="0" w:space="0" w:color="auto"/>
          </w:divBdr>
        </w:div>
        <w:div w:id="1729262132">
          <w:marLeft w:val="0"/>
          <w:marRight w:val="0"/>
          <w:marTop w:val="0"/>
          <w:marBottom w:val="0"/>
          <w:divBdr>
            <w:top w:val="none" w:sz="0" w:space="0" w:color="auto"/>
            <w:left w:val="none" w:sz="0" w:space="0" w:color="auto"/>
            <w:bottom w:val="none" w:sz="0" w:space="0" w:color="auto"/>
            <w:right w:val="none" w:sz="0" w:space="0" w:color="auto"/>
          </w:divBdr>
        </w:div>
        <w:div w:id="1658924356">
          <w:marLeft w:val="0"/>
          <w:marRight w:val="0"/>
          <w:marTop w:val="0"/>
          <w:marBottom w:val="0"/>
          <w:divBdr>
            <w:top w:val="none" w:sz="0" w:space="0" w:color="auto"/>
            <w:left w:val="none" w:sz="0" w:space="0" w:color="auto"/>
            <w:bottom w:val="none" w:sz="0" w:space="0" w:color="auto"/>
            <w:right w:val="none" w:sz="0" w:space="0" w:color="auto"/>
          </w:divBdr>
        </w:div>
        <w:div w:id="511725760">
          <w:marLeft w:val="0"/>
          <w:marRight w:val="0"/>
          <w:marTop w:val="0"/>
          <w:marBottom w:val="0"/>
          <w:divBdr>
            <w:top w:val="none" w:sz="0" w:space="0" w:color="auto"/>
            <w:left w:val="none" w:sz="0" w:space="0" w:color="auto"/>
            <w:bottom w:val="none" w:sz="0" w:space="0" w:color="auto"/>
            <w:right w:val="none" w:sz="0" w:space="0" w:color="auto"/>
          </w:divBdr>
        </w:div>
        <w:div w:id="2093626108">
          <w:marLeft w:val="0"/>
          <w:marRight w:val="0"/>
          <w:marTop w:val="0"/>
          <w:marBottom w:val="0"/>
          <w:divBdr>
            <w:top w:val="none" w:sz="0" w:space="0" w:color="auto"/>
            <w:left w:val="none" w:sz="0" w:space="0" w:color="auto"/>
            <w:bottom w:val="none" w:sz="0" w:space="0" w:color="auto"/>
            <w:right w:val="none" w:sz="0" w:space="0" w:color="auto"/>
          </w:divBdr>
        </w:div>
        <w:div w:id="134027064">
          <w:marLeft w:val="0"/>
          <w:marRight w:val="0"/>
          <w:marTop w:val="0"/>
          <w:marBottom w:val="0"/>
          <w:divBdr>
            <w:top w:val="none" w:sz="0" w:space="0" w:color="auto"/>
            <w:left w:val="none" w:sz="0" w:space="0" w:color="auto"/>
            <w:bottom w:val="none" w:sz="0" w:space="0" w:color="auto"/>
            <w:right w:val="none" w:sz="0" w:space="0" w:color="auto"/>
          </w:divBdr>
        </w:div>
        <w:div w:id="1382437499">
          <w:marLeft w:val="0"/>
          <w:marRight w:val="0"/>
          <w:marTop w:val="0"/>
          <w:marBottom w:val="0"/>
          <w:divBdr>
            <w:top w:val="none" w:sz="0" w:space="0" w:color="auto"/>
            <w:left w:val="none" w:sz="0" w:space="0" w:color="auto"/>
            <w:bottom w:val="none" w:sz="0" w:space="0" w:color="auto"/>
            <w:right w:val="none" w:sz="0" w:space="0" w:color="auto"/>
          </w:divBdr>
        </w:div>
      </w:divsChild>
    </w:div>
    <w:div w:id="1467314072">
      <w:bodyDiv w:val="1"/>
      <w:marLeft w:val="0"/>
      <w:marRight w:val="0"/>
      <w:marTop w:val="0"/>
      <w:marBottom w:val="0"/>
      <w:divBdr>
        <w:top w:val="none" w:sz="0" w:space="0" w:color="auto"/>
        <w:left w:val="none" w:sz="0" w:space="0" w:color="auto"/>
        <w:bottom w:val="none" w:sz="0" w:space="0" w:color="auto"/>
        <w:right w:val="none" w:sz="0" w:space="0" w:color="auto"/>
      </w:divBdr>
    </w:div>
    <w:div w:id="1468552989">
      <w:bodyDiv w:val="1"/>
      <w:marLeft w:val="0"/>
      <w:marRight w:val="0"/>
      <w:marTop w:val="0"/>
      <w:marBottom w:val="0"/>
      <w:divBdr>
        <w:top w:val="none" w:sz="0" w:space="0" w:color="auto"/>
        <w:left w:val="none" w:sz="0" w:space="0" w:color="auto"/>
        <w:bottom w:val="none" w:sz="0" w:space="0" w:color="auto"/>
        <w:right w:val="none" w:sz="0" w:space="0" w:color="auto"/>
      </w:divBdr>
      <w:divsChild>
        <w:div w:id="763694113">
          <w:marLeft w:val="0"/>
          <w:marRight w:val="0"/>
          <w:marTop w:val="0"/>
          <w:marBottom w:val="0"/>
          <w:divBdr>
            <w:top w:val="none" w:sz="0" w:space="0" w:color="auto"/>
            <w:left w:val="none" w:sz="0" w:space="0" w:color="auto"/>
            <w:bottom w:val="none" w:sz="0" w:space="0" w:color="auto"/>
            <w:right w:val="none" w:sz="0" w:space="0" w:color="auto"/>
          </w:divBdr>
          <w:divsChild>
            <w:div w:id="700862421">
              <w:marLeft w:val="0"/>
              <w:marRight w:val="0"/>
              <w:marTop w:val="0"/>
              <w:marBottom w:val="0"/>
              <w:divBdr>
                <w:top w:val="none" w:sz="0" w:space="0" w:color="auto"/>
                <w:left w:val="none" w:sz="0" w:space="0" w:color="auto"/>
                <w:bottom w:val="none" w:sz="0" w:space="0" w:color="auto"/>
                <w:right w:val="none" w:sz="0" w:space="0" w:color="auto"/>
              </w:divBdr>
              <w:divsChild>
                <w:div w:id="1821580321">
                  <w:marLeft w:val="0"/>
                  <w:marRight w:val="0"/>
                  <w:marTop w:val="0"/>
                  <w:marBottom w:val="0"/>
                  <w:divBdr>
                    <w:top w:val="none" w:sz="0" w:space="0" w:color="auto"/>
                    <w:left w:val="none" w:sz="0" w:space="0" w:color="auto"/>
                    <w:bottom w:val="none" w:sz="0" w:space="0" w:color="auto"/>
                    <w:right w:val="none" w:sz="0" w:space="0" w:color="auto"/>
                  </w:divBdr>
                  <w:divsChild>
                    <w:div w:id="991061960">
                      <w:marLeft w:val="0"/>
                      <w:marRight w:val="0"/>
                      <w:marTop w:val="0"/>
                      <w:marBottom w:val="0"/>
                      <w:divBdr>
                        <w:top w:val="none" w:sz="0" w:space="0" w:color="auto"/>
                        <w:left w:val="none" w:sz="0" w:space="0" w:color="auto"/>
                        <w:bottom w:val="none" w:sz="0" w:space="0" w:color="auto"/>
                        <w:right w:val="none" w:sz="0" w:space="0" w:color="auto"/>
                      </w:divBdr>
                    </w:div>
                    <w:div w:id="247616572">
                      <w:marLeft w:val="0"/>
                      <w:marRight w:val="0"/>
                      <w:marTop w:val="0"/>
                      <w:marBottom w:val="0"/>
                      <w:divBdr>
                        <w:top w:val="none" w:sz="0" w:space="0" w:color="auto"/>
                        <w:left w:val="none" w:sz="0" w:space="0" w:color="auto"/>
                        <w:bottom w:val="none" w:sz="0" w:space="0" w:color="auto"/>
                        <w:right w:val="none" w:sz="0" w:space="0" w:color="auto"/>
                      </w:divBdr>
                    </w:div>
                    <w:div w:id="320814612">
                      <w:marLeft w:val="0"/>
                      <w:marRight w:val="0"/>
                      <w:marTop w:val="0"/>
                      <w:marBottom w:val="0"/>
                      <w:divBdr>
                        <w:top w:val="none" w:sz="0" w:space="0" w:color="auto"/>
                        <w:left w:val="none" w:sz="0" w:space="0" w:color="auto"/>
                        <w:bottom w:val="none" w:sz="0" w:space="0" w:color="auto"/>
                        <w:right w:val="none" w:sz="0" w:space="0" w:color="auto"/>
                      </w:divBdr>
                    </w:div>
                    <w:div w:id="585265344">
                      <w:marLeft w:val="0"/>
                      <w:marRight w:val="0"/>
                      <w:marTop w:val="0"/>
                      <w:marBottom w:val="0"/>
                      <w:divBdr>
                        <w:top w:val="none" w:sz="0" w:space="0" w:color="auto"/>
                        <w:left w:val="none" w:sz="0" w:space="0" w:color="auto"/>
                        <w:bottom w:val="none" w:sz="0" w:space="0" w:color="auto"/>
                        <w:right w:val="none" w:sz="0" w:space="0" w:color="auto"/>
                      </w:divBdr>
                    </w:div>
                    <w:div w:id="798181409">
                      <w:marLeft w:val="0"/>
                      <w:marRight w:val="0"/>
                      <w:marTop w:val="0"/>
                      <w:marBottom w:val="0"/>
                      <w:divBdr>
                        <w:top w:val="none" w:sz="0" w:space="0" w:color="auto"/>
                        <w:left w:val="none" w:sz="0" w:space="0" w:color="auto"/>
                        <w:bottom w:val="none" w:sz="0" w:space="0" w:color="auto"/>
                        <w:right w:val="none" w:sz="0" w:space="0" w:color="auto"/>
                      </w:divBdr>
                    </w:div>
                    <w:div w:id="652878076">
                      <w:marLeft w:val="0"/>
                      <w:marRight w:val="0"/>
                      <w:marTop w:val="0"/>
                      <w:marBottom w:val="0"/>
                      <w:divBdr>
                        <w:top w:val="none" w:sz="0" w:space="0" w:color="auto"/>
                        <w:left w:val="none" w:sz="0" w:space="0" w:color="auto"/>
                        <w:bottom w:val="none" w:sz="0" w:space="0" w:color="auto"/>
                        <w:right w:val="none" w:sz="0" w:space="0" w:color="auto"/>
                      </w:divBdr>
                    </w:div>
                    <w:div w:id="1760715309">
                      <w:marLeft w:val="0"/>
                      <w:marRight w:val="0"/>
                      <w:marTop w:val="0"/>
                      <w:marBottom w:val="0"/>
                      <w:divBdr>
                        <w:top w:val="none" w:sz="0" w:space="0" w:color="auto"/>
                        <w:left w:val="none" w:sz="0" w:space="0" w:color="auto"/>
                        <w:bottom w:val="none" w:sz="0" w:space="0" w:color="auto"/>
                        <w:right w:val="none" w:sz="0" w:space="0" w:color="auto"/>
                      </w:divBdr>
                    </w:div>
                    <w:div w:id="2107117326">
                      <w:marLeft w:val="0"/>
                      <w:marRight w:val="0"/>
                      <w:marTop w:val="0"/>
                      <w:marBottom w:val="0"/>
                      <w:divBdr>
                        <w:top w:val="none" w:sz="0" w:space="0" w:color="auto"/>
                        <w:left w:val="none" w:sz="0" w:space="0" w:color="auto"/>
                        <w:bottom w:val="none" w:sz="0" w:space="0" w:color="auto"/>
                        <w:right w:val="none" w:sz="0" w:space="0" w:color="auto"/>
                      </w:divBdr>
                    </w:div>
                    <w:div w:id="392974433">
                      <w:marLeft w:val="0"/>
                      <w:marRight w:val="0"/>
                      <w:marTop w:val="0"/>
                      <w:marBottom w:val="0"/>
                      <w:divBdr>
                        <w:top w:val="none" w:sz="0" w:space="0" w:color="auto"/>
                        <w:left w:val="none" w:sz="0" w:space="0" w:color="auto"/>
                        <w:bottom w:val="none" w:sz="0" w:space="0" w:color="auto"/>
                        <w:right w:val="none" w:sz="0" w:space="0" w:color="auto"/>
                      </w:divBdr>
                    </w:div>
                    <w:div w:id="782769457">
                      <w:marLeft w:val="0"/>
                      <w:marRight w:val="0"/>
                      <w:marTop w:val="0"/>
                      <w:marBottom w:val="0"/>
                      <w:divBdr>
                        <w:top w:val="none" w:sz="0" w:space="0" w:color="auto"/>
                        <w:left w:val="none" w:sz="0" w:space="0" w:color="auto"/>
                        <w:bottom w:val="none" w:sz="0" w:space="0" w:color="auto"/>
                        <w:right w:val="none" w:sz="0" w:space="0" w:color="auto"/>
                      </w:divBdr>
                    </w:div>
                    <w:div w:id="165860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9319639">
      <w:bodyDiv w:val="1"/>
      <w:marLeft w:val="0"/>
      <w:marRight w:val="0"/>
      <w:marTop w:val="0"/>
      <w:marBottom w:val="0"/>
      <w:divBdr>
        <w:top w:val="none" w:sz="0" w:space="0" w:color="auto"/>
        <w:left w:val="none" w:sz="0" w:space="0" w:color="auto"/>
        <w:bottom w:val="none" w:sz="0" w:space="0" w:color="auto"/>
        <w:right w:val="none" w:sz="0" w:space="0" w:color="auto"/>
      </w:divBdr>
      <w:divsChild>
        <w:div w:id="742025356">
          <w:marLeft w:val="0"/>
          <w:marRight w:val="0"/>
          <w:marTop w:val="0"/>
          <w:marBottom w:val="0"/>
          <w:divBdr>
            <w:top w:val="none" w:sz="0" w:space="0" w:color="auto"/>
            <w:left w:val="none" w:sz="0" w:space="0" w:color="auto"/>
            <w:bottom w:val="none" w:sz="0" w:space="0" w:color="auto"/>
            <w:right w:val="none" w:sz="0" w:space="0" w:color="auto"/>
          </w:divBdr>
        </w:div>
        <w:div w:id="1915161555">
          <w:marLeft w:val="0"/>
          <w:marRight w:val="0"/>
          <w:marTop w:val="0"/>
          <w:marBottom w:val="0"/>
          <w:divBdr>
            <w:top w:val="none" w:sz="0" w:space="0" w:color="auto"/>
            <w:left w:val="none" w:sz="0" w:space="0" w:color="auto"/>
            <w:bottom w:val="none" w:sz="0" w:space="0" w:color="auto"/>
            <w:right w:val="none" w:sz="0" w:space="0" w:color="auto"/>
          </w:divBdr>
        </w:div>
        <w:div w:id="972783285">
          <w:marLeft w:val="0"/>
          <w:marRight w:val="0"/>
          <w:marTop w:val="0"/>
          <w:marBottom w:val="0"/>
          <w:divBdr>
            <w:top w:val="none" w:sz="0" w:space="0" w:color="auto"/>
            <w:left w:val="none" w:sz="0" w:space="0" w:color="auto"/>
            <w:bottom w:val="none" w:sz="0" w:space="0" w:color="auto"/>
            <w:right w:val="none" w:sz="0" w:space="0" w:color="auto"/>
          </w:divBdr>
        </w:div>
        <w:div w:id="448670280">
          <w:marLeft w:val="0"/>
          <w:marRight w:val="0"/>
          <w:marTop w:val="0"/>
          <w:marBottom w:val="0"/>
          <w:divBdr>
            <w:top w:val="none" w:sz="0" w:space="0" w:color="auto"/>
            <w:left w:val="none" w:sz="0" w:space="0" w:color="auto"/>
            <w:bottom w:val="none" w:sz="0" w:space="0" w:color="auto"/>
            <w:right w:val="none" w:sz="0" w:space="0" w:color="auto"/>
          </w:divBdr>
        </w:div>
        <w:div w:id="255753382">
          <w:marLeft w:val="0"/>
          <w:marRight w:val="0"/>
          <w:marTop w:val="0"/>
          <w:marBottom w:val="0"/>
          <w:divBdr>
            <w:top w:val="none" w:sz="0" w:space="0" w:color="auto"/>
            <w:left w:val="none" w:sz="0" w:space="0" w:color="auto"/>
            <w:bottom w:val="none" w:sz="0" w:space="0" w:color="auto"/>
            <w:right w:val="none" w:sz="0" w:space="0" w:color="auto"/>
          </w:divBdr>
        </w:div>
        <w:div w:id="185287947">
          <w:marLeft w:val="0"/>
          <w:marRight w:val="0"/>
          <w:marTop w:val="0"/>
          <w:marBottom w:val="0"/>
          <w:divBdr>
            <w:top w:val="none" w:sz="0" w:space="0" w:color="auto"/>
            <w:left w:val="none" w:sz="0" w:space="0" w:color="auto"/>
            <w:bottom w:val="none" w:sz="0" w:space="0" w:color="auto"/>
            <w:right w:val="none" w:sz="0" w:space="0" w:color="auto"/>
          </w:divBdr>
        </w:div>
        <w:div w:id="1327246883">
          <w:marLeft w:val="0"/>
          <w:marRight w:val="0"/>
          <w:marTop w:val="0"/>
          <w:marBottom w:val="0"/>
          <w:divBdr>
            <w:top w:val="none" w:sz="0" w:space="0" w:color="auto"/>
            <w:left w:val="none" w:sz="0" w:space="0" w:color="auto"/>
            <w:bottom w:val="none" w:sz="0" w:space="0" w:color="auto"/>
            <w:right w:val="none" w:sz="0" w:space="0" w:color="auto"/>
          </w:divBdr>
        </w:div>
        <w:div w:id="342129226">
          <w:marLeft w:val="0"/>
          <w:marRight w:val="0"/>
          <w:marTop w:val="0"/>
          <w:marBottom w:val="0"/>
          <w:divBdr>
            <w:top w:val="none" w:sz="0" w:space="0" w:color="auto"/>
            <w:left w:val="none" w:sz="0" w:space="0" w:color="auto"/>
            <w:bottom w:val="none" w:sz="0" w:space="0" w:color="auto"/>
            <w:right w:val="none" w:sz="0" w:space="0" w:color="auto"/>
          </w:divBdr>
        </w:div>
        <w:div w:id="78061682">
          <w:marLeft w:val="0"/>
          <w:marRight w:val="0"/>
          <w:marTop w:val="0"/>
          <w:marBottom w:val="0"/>
          <w:divBdr>
            <w:top w:val="none" w:sz="0" w:space="0" w:color="auto"/>
            <w:left w:val="none" w:sz="0" w:space="0" w:color="auto"/>
            <w:bottom w:val="none" w:sz="0" w:space="0" w:color="auto"/>
            <w:right w:val="none" w:sz="0" w:space="0" w:color="auto"/>
          </w:divBdr>
        </w:div>
        <w:div w:id="1139372928">
          <w:marLeft w:val="0"/>
          <w:marRight w:val="0"/>
          <w:marTop w:val="0"/>
          <w:marBottom w:val="0"/>
          <w:divBdr>
            <w:top w:val="none" w:sz="0" w:space="0" w:color="auto"/>
            <w:left w:val="none" w:sz="0" w:space="0" w:color="auto"/>
            <w:bottom w:val="none" w:sz="0" w:space="0" w:color="auto"/>
            <w:right w:val="none" w:sz="0" w:space="0" w:color="auto"/>
          </w:divBdr>
        </w:div>
        <w:div w:id="638537775">
          <w:marLeft w:val="0"/>
          <w:marRight w:val="0"/>
          <w:marTop w:val="0"/>
          <w:marBottom w:val="0"/>
          <w:divBdr>
            <w:top w:val="none" w:sz="0" w:space="0" w:color="auto"/>
            <w:left w:val="none" w:sz="0" w:space="0" w:color="auto"/>
            <w:bottom w:val="none" w:sz="0" w:space="0" w:color="auto"/>
            <w:right w:val="none" w:sz="0" w:space="0" w:color="auto"/>
          </w:divBdr>
        </w:div>
        <w:div w:id="825825046">
          <w:marLeft w:val="0"/>
          <w:marRight w:val="0"/>
          <w:marTop w:val="0"/>
          <w:marBottom w:val="0"/>
          <w:divBdr>
            <w:top w:val="none" w:sz="0" w:space="0" w:color="auto"/>
            <w:left w:val="none" w:sz="0" w:space="0" w:color="auto"/>
            <w:bottom w:val="none" w:sz="0" w:space="0" w:color="auto"/>
            <w:right w:val="none" w:sz="0" w:space="0" w:color="auto"/>
          </w:divBdr>
        </w:div>
        <w:div w:id="610935403">
          <w:marLeft w:val="0"/>
          <w:marRight w:val="0"/>
          <w:marTop w:val="0"/>
          <w:marBottom w:val="0"/>
          <w:divBdr>
            <w:top w:val="none" w:sz="0" w:space="0" w:color="auto"/>
            <w:left w:val="none" w:sz="0" w:space="0" w:color="auto"/>
            <w:bottom w:val="none" w:sz="0" w:space="0" w:color="auto"/>
            <w:right w:val="none" w:sz="0" w:space="0" w:color="auto"/>
          </w:divBdr>
        </w:div>
        <w:div w:id="1728915602">
          <w:marLeft w:val="0"/>
          <w:marRight w:val="0"/>
          <w:marTop w:val="0"/>
          <w:marBottom w:val="0"/>
          <w:divBdr>
            <w:top w:val="none" w:sz="0" w:space="0" w:color="auto"/>
            <w:left w:val="none" w:sz="0" w:space="0" w:color="auto"/>
            <w:bottom w:val="none" w:sz="0" w:space="0" w:color="auto"/>
            <w:right w:val="none" w:sz="0" w:space="0" w:color="auto"/>
          </w:divBdr>
        </w:div>
        <w:div w:id="2080903540">
          <w:marLeft w:val="0"/>
          <w:marRight w:val="0"/>
          <w:marTop w:val="0"/>
          <w:marBottom w:val="0"/>
          <w:divBdr>
            <w:top w:val="none" w:sz="0" w:space="0" w:color="auto"/>
            <w:left w:val="none" w:sz="0" w:space="0" w:color="auto"/>
            <w:bottom w:val="none" w:sz="0" w:space="0" w:color="auto"/>
            <w:right w:val="none" w:sz="0" w:space="0" w:color="auto"/>
          </w:divBdr>
        </w:div>
        <w:div w:id="205526961">
          <w:marLeft w:val="0"/>
          <w:marRight w:val="0"/>
          <w:marTop w:val="0"/>
          <w:marBottom w:val="0"/>
          <w:divBdr>
            <w:top w:val="none" w:sz="0" w:space="0" w:color="auto"/>
            <w:left w:val="none" w:sz="0" w:space="0" w:color="auto"/>
            <w:bottom w:val="none" w:sz="0" w:space="0" w:color="auto"/>
            <w:right w:val="none" w:sz="0" w:space="0" w:color="auto"/>
          </w:divBdr>
        </w:div>
        <w:div w:id="2050521428">
          <w:marLeft w:val="0"/>
          <w:marRight w:val="0"/>
          <w:marTop w:val="0"/>
          <w:marBottom w:val="0"/>
          <w:divBdr>
            <w:top w:val="none" w:sz="0" w:space="0" w:color="auto"/>
            <w:left w:val="none" w:sz="0" w:space="0" w:color="auto"/>
            <w:bottom w:val="none" w:sz="0" w:space="0" w:color="auto"/>
            <w:right w:val="none" w:sz="0" w:space="0" w:color="auto"/>
          </w:divBdr>
        </w:div>
        <w:div w:id="621040594">
          <w:marLeft w:val="0"/>
          <w:marRight w:val="0"/>
          <w:marTop w:val="0"/>
          <w:marBottom w:val="0"/>
          <w:divBdr>
            <w:top w:val="none" w:sz="0" w:space="0" w:color="auto"/>
            <w:left w:val="none" w:sz="0" w:space="0" w:color="auto"/>
            <w:bottom w:val="none" w:sz="0" w:space="0" w:color="auto"/>
            <w:right w:val="none" w:sz="0" w:space="0" w:color="auto"/>
          </w:divBdr>
        </w:div>
        <w:div w:id="1139302102">
          <w:marLeft w:val="0"/>
          <w:marRight w:val="0"/>
          <w:marTop w:val="0"/>
          <w:marBottom w:val="0"/>
          <w:divBdr>
            <w:top w:val="none" w:sz="0" w:space="0" w:color="auto"/>
            <w:left w:val="none" w:sz="0" w:space="0" w:color="auto"/>
            <w:bottom w:val="none" w:sz="0" w:space="0" w:color="auto"/>
            <w:right w:val="none" w:sz="0" w:space="0" w:color="auto"/>
          </w:divBdr>
        </w:div>
        <w:div w:id="1680506084">
          <w:marLeft w:val="0"/>
          <w:marRight w:val="0"/>
          <w:marTop w:val="0"/>
          <w:marBottom w:val="0"/>
          <w:divBdr>
            <w:top w:val="none" w:sz="0" w:space="0" w:color="auto"/>
            <w:left w:val="none" w:sz="0" w:space="0" w:color="auto"/>
            <w:bottom w:val="none" w:sz="0" w:space="0" w:color="auto"/>
            <w:right w:val="none" w:sz="0" w:space="0" w:color="auto"/>
          </w:divBdr>
        </w:div>
        <w:div w:id="1689679214">
          <w:marLeft w:val="0"/>
          <w:marRight w:val="0"/>
          <w:marTop w:val="0"/>
          <w:marBottom w:val="0"/>
          <w:divBdr>
            <w:top w:val="none" w:sz="0" w:space="0" w:color="auto"/>
            <w:left w:val="none" w:sz="0" w:space="0" w:color="auto"/>
            <w:bottom w:val="none" w:sz="0" w:space="0" w:color="auto"/>
            <w:right w:val="none" w:sz="0" w:space="0" w:color="auto"/>
          </w:divBdr>
        </w:div>
        <w:div w:id="932976393">
          <w:marLeft w:val="0"/>
          <w:marRight w:val="0"/>
          <w:marTop w:val="0"/>
          <w:marBottom w:val="0"/>
          <w:divBdr>
            <w:top w:val="none" w:sz="0" w:space="0" w:color="auto"/>
            <w:left w:val="none" w:sz="0" w:space="0" w:color="auto"/>
            <w:bottom w:val="none" w:sz="0" w:space="0" w:color="auto"/>
            <w:right w:val="none" w:sz="0" w:space="0" w:color="auto"/>
          </w:divBdr>
        </w:div>
        <w:div w:id="821432454">
          <w:marLeft w:val="0"/>
          <w:marRight w:val="0"/>
          <w:marTop w:val="0"/>
          <w:marBottom w:val="0"/>
          <w:divBdr>
            <w:top w:val="none" w:sz="0" w:space="0" w:color="auto"/>
            <w:left w:val="none" w:sz="0" w:space="0" w:color="auto"/>
            <w:bottom w:val="none" w:sz="0" w:space="0" w:color="auto"/>
            <w:right w:val="none" w:sz="0" w:space="0" w:color="auto"/>
          </w:divBdr>
        </w:div>
        <w:div w:id="1736928641">
          <w:marLeft w:val="0"/>
          <w:marRight w:val="0"/>
          <w:marTop w:val="0"/>
          <w:marBottom w:val="0"/>
          <w:divBdr>
            <w:top w:val="none" w:sz="0" w:space="0" w:color="auto"/>
            <w:left w:val="none" w:sz="0" w:space="0" w:color="auto"/>
            <w:bottom w:val="none" w:sz="0" w:space="0" w:color="auto"/>
            <w:right w:val="none" w:sz="0" w:space="0" w:color="auto"/>
          </w:divBdr>
        </w:div>
        <w:div w:id="636566396">
          <w:marLeft w:val="0"/>
          <w:marRight w:val="0"/>
          <w:marTop w:val="0"/>
          <w:marBottom w:val="0"/>
          <w:divBdr>
            <w:top w:val="none" w:sz="0" w:space="0" w:color="auto"/>
            <w:left w:val="none" w:sz="0" w:space="0" w:color="auto"/>
            <w:bottom w:val="none" w:sz="0" w:space="0" w:color="auto"/>
            <w:right w:val="none" w:sz="0" w:space="0" w:color="auto"/>
          </w:divBdr>
        </w:div>
        <w:div w:id="240331575">
          <w:marLeft w:val="0"/>
          <w:marRight w:val="0"/>
          <w:marTop w:val="0"/>
          <w:marBottom w:val="0"/>
          <w:divBdr>
            <w:top w:val="none" w:sz="0" w:space="0" w:color="auto"/>
            <w:left w:val="none" w:sz="0" w:space="0" w:color="auto"/>
            <w:bottom w:val="none" w:sz="0" w:space="0" w:color="auto"/>
            <w:right w:val="none" w:sz="0" w:space="0" w:color="auto"/>
          </w:divBdr>
        </w:div>
        <w:div w:id="1827939947">
          <w:marLeft w:val="0"/>
          <w:marRight w:val="0"/>
          <w:marTop w:val="0"/>
          <w:marBottom w:val="0"/>
          <w:divBdr>
            <w:top w:val="none" w:sz="0" w:space="0" w:color="auto"/>
            <w:left w:val="none" w:sz="0" w:space="0" w:color="auto"/>
            <w:bottom w:val="none" w:sz="0" w:space="0" w:color="auto"/>
            <w:right w:val="none" w:sz="0" w:space="0" w:color="auto"/>
          </w:divBdr>
        </w:div>
        <w:div w:id="1646427881">
          <w:marLeft w:val="0"/>
          <w:marRight w:val="0"/>
          <w:marTop w:val="0"/>
          <w:marBottom w:val="0"/>
          <w:divBdr>
            <w:top w:val="none" w:sz="0" w:space="0" w:color="auto"/>
            <w:left w:val="none" w:sz="0" w:space="0" w:color="auto"/>
            <w:bottom w:val="none" w:sz="0" w:space="0" w:color="auto"/>
            <w:right w:val="none" w:sz="0" w:space="0" w:color="auto"/>
          </w:divBdr>
        </w:div>
        <w:div w:id="1500653119">
          <w:marLeft w:val="0"/>
          <w:marRight w:val="0"/>
          <w:marTop w:val="0"/>
          <w:marBottom w:val="0"/>
          <w:divBdr>
            <w:top w:val="none" w:sz="0" w:space="0" w:color="auto"/>
            <w:left w:val="none" w:sz="0" w:space="0" w:color="auto"/>
            <w:bottom w:val="none" w:sz="0" w:space="0" w:color="auto"/>
            <w:right w:val="none" w:sz="0" w:space="0" w:color="auto"/>
          </w:divBdr>
        </w:div>
        <w:div w:id="1434741430">
          <w:marLeft w:val="0"/>
          <w:marRight w:val="0"/>
          <w:marTop w:val="0"/>
          <w:marBottom w:val="0"/>
          <w:divBdr>
            <w:top w:val="none" w:sz="0" w:space="0" w:color="auto"/>
            <w:left w:val="none" w:sz="0" w:space="0" w:color="auto"/>
            <w:bottom w:val="none" w:sz="0" w:space="0" w:color="auto"/>
            <w:right w:val="none" w:sz="0" w:space="0" w:color="auto"/>
          </w:divBdr>
        </w:div>
        <w:div w:id="1710760016">
          <w:marLeft w:val="0"/>
          <w:marRight w:val="0"/>
          <w:marTop w:val="0"/>
          <w:marBottom w:val="0"/>
          <w:divBdr>
            <w:top w:val="none" w:sz="0" w:space="0" w:color="auto"/>
            <w:left w:val="none" w:sz="0" w:space="0" w:color="auto"/>
            <w:bottom w:val="none" w:sz="0" w:space="0" w:color="auto"/>
            <w:right w:val="none" w:sz="0" w:space="0" w:color="auto"/>
          </w:divBdr>
        </w:div>
        <w:div w:id="492261893">
          <w:marLeft w:val="0"/>
          <w:marRight w:val="0"/>
          <w:marTop w:val="0"/>
          <w:marBottom w:val="0"/>
          <w:divBdr>
            <w:top w:val="none" w:sz="0" w:space="0" w:color="auto"/>
            <w:left w:val="none" w:sz="0" w:space="0" w:color="auto"/>
            <w:bottom w:val="none" w:sz="0" w:space="0" w:color="auto"/>
            <w:right w:val="none" w:sz="0" w:space="0" w:color="auto"/>
          </w:divBdr>
        </w:div>
        <w:div w:id="505095398">
          <w:marLeft w:val="0"/>
          <w:marRight w:val="0"/>
          <w:marTop w:val="0"/>
          <w:marBottom w:val="0"/>
          <w:divBdr>
            <w:top w:val="none" w:sz="0" w:space="0" w:color="auto"/>
            <w:left w:val="none" w:sz="0" w:space="0" w:color="auto"/>
            <w:bottom w:val="none" w:sz="0" w:space="0" w:color="auto"/>
            <w:right w:val="none" w:sz="0" w:space="0" w:color="auto"/>
          </w:divBdr>
        </w:div>
        <w:div w:id="553855830">
          <w:marLeft w:val="0"/>
          <w:marRight w:val="0"/>
          <w:marTop w:val="0"/>
          <w:marBottom w:val="0"/>
          <w:divBdr>
            <w:top w:val="none" w:sz="0" w:space="0" w:color="auto"/>
            <w:left w:val="none" w:sz="0" w:space="0" w:color="auto"/>
            <w:bottom w:val="none" w:sz="0" w:space="0" w:color="auto"/>
            <w:right w:val="none" w:sz="0" w:space="0" w:color="auto"/>
          </w:divBdr>
        </w:div>
        <w:div w:id="597375347">
          <w:marLeft w:val="0"/>
          <w:marRight w:val="0"/>
          <w:marTop w:val="0"/>
          <w:marBottom w:val="0"/>
          <w:divBdr>
            <w:top w:val="none" w:sz="0" w:space="0" w:color="auto"/>
            <w:left w:val="none" w:sz="0" w:space="0" w:color="auto"/>
            <w:bottom w:val="none" w:sz="0" w:space="0" w:color="auto"/>
            <w:right w:val="none" w:sz="0" w:space="0" w:color="auto"/>
          </w:divBdr>
        </w:div>
        <w:div w:id="2024627138">
          <w:marLeft w:val="0"/>
          <w:marRight w:val="0"/>
          <w:marTop w:val="0"/>
          <w:marBottom w:val="0"/>
          <w:divBdr>
            <w:top w:val="none" w:sz="0" w:space="0" w:color="auto"/>
            <w:left w:val="none" w:sz="0" w:space="0" w:color="auto"/>
            <w:bottom w:val="none" w:sz="0" w:space="0" w:color="auto"/>
            <w:right w:val="none" w:sz="0" w:space="0" w:color="auto"/>
          </w:divBdr>
        </w:div>
        <w:div w:id="1240555133">
          <w:marLeft w:val="0"/>
          <w:marRight w:val="0"/>
          <w:marTop w:val="0"/>
          <w:marBottom w:val="0"/>
          <w:divBdr>
            <w:top w:val="none" w:sz="0" w:space="0" w:color="auto"/>
            <w:left w:val="none" w:sz="0" w:space="0" w:color="auto"/>
            <w:bottom w:val="none" w:sz="0" w:space="0" w:color="auto"/>
            <w:right w:val="none" w:sz="0" w:space="0" w:color="auto"/>
          </w:divBdr>
        </w:div>
        <w:div w:id="304433102">
          <w:marLeft w:val="0"/>
          <w:marRight w:val="0"/>
          <w:marTop w:val="0"/>
          <w:marBottom w:val="0"/>
          <w:divBdr>
            <w:top w:val="none" w:sz="0" w:space="0" w:color="auto"/>
            <w:left w:val="none" w:sz="0" w:space="0" w:color="auto"/>
            <w:bottom w:val="none" w:sz="0" w:space="0" w:color="auto"/>
            <w:right w:val="none" w:sz="0" w:space="0" w:color="auto"/>
          </w:divBdr>
        </w:div>
        <w:div w:id="1036006093">
          <w:marLeft w:val="0"/>
          <w:marRight w:val="0"/>
          <w:marTop w:val="0"/>
          <w:marBottom w:val="0"/>
          <w:divBdr>
            <w:top w:val="none" w:sz="0" w:space="0" w:color="auto"/>
            <w:left w:val="none" w:sz="0" w:space="0" w:color="auto"/>
            <w:bottom w:val="none" w:sz="0" w:space="0" w:color="auto"/>
            <w:right w:val="none" w:sz="0" w:space="0" w:color="auto"/>
          </w:divBdr>
        </w:div>
        <w:div w:id="62459455">
          <w:marLeft w:val="0"/>
          <w:marRight w:val="0"/>
          <w:marTop w:val="0"/>
          <w:marBottom w:val="0"/>
          <w:divBdr>
            <w:top w:val="none" w:sz="0" w:space="0" w:color="auto"/>
            <w:left w:val="none" w:sz="0" w:space="0" w:color="auto"/>
            <w:bottom w:val="none" w:sz="0" w:space="0" w:color="auto"/>
            <w:right w:val="none" w:sz="0" w:space="0" w:color="auto"/>
          </w:divBdr>
        </w:div>
        <w:div w:id="333922738">
          <w:marLeft w:val="0"/>
          <w:marRight w:val="0"/>
          <w:marTop w:val="0"/>
          <w:marBottom w:val="0"/>
          <w:divBdr>
            <w:top w:val="none" w:sz="0" w:space="0" w:color="auto"/>
            <w:left w:val="none" w:sz="0" w:space="0" w:color="auto"/>
            <w:bottom w:val="none" w:sz="0" w:space="0" w:color="auto"/>
            <w:right w:val="none" w:sz="0" w:space="0" w:color="auto"/>
          </w:divBdr>
        </w:div>
        <w:div w:id="1751850714">
          <w:marLeft w:val="0"/>
          <w:marRight w:val="0"/>
          <w:marTop w:val="0"/>
          <w:marBottom w:val="0"/>
          <w:divBdr>
            <w:top w:val="none" w:sz="0" w:space="0" w:color="auto"/>
            <w:left w:val="none" w:sz="0" w:space="0" w:color="auto"/>
            <w:bottom w:val="none" w:sz="0" w:space="0" w:color="auto"/>
            <w:right w:val="none" w:sz="0" w:space="0" w:color="auto"/>
          </w:divBdr>
        </w:div>
        <w:div w:id="309798214">
          <w:marLeft w:val="0"/>
          <w:marRight w:val="0"/>
          <w:marTop w:val="0"/>
          <w:marBottom w:val="0"/>
          <w:divBdr>
            <w:top w:val="none" w:sz="0" w:space="0" w:color="auto"/>
            <w:left w:val="none" w:sz="0" w:space="0" w:color="auto"/>
            <w:bottom w:val="none" w:sz="0" w:space="0" w:color="auto"/>
            <w:right w:val="none" w:sz="0" w:space="0" w:color="auto"/>
          </w:divBdr>
        </w:div>
        <w:div w:id="318461349">
          <w:marLeft w:val="0"/>
          <w:marRight w:val="0"/>
          <w:marTop w:val="0"/>
          <w:marBottom w:val="0"/>
          <w:divBdr>
            <w:top w:val="none" w:sz="0" w:space="0" w:color="auto"/>
            <w:left w:val="none" w:sz="0" w:space="0" w:color="auto"/>
            <w:bottom w:val="none" w:sz="0" w:space="0" w:color="auto"/>
            <w:right w:val="none" w:sz="0" w:space="0" w:color="auto"/>
          </w:divBdr>
        </w:div>
        <w:div w:id="821504843">
          <w:marLeft w:val="0"/>
          <w:marRight w:val="0"/>
          <w:marTop w:val="0"/>
          <w:marBottom w:val="0"/>
          <w:divBdr>
            <w:top w:val="none" w:sz="0" w:space="0" w:color="auto"/>
            <w:left w:val="none" w:sz="0" w:space="0" w:color="auto"/>
            <w:bottom w:val="none" w:sz="0" w:space="0" w:color="auto"/>
            <w:right w:val="none" w:sz="0" w:space="0" w:color="auto"/>
          </w:divBdr>
        </w:div>
        <w:div w:id="2121142742">
          <w:marLeft w:val="0"/>
          <w:marRight w:val="0"/>
          <w:marTop w:val="0"/>
          <w:marBottom w:val="0"/>
          <w:divBdr>
            <w:top w:val="none" w:sz="0" w:space="0" w:color="auto"/>
            <w:left w:val="none" w:sz="0" w:space="0" w:color="auto"/>
            <w:bottom w:val="none" w:sz="0" w:space="0" w:color="auto"/>
            <w:right w:val="none" w:sz="0" w:space="0" w:color="auto"/>
          </w:divBdr>
        </w:div>
        <w:div w:id="1389840866">
          <w:marLeft w:val="0"/>
          <w:marRight w:val="0"/>
          <w:marTop w:val="0"/>
          <w:marBottom w:val="0"/>
          <w:divBdr>
            <w:top w:val="none" w:sz="0" w:space="0" w:color="auto"/>
            <w:left w:val="none" w:sz="0" w:space="0" w:color="auto"/>
            <w:bottom w:val="none" w:sz="0" w:space="0" w:color="auto"/>
            <w:right w:val="none" w:sz="0" w:space="0" w:color="auto"/>
          </w:divBdr>
        </w:div>
        <w:div w:id="2034189939">
          <w:marLeft w:val="0"/>
          <w:marRight w:val="0"/>
          <w:marTop w:val="0"/>
          <w:marBottom w:val="0"/>
          <w:divBdr>
            <w:top w:val="none" w:sz="0" w:space="0" w:color="auto"/>
            <w:left w:val="none" w:sz="0" w:space="0" w:color="auto"/>
            <w:bottom w:val="none" w:sz="0" w:space="0" w:color="auto"/>
            <w:right w:val="none" w:sz="0" w:space="0" w:color="auto"/>
          </w:divBdr>
        </w:div>
        <w:div w:id="1209799201">
          <w:marLeft w:val="0"/>
          <w:marRight w:val="0"/>
          <w:marTop w:val="0"/>
          <w:marBottom w:val="0"/>
          <w:divBdr>
            <w:top w:val="none" w:sz="0" w:space="0" w:color="auto"/>
            <w:left w:val="none" w:sz="0" w:space="0" w:color="auto"/>
            <w:bottom w:val="none" w:sz="0" w:space="0" w:color="auto"/>
            <w:right w:val="none" w:sz="0" w:space="0" w:color="auto"/>
          </w:divBdr>
        </w:div>
        <w:div w:id="371268327">
          <w:marLeft w:val="0"/>
          <w:marRight w:val="0"/>
          <w:marTop w:val="0"/>
          <w:marBottom w:val="0"/>
          <w:divBdr>
            <w:top w:val="none" w:sz="0" w:space="0" w:color="auto"/>
            <w:left w:val="none" w:sz="0" w:space="0" w:color="auto"/>
            <w:bottom w:val="none" w:sz="0" w:space="0" w:color="auto"/>
            <w:right w:val="none" w:sz="0" w:space="0" w:color="auto"/>
          </w:divBdr>
        </w:div>
        <w:div w:id="274364363">
          <w:marLeft w:val="0"/>
          <w:marRight w:val="0"/>
          <w:marTop w:val="0"/>
          <w:marBottom w:val="0"/>
          <w:divBdr>
            <w:top w:val="none" w:sz="0" w:space="0" w:color="auto"/>
            <w:left w:val="none" w:sz="0" w:space="0" w:color="auto"/>
            <w:bottom w:val="none" w:sz="0" w:space="0" w:color="auto"/>
            <w:right w:val="none" w:sz="0" w:space="0" w:color="auto"/>
          </w:divBdr>
        </w:div>
        <w:div w:id="1633441866">
          <w:marLeft w:val="0"/>
          <w:marRight w:val="0"/>
          <w:marTop w:val="0"/>
          <w:marBottom w:val="0"/>
          <w:divBdr>
            <w:top w:val="none" w:sz="0" w:space="0" w:color="auto"/>
            <w:left w:val="none" w:sz="0" w:space="0" w:color="auto"/>
            <w:bottom w:val="none" w:sz="0" w:space="0" w:color="auto"/>
            <w:right w:val="none" w:sz="0" w:space="0" w:color="auto"/>
          </w:divBdr>
        </w:div>
        <w:div w:id="610019155">
          <w:marLeft w:val="0"/>
          <w:marRight w:val="0"/>
          <w:marTop w:val="0"/>
          <w:marBottom w:val="0"/>
          <w:divBdr>
            <w:top w:val="none" w:sz="0" w:space="0" w:color="auto"/>
            <w:left w:val="none" w:sz="0" w:space="0" w:color="auto"/>
            <w:bottom w:val="none" w:sz="0" w:space="0" w:color="auto"/>
            <w:right w:val="none" w:sz="0" w:space="0" w:color="auto"/>
          </w:divBdr>
        </w:div>
        <w:div w:id="507334535">
          <w:marLeft w:val="0"/>
          <w:marRight w:val="0"/>
          <w:marTop w:val="0"/>
          <w:marBottom w:val="0"/>
          <w:divBdr>
            <w:top w:val="none" w:sz="0" w:space="0" w:color="auto"/>
            <w:left w:val="none" w:sz="0" w:space="0" w:color="auto"/>
            <w:bottom w:val="none" w:sz="0" w:space="0" w:color="auto"/>
            <w:right w:val="none" w:sz="0" w:space="0" w:color="auto"/>
          </w:divBdr>
        </w:div>
        <w:div w:id="355430852">
          <w:marLeft w:val="0"/>
          <w:marRight w:val="0"/>
          <w:marTop w:val="0"/>
          <w:marBottom w:val="0"/>
          <w:divBdr>
            <w:top w:val="none" w:sz="0" w:space="0" w:color="auto"/>
            <w:left w:val="none" w:sz="0" w:space="0" w:color="auto"/>
            <w:bottom w:val="none" w:sz="0" w:space="0" w:color="auto"/>
            <w:right w:val="none" w:sz="0" w:space="0" w:color="auto"/>
          </w:divBdr>
        </w:div>
        <w:div w:id="194974288">
          <w:marLeft w:val="0"/>
          <w:marRight w:val="0"/>
          <w:marTop w:val="0"/>
          <w:marBottom w:val="0"/>
          <w:divBdr>
            <w:top w:val="none" w:sz="0" w:space="0" w:color="auto"/>
            <w:left w:val="none" w:sz="0" w:space="0" w:color="auto"/>
            <w:bottom w:val="none" w:sz="0" w:space="0" w:color="auto"/>
            <w:right w:val="none" w:sz="0" w:space="0" w:color="auto"/>
          </w:divBdr>
        </w:div>
        <w:div w:id="207767757">
          <w:marLeft w:val="0"/>
          <w:marRight w:val="0"/>
          <w:marTop w:val="0"/>
          <w:marBottom w:val="0"/>
          <w:divBdr>
            <w:top w:val="none" w:sz="0" w:space="0" w:color="auto"/>
            <w:left w:val="none" w:sz="0" w:space="0" w:color="auto"/>
            <w:bottom w:val="none" w:sz="0" w:space="0" w:color="auto"/>
            <w:right w:val="none" w:sz="0" w:space="0" w:color="auto"/>
          </w:divBdr>
        </w:div>
        <w:div w:id="190925206">
          <w:marLeft w:val="0"/>
          <w:marRight w:val="0"/>
          <w:marTop w:val="0"/>
          <w:marBottom w:val="0"/>
          <w:divBdr>
            <w:top w:val="none" w:sz="0" w:space="0" w:color="auto"/>
            <w:left w:val="none" w:sz="0" w:space="0" w:color="auto"/>
            <w:bottom w:val="none" w:sz="0" w:space="0" w:color="auto"/>
            <w:right w:val="none" w:sz="0" w:space="0" w:color="auto"/>
          </w:divBdr>
        </w:div>
        <w:div w:id="734815792">
          <w:marLeft w:val="0"/>
          <w:marRight w:val="0"/>
          <w:marTop w:val="0"/>
          <w:marBottom w:val="0"/>
          <w:divBdr>
            <w:top w:val="none" w:sz="0" w:space="0" w:color="auto"/>
            <w:left w:val="none" w:sz="0" w:space="0" w:color="auto"/>
            <w:bottom w:val="none" w:sz="0" w:space="0" w:color="auto"/>
            <w:right w:val="none" w:sz="0" w:space="0" w:color="auto"/>
          </w:divBdr>
        </w:div>
        <w:div w:id="1418744555">
          <w:marLeft w:val="0"/>
          <w:marRight w:val="0"/>
          <w:marTop w:val="0"/>
          <w:marBottom w:val="0"/>
          <w:divBdr>
            <w:top w:val="none" w:sz="0" w:space="0" w:color="auto"/>
            <w:left w:val="none" w:sz="0" w:space="0" w:color="auto"/>
            <w:bottom w:val="none" w:sz="0" w:space="0" w:color="auto"/>
            <w:right w:val="none" w:sz="0" w:space="0" w:color="auto"/>
          </w:divBdr>
        </w:div>
        <w:div w:id="736175283">
          <w:marLeft w:val="0"/>
          <w:marRight w:val="0"/>
          <w:marTop w:val="0"/>
          <w:marBottom w:val="0"/>
          <w:divBdr>
            <w:top w:val="none" w:sz="0" w:space="0" w:color="auto"/>
            <w:left w:val="none" w:sz="0" w:space="0" w:color="auto"/>
            <w:bottom w:val="none" w:sz="0" w:space="0" w:color="auto"/>
            <w:right w:val="none" w:sz="0" w:space="0" w:color="auto"/>
          </w:divBdr>
        </w:div>
        <w:div w:id="153255449">
          <w:marLeft w:val="0"/>
          <w:marRight w:val="0"/>
          <w:marTop w:val="0"/>
          <w:marBottom w:val="0"/>
          <w:divBdr>
            <w:top w:val="none" w:sz="0" w:space="0" w:color="auto"/>
            <w:left w:val="none" w:sz="0" w:space="0" w:color="auto"/>
            <w:bottom w:val="none" w:sz="0" w:space="0" w:color="auto"/>
            <w:right w:val="none" w:sz="0" w:space="0" w:color="auto"/>
          </w:divBdr>
        </w:div>
        <w:div w:id="914970619">
          <w:marLeft w:val="0"/>
          <w:marRight w:val="0"/>
          <w:marTop w:val="0"/>
          <w:marBottom w:val="0"/>
          <w:divBdr>
            <w:top w:val="none" w:sz="0" w:space="0" w:color="auto"/>
            <w:left w:val="none" w:sz="0" w:space="0" w:color="auto"/>
            <w:bottom w:val="none" w:sz="0" w:space="0" w:color="auto"/>
            <w:right w:val="none" w:sz="0" w:space="0" w:color="auto"/>
          </w:divBdr>
        </w:div>
      </w:divsChild>
    </w:div>
    <w:div w:id="1525513451">
      <w:bodyDiv w:val="1"/>
      <w:marLeft w:val="0"/>
      <w:marRight w:val="0"/>
      <w:marTop w:val="0"/>
      <w:marBottom w:val="0"/>
      <w:divBdr>
        <w:top w:val="none" w:sz="0" w:space="0" w:color="auto"/>
        <w:left w:val="none" w:sz="0" w:space="0" w:color="auto"/>
        <w:bottom w:val="none" w:sz="0" w:space="0" w:color="auto"/>
        <w:right w:val="none" w:sz="0" w:space="0" w:color="auto"/>
      </w:divBdr>
      <w:divsChild>
        <w:div w:id="223571534">
          <w:marLeft w:val="0"/>
          <w:marRight w:val="0"/>
          <w:marTop w:val="0"/>
          <w:marBottom w:val="0"/>
          <w:divBdr>
            <w:top w:val="none" w:sz="0" w:space="0" w:color="auto"/>
            <w:left w:val="none" w:sz="0" w:space="0" w:color="auto"/>
            <w:bottom w:val="none" w:sz="0" w:space="0" w:color="auto"/>
            <w:right w:val="none" w:sz="0" w:space="0" w:color="auto"/>
          </w:divBdr>
        </w:div>
        <w:div w:id="1507985164">
          <w:marLeft w:val="0"/>
          <w:marRight w:val="0"/>
          <w:marTop w:val="0"/>
          <w:marBottom w:val="0"/>
          <w:divBdr>
            <w:top w:val="none" w:sz="0" w:space="0" w:color="auto"/>
            <w:left w:val="none" w:sz="0" w:space="0" w:color="auto"/>
            <w:bottom w:val="none" w:sz="0" w:space="0" w:color="auto"/>
            <w:right w:val="none" w:sz="0" w:space="0" w:color="auto"/>
          </w:divBdr>
        </w:div>
        <w:div w:id="1733773511">
          <w:marLeft w:val="0"/>
          <w:marRight w:val="0"/>
          <w:marTop w:val="0"/>
          <w:marBottom w:val="0"/>
          <w:divBdr>
            <w:top w:val="none" w:sz="0" w:space="0" w:color="auto"/>
            <w:left w:val="none" w:sz="0" w:space="0" w:color="auto"/>
            <w:bottom w:val="none" w:sz="0" w:space="0" w:color="auto"/>
            <w:right w:val="none" w:sz="0" w:space="0" w:color="auto"/>
          </w:divBdr>
        </w:div>
        <w:div w:id="125584628">
          <w:marLeft w:val="0"/>
          <w:marRight w:val="0"/>
          <w:marTop w:val="0"/>
          <w:marBottom w:val="0"/>
          <w:divBdr>
            <w:top w:val="none" w:sz="0" w:space="0" w:color="auto"/>
            <w:left w:val="none" w:sz="0" w:space="0" w:color="auto"/>
            <w:bottom w:val="none" w:sz="0" w:space="0" w:color="auto"/>
            <w:right w:val="none" w:sz="0" w:space="0" w:color="auto"/>
          </w:divBdr>
        </w:div>
      </w:divsChild>
    </w:div>
    <w:div w:id="1526795495">
      <w:bodyDiv w:val="1"/>
      <w:marLeft w:val="0"/>
      <w:marRight w:val="0"/>
      <w:marTop w:val="0"/>
      <w:marBottom w:val="0"/>
      <w:divBdr>
        <w:top w:val="none" w:sz="0" w:space="0" w:color="auto"/>
        <w:left w:val="none" w:sz="0" w:space="0" w:color="auto"/>
        <w:bottom w:val="none" w:sz="0" w:space="0" w:color="auto"/>
        <w:right w:val="none" w:sz="0" w:space="0" w:color="auto"/>
      </w:divBdr>
      <w:divsChild>
        <w:div w:id="967005660">
          <w:marLeft w:val="0"/>
          <w:marRight w:val="0"/>
          <w:marTop w:val="0"/>
          <w:marBottom w:val="0"/>
          <w:divBdr>
            <w:top w:val="none" w:sz="0" w:space="0" w:color="auto"/>
            <w:left w:val="none" w:sz="0" w:space="0" w:color="auto"/>
            <w:bottom w:val="none" w:sz="0" w:space="0" w:color="auto"/>
            <w:right w:val="none" w:sz="0" w:space="0" w:color="auto"/>
          </w:divBdr>
        </w:div>
        <w:div w:id="1819763776">
          <w:marLeft w:val="0"/>
          <w:marRight w:val="0"/>
          <w:marTop w:val="0"/>
          <w:marBottom w:val="0"/>
          <w:divBdr>
            <w:top w:val="none" w:sz="0" w:space="0" w:color="auto"/>
            <w:left w:val="none" w:sz="0" w:space="0" w:color="auto"/>
            <w:bottom w:val="none" w:sz="0" w:space="0" w:color="auto"/>
            <w:right w:val="none" w:sz="0" w:space="0" w:color="auto"/>
          </w:divBdr>
        </w:div>
        <w:div w:id="78528269">
          <w:marLeft w:val="0"/>
          <w:marRight w:val="0"/>
          <w:marTop w:val="0"/>
          <w:marBottom w:val="0"/>
          <w:divBdr>
            <w:top w:val="none" w:sz="0" w:space="0" w:color="auto"/>
            <w:left w:val="none" w:sz="0" w:space="0" w:color="auto"/>
            <w:bottom w:val="none" w:sz="0" w:space="0" w:color="auto"/>
            <w:right w:val="none" w:sz="0" w:space="0" w:color="auto"/>
          </w:divBdr>
        </w:div>
        <w:div w:id="1638221088">
          <w:marLeft w:val="0"/>
          <w:marRight w:val="0"/>
          <w:marTop w:val="0"/>
          <w:marBottom w:val="0"/>
          <w:divBdr>
            <w:top w:val="none" w:sz="0" w:space="0" w:color="auto"/>
            <w:left w:val="none" w:sz="0" w:space="0" w:color="auto"/>
            <w:bottom w:val="none" w:sz="0" w:space="0" w:color="auto"/>
            <w:right w:val="none" w:sz="0" w:space="0" w:color="auto"/>
          </w:divBdr>
        </w:div>
        <w:div w:id="1906254199">
          <w:marLeft w:val="0"/>
          <w:marRight w:val="0"/>
          <w:marTop w:val="0"/>
          <w:marBottom w:val="0"/>
          <w:divBdr>
            <w:top w:val="none" w:sz="0" w:space="0" w:color="auto"/>
            <w:left w:val="none" w:sz="0" w:space="0" w:color="auto"/>
            <w:bottom w:val="none" w:sz="0" w:space="0" w:color="auto"/>
            <w:right w:val="none" w:sz="0" w:space="0" w:color="auto"/>
          </w:divBdr>
        </w:div>
        <w:div w:id="1647781756">
          <w:marLeft w:val="0"/>
          <w:marRight w:val="0"/>
          <w:marTop w:val="0"/>
          <w:marBottom w:val="0"/>
          <w:divBdr>
            <w:top w:val="none" w:sz="0" w:space="0" w:color="auto"/>
            <w:left w:val="none" w:sz="0" w:space="0" w:color="auto"/>
            <w:bottom w:val="none" w:sz="0" w:space="0" w:color="auto"/>
            <w:right w:val="none" w:sz="0" w:space="0" w:color="auto"/>
          </w:divBdr>
        </w:div>
      </w:divsChild>
    </w:div>
    <w:div w:id="1532497936">
      <w:bodyDiv w:val="1"/>
      <w:marLeft w:val="0"/>
      <w:marRight w:val="0"/>
      <w:marTop w:val="0"/>
      <w:marBottom w:val="0"/>
      <w:divBdr>
        <w:top w:val="none" w:sz="0" w:space="0" w:color="auto"/>
        <w:left w:val="none" w:sz="0" w:space="0" w:color="auto"/>
        <w:bottom w:val="none" w:sz="0" w:space="0" w:color="auto"/>
        <w:right w:val="none" w:sz="0" w:space="0" w:color="auto"/>
      </w:divBdr>
      <w:divsChild>
        <w:div w:id="1229415970">
          <w:marLeft w:val="0"/>
          <w:marRight w:val="0"/>
          <w:marTop w:val="0"/>
          <w:marBottom w:val="0"/>
          <w:divBdr>
            <w:top w:val="none" w:sz="0" w:space="0" w:color="auto"/>
            <w:left w:val="none" w:sz="0" w:space="0" w:color="auto"/>
            <w:bottom w:val="none" w:sz="0" w:space="0" w:color="auto"/>
            <w:right w:val="none" w:sz="0" w:space="0" w:color="auto"/>
          </w:divBdr>
        </w:div>
      </w:divsChild>
    </w:div>
    <w:div w:id="1556887590">
      <w:bodyDiv w:val="1"/>
      <w:marLeft w:val="0"/>
      <w:marRight w:val="0"/>
      <w:marTop w:val="0"/>
      <w:marBottom w:val="0"/>
      <w:divBdr>
        <w:top w:val="none" w:sz="0" w:space="0" w:color="auto"/>
        <w:left w:val="none" w:sz="0" w:space="0" w:color="auto"/>
        <w:bottom w:val="none" w:sz="0" w:space="0" w:color="auto"/>
        <w:right w:val="none" w:sz="0" w:space="0" w:color="auto"/>
      </w:divBdr>
    </w:div>
    <w:div w:id="1586257834">
      <w:bodyDiv w:val="1"/>
      <w:marLeft w:val="0"/>
      <w:marRight w:val="0"/>
      <w:marTop w:val="0"/>
      <w:marBottom w:val="0"/>
      <w:divBdr>
        <w:top w:val="none" w:sz="0" w:space="0" w:color="auto"/>
        <w:left w:val="none" w:sz="0" w:space="0" w:color="auto"/>
        <w:bottom w:val="none" w:sz="0" w:space="0" w:color="auto"/>
        <w:right w:val="none" w:sz="0" w:space="0" w:color="auto"/>
      </w:divBdr>
    </w:div>
    <w:div w:id="1586573370">
      <w:bodyDiv w:val="1"/>
      <w:marLeft w:val="0"/>
      <w:marRight w:val="0"/>
      <w:marTop w:val="0"/>
      <w:marBottom w:val="0"/>
      <w:divBdr>
        <w:top w:val="none" w:sz="0" w:space="0" w:color="auto"/>
        <w:left w:val="none" w:sz="0" w:space="0" w:color="auto"/>
        <w:bottom w:val="none" w:sz="0" w:space="0" w:color="auto"/>
        <w:right w:val="none" w:sz="0" w:space="0" w:color="auto"/>
      </w:divBdr>
    </w:div>
    <w:div w:id="1591962143">
      <w:bodyDiv w:val="1"/>
      <w:marLeft w:val="0"/>
      <w:marRight w:val="0"/>
      <w:marTop w:val="0"/>
      <w:marBottom w:val="0"/>
      <w:divBdr>
        <w:top w:val="none" w:sz="0" w:space="0" w:color="auto"/>
        <w:left w:val="none" w:sz="0" w:space="0" w:color="auto"/>
        <w:bottom w:val="none" w:sz="0" w:space="0" w:color="auto"/>
        <w:right w:val="none" w:sz="0" w:space="0" w:color="auto"/>
      </w:divBdr>
    </w:div>
    <w:div w:id="1594238580">
      <w:bodyDiv w:val="1"/>
      <w:marLeft w:val="0"/>
      <w:marRight w:val="0"/>
      <w:marTop w:val="0"/>
      <w:marBottom w:val="0"/>
      <w:divBdr>
        <w:top w:val="none" w:sz="0" w:space="0" w:color="auto"/>
        <w:left w:val="none" w:sz="0" w:space="0" w:color="auto"/>
        <w:bottom w:val="none" w:sz="0" w:space="0" w:color="auto"/>
        <w:right w:val="none" w:sz="0" w:space="0" w:color="auto"/>
      </w:divBdr>
      <w:divsChild>
        <w:div w:id="1156610109">
          <w:marLeft w:val="0"/>
          <w:marRight w:val="0"/>
          <w:marTop w:val="0"/>
          <w:marBottom w:val="0"/>
          <w:divBdr>
            <w:top w:val="none" w:sz="0" w:space="0" w:color="auto"/>
            <w:left w:val="none" w:sz="0" w:space="0" w:color="auto"/>
            <w:bottom w:val="none" w:sz="0" w:space="0" w:color="auto"/>
            <w:right w:val="none" w:sz="0" w:space="0" w:color="auto"/>
          </w:divBdr>
        </w:div>
        <w:div w:id="1760053003">
          <w:marLeft w:val="0"/>
          <w:marRight w:val="0"/>
          <w:marTop w:val="0"/>
          <w:marBottom w:val="0"/>
          <w:divBdr>
            <w:top w:val="none" w:sz="0" w:space="0" w:color="auto"/>
            <w:left w:val="none" w:sz="0" w:space="0" w:color="auto"/>
            <w:bottom w:val="none" w:sz="0" w:space="0" w:color="auto"/>
            <w:right w:val="none" w:sz="0" w:space="0" w:color="auto"/>
          </w:divBdr>
        </w:div>
        <w:div w:id="74908644">
          <w:marLeft w:val="0"/>
          <w:marRight w:val="0"/>
          <w:marTop w:val="0"/>
          <w:marBottom w:val="0"/>
          <w:divBdr>
            <w:top w:val="none" w:sz="0" w:space="0" w:color="auto"/>
            <w:left w:val="none" w:sz="0" w:space="0" w:color="auto"/>
            <w:bottom w:val="none" w:sz="0" w:space="0" w:color="auto"/>
            <w:right w:val="none" w:sz="0" w:space="0" w:color="auto"/>
          </w:divBdr>
        </w:div>
        <w:div w:id="1218857585">
          <w:marLeft w:val="0"/>
          <w:marRight w:val="0"/>
          <w:marTop w:val="0"/>
          <w:marBottom w:val="0"/>
          <w:divBdr>
            <w:top w:val="none" w:sz="0" w:space="0" w:color="auto"/>
            <w:left w:val="none" w:sz="0" w:space="0" w:color="auto"/>
            <w:bottom w:val="none" w:sz="0" w:space="0" w:color="auto"/>
            <w:right w:val="none" w:sz="0" w:space="0" w:color="auto"/>
          </w:divBdr>
        </w:div>
      </w:divsChild>
    </w:div>
    <w:div w:id="1607613143">
      <w:bodyDiv w:val="1"/>
      <w:marLeft w:val="0"/>
      <w:marRight w:val="0"/>
      <w:marTop w:val="0"/>
      <w:marBottom w:val="0"/>
      <w:divBdr>
        <w:top w:val="none" w:sz="0" w:space="0" w:color="auto"/>
        <w:left w:val="none" w:sz="0" w:space="0" w:color="auto"/>
        <w:bottom w:val="none" w:sz="0" w:space="0" w:color="auto"/>
        <w:right w:val="none" w:sz="0" w:space="0" w:color="auto"/>
      </w:divBdr>
      <w:divsChild>
        <w:div w:id="1740130566">
          <w:marLeft w:val="0"/>
          <w:marRight w:val="0"/>
          <w:marTop w:val="0"/>
          <w:marBottom w:val="0"/>
          <w:divBdr>
            <w:top w:val="none" w:sz="0" w:space="0" w:color="auto"/>
            <w:left w:val="none" w:sz="0" w:space="0" w:color="auto"/>
            <w:bottom w:val="none" w:sz="0" w:space="0" w:color="auto"/>
            <w:right w:val="none" w:sz="0" w:space="0" w:color="auto"/>
          </w:divBdr>
          <w:divsChild>
            <w:div w:id="1487209154">
              <w:marLeft w:val="0"/>
              <w:marRight w:val="0"/>
              <w:marTop w:val="0"/>
              <w:marBottom w:val="0"/>
              <w:divBdr>
                <w:top w:val="none" w:sz="0" w:space="0" w:color="auto"/>
                <w:left w:val="none" w:sz="0" w:space="0" w:color="auto"/>
                <w:bottom w:val="none" w:sz="0" w:space="0" w:color="auto"/>
                <w:right w:val="none" w:sz="0" w:space="0" w:color="auto"/>
              </w:divBdr>
              <w:divsChild>
                <w:div w:id="1091043553">
                  <w:marLeft w:val="0"/>
                  <w:marRight w:val="0"/>
                  <w:marTop w:val="0"/>
                  <w:marBottom w:val="0"/>
                  <w:divBdr>
                    <w:top w:val="none" w:sz="0" w:space="0" w:color="auto"/>
                    <w:left w:val="none" w:sz="0" w:space="0" w:color="auto"/>
                    <w:bottom w:val="none" w:sz="0" w:space="0" w:color="auto"/>
                    <w:right w:val="none" w:sz="0" w:space="0" w:color="auto"/>
                  </w:divBdr>
                  <w:divsChild>
                    <w:div w:id="1610041247">
                      <w:marLeft w:val="0"/>
                      <w:marRight w:val="0"/>
                      <w:marTop w:val="0"/>
                      <w:marBottom w:val="0"/>
                      <w:divBdr>
                        <w:top w:val="none" w:sz="0" w:space="0" w:color="auto"/>
                        <w:left w:val="none" w:sz="0" w:space="0" w:color="auto"/>
                        <w:bottom w:val="none" w:sz="0" w:space="0" w:color="auto"/>
                        <w:right w:val="none" w:sz="0" w:space="0" w:color="auto"/>
                      </w:divBdr>
                      <w:divsChild>
                        <w:div w:id="1349604854">
                          <w:marLeft w:val="0"/>
                          <w:marRight w:val="0"/>
                          <w:marTop w:val="0"/>
                          <w:marBottom w:val="0"/>
                          <w:divBdr>
                            <w:top w:val="none" w:sz="0" w:space="0" w:color="auto"/>
                            <w:left w:val="none" w:sz="0" w:space="0" w:color="auto"/>
                            <w:bottom w:val="none" w:sz="0" w:space="0" w:color="auto"/>
                            <w:right w:val="none" w:sz="0" w:space="0" w:color="auto"/>
                          </w:divBdr>
                        </w:div>
                        <w:div w:id="1774396185">
                          <w:marLeft w:val="0"/>
                          <w:marRight w:val="0"/>
                          <w:marTop w:val="0"/>
                          <w:marBottom w:val="0"/>
                          <w:divBdr>
                            <w:top w:val="none" w:sz="0" w:space="0" w:color="auto"/>
                            <w:left w:val="none" w:sz="0" w:space="0" w:color="auto"/>
                            <w:bottom w:val="none" w:sz="0" w:space="0" w:color="auto"/>
                            <w:right w:val="none" w:sz="0" w:space="0" w:color="auto"/>
                          </w:divBdr>
                        </w:div>
                        <w:div w:id="61880049">
                          <w:marLeft w:val="0"/>
                          <w:marRight w:val="0"/>
                          <w:marTop w:val="0"/>
                          <w:marBottom w:val="0"/>
                          <w:divBdr>
                            <w:top w:val="none" w:sz="0" w:space="0" w:color="auto"/>
                            <w:left w:val="none" w:sz="0" w:space="0" w:color="auto"/>
                            <w:bottom w:val="none" w:sz="0" w:space="0" w:color="auto"/>
                            <w:right w:val="none" w:sz="0" w:space="0" w:color="auto"/>
                          </w:divBdr>
                        </w:div>
                        <w:div w:id="1501894051">
                          <w:marLeft w:val="0"/>
                          <w:marRight w:val="0"/>
                          <w:marTop w:val="0"/>
                          <w:marBottom w:val="0"/>
                          <w:divBdr>
                            <w:top w:val="none" w:sz="0" w:space="0" w:color="auto"/>
                            <w:left w:val="none" w:sz="0" w:space="0" w:color="auto"/>
                            <w:bottom w:val="none" w:sz="0" w:space="0" w:color="auto"/>
                            <w:right w:val="none" w:sz="0" w:space="0" w:color="auto"/>
                          </w:divBdr>
                        </w:div>
                        <w:div w:id="568611993">
                          <w:marLeft w:val="0"/>
                          <w:marRight w:val="0"/>
                          <w:marTop w:val="0"/>
                          <w:marBottom w:val="0"/>
                          <w:divBdr>
                            <w:top w:val="none" w:sz="0" w:space="0" w:color="auto"/>
                            <w:left w:val="none" w:sz="0" w:space="0" w:color="auto"/>
                            <w:bottom w:val="none" w:sz="0" w:space="0" w:color="auto"/>
                            <w:right w:val="none" w:sz="0" w:space="0" w:color="auto"/>
                          </w:divBdr>
                        </w:div>
                        <w:div w:id="369496196">
                          <w:marLeft w:val="0"/>
                          <w:marRight w:val="0"/>
                          <w:marTop w:val="0"/>
                          <w:marBottom w:val="0"/>
                          <w:divBdr>
                            <w:top w:val="none" w:sz="0" w:space="0" w:color="auto"/>
                            <w:left w:val="none" w:sz="0" w:space="0" w:color="auto"/>
                            <w:bottom w:val="none" w:sz="0" w:space="0" w:color="auto"/>
                            <w:right w:val="none" w:sz="0" w:space="0" w:color="auto"/>
                          </w:divBdr>
                        </w:div>
                        <w:div w:id="882985752">
                          <w:marLeft w:val="0"/>
                          <w:marRight w:val="0"/>
                          <w:marTop w:val="0"/>
                          <w:marBottom w:val="0"/>
                          <w:divBdr>
                            <w:top w:val="none" w:sz="0" w:space="0" w:color="auto"/>
                            <w:left w:val="none" w:sz="0" w:space="0" w:color="auto"/>
                            <w:bottom w:val="none" w:sz="0" w:space="0" w:color="auto"/>
                            <w:right w:val="none" w:sz="0" w:space="0" w:color="auto"/>
                          </w:divBdr>
                        </w:div>
                        <w:div w:id="1854152513">
                          <w:marLeft w:val="0"/>
                          <w:marRight w:val="0"/>
                          <w:marTop w:val="0"/>
                          <w:marBottom w:val="0"/>
                          <w:divBdr>
                            <w:top w:val="none" w:sz="0" w:space="0" w:color="auto"/>
                            <w:left w:val="none" w:sz="0" w:space="0" w:color="auto"/>
                            <w:bottom w:val="none" w:sz="0" w:space="0" w:color="auto"/>
                            <w:right w:val="none" w:sz="0" w:space="0" w:color="auto"/>
                          </w:divBdr>
                        </w:div>
                        <w:div w:id="503475645">
                          <w:marLeft w:val="0"/>
                          <w:marRight w:val="0"/>
                          <w:marTop w:val="0"/>
                          <w:marBottom w:val="0"/>
                          <w:divBdr>
                            <w:top w:val="none" w:sz="0" w:space="0" w:color="auto"/>
                            <w:left w:val="none" w:sz="0" w:space="0" w:color="auto"/>
                            <w:bottom w:val="none" w:sz="0" w:space="0" w:color="auto"/>
                            <w:right w:val="none" w:sz="0" w:space="0" w:color="auto"/>
                          </w:divBdr>
                        </w:div>
                        <w:div w:id="162626027">
                          <w:marLeft w:val="0"/>
                          <w:marRight w:val="0"/>
                          <w:marTop w:val="0"/>
                          <w:marBottom w:val="0"/>
                          <w:divBdr>
                            <w:top w:val="none" w:sz="0" w:space="0" w:color="auto"/>
                            <w:left w:val="none" w:sz="0" w:space="0" w:color="auto"/>
                            <w:bottom w:val="none" w:sz="0" w:space="0" w:color="auto"/>
                            <w:right w:val="none" w:sz="0" w:space="0" w:color="auto"/>
                          </w:divBdr>
                        </w:div>
                        <w:div w:id="1229414742">
                          <w:marLeft w:val="0"/>
                          <w:marRight w:val="0"/>
                          <w:marTop w:val="0"/>
                          <w:marBottom w:val="0"/>
                          <w:divBdr>
                            <w:top w:val="none" w:sz="0" w:space="0" w:color="auto"/>
                            <w:left w:val="none" w:sz="0" w:space="0" w:color="auto"/>
                            <w:bottom w:val="none" w:sz="0" w:space="0" w:color="auto"/>
                            <w:right w:val="none" w:sz="0" w:space="0" w:color="auto"/>
                          </w:divBdr>
                        </w:div>
                        <w:div w:id="874542996">
                          <w:marLeft w:val="0"/>
                          <w:marRight w:val="0"/>
                          <w:marTop w:val="0"/>
                          <w:marBottom w:val="0"/>
                          <w:divBdr>
                            <w:top w:val="none" w:sz="0" w:space="0" w:color="auto"/>
                            <w:left w:val="none" w:sz="0" w:space="0" w:color="auto"/>
                            <w:bottom w:val="none" w:sz="0" w:space="0" w:color="auto"/>
                            <w:right w:val="none" w:sz="0" w:space="0" w:color="auto"/>
                          </w:divBdr>
                        </w:div>
                        <w:div w:id="655456020">
                          <w:marLeft w:val="0"/>
                          <w:marRight w:val="0"/>
                          <w:marTop w:val="0"/>
                          <w:marBottom w:val="0"/>
                          <w:divBdr>
                            <w:top w:val="none" w:sz="0" w:space="0" w:color="auto"/>
                            <w:left w:val="none" w:sz="0" w:space="0" w:color="auto"/>
                            <w:bottom w:val="none" w:sz="0" w:space="0" w:color="auto"/>
                            <w:right w:val="none" w:sz="0" w:space="0" w:color="auto"/>
                          </w:divBdr>
                        </w:div>
                        <w:div w:id="1719671960">
                          <w:marLeft w:val="0"/>
                          <w:marRight w:val="0"/>
                          <w:marTop w:val="0"/>
                          <w:marBottom w:val="0"/>
                          <w:divBdr>
                            <w:top w:val="none" w:sz="0" w:space="0" w:color="auto"/>
                            <w:left w:val="none" w:sz="0" w:space="0" w:color="auto"/>
                            <w:bottom w:val="none" w:sz="0" w:space="0" w:color="auto"/>
                            <w:right w:val="none" w:sz="0" w:space="0" w:color="auto"/>
                          </w:divBdr>
                        </w:div>
                        <w:div w:id="2051412628">
                          <w:marLeft w:val="0"/>
                          <w:marRight w:val="0"/>
                          <w:marTop w:val="0"/>
                          <w:marBottom w:val="0"/>
                          <w:divBdr>
                            <w:top w:val="none" w:sz="0" w:space="0" w:color="auto"/>
                            <w:left w:val="none" w:sz="0" w:space="0" w:color="auto"/>
                            <w:bottom w:val="none" w:sz="0" w:space="0" w:color="auto"/>
                            <w:right w:val="none" w:sz="0" w:space="0" w:color="auto"/>
                          </w:divBdr>
                        </w:div>
                        <w:div w:id="941451086">
                          <w:marLeft w:val="0"/>
                          <w:marRight w:val="0"/>
                          <w:marTop w:val="0"/>
                          <w:marBottom w:val="0"/>
                          <w:divBdr>
                            <w:top w:val="none" w:sz="0" w:space="0" w:color="auto"/>
                            <w:left w:val="none" w:sz="0" w:space="0" w:color="auto"/>
                            <w:bottom w:val="none" w:sz="0" w:space="0" w:color="auto"/>
                            <w:right w:val="none" w:sz="0" w:space="0" w:color="auto"/>
                          </w:divBdr>
                        </w:div>
                        <w:div w:id="925117608">
                          <w:marLeft w:val="0"/>
                          <w:marRight w:val="0"/>
                          <w:marTop w:val="0"/>
                          <w:marBottom w:val="0"/>
                          <w:divBdr>
                            <w:top w:val="none" w:sz="0" w:space="0" w:color="auto"/>
                            <w:left w:val="none" w:sz="0" w:space="0" w:color="auto"/>
                            <w:bottom w:val="none" w:sz="0" w:space="0" w:color="auto"/>
                            <w:right w:val="none" w:sz="0" w:space="0" w:color="auto"/>
                          </w:divBdr>
                        </w:div>
                        <w:div w:id="992566960">
                          <w:marLeft w:val="0"/>
                          <w:marRight w:val="0"/>
                          <w:marTop w:val="0"/>
                          <w:marBottom w:val="0"/>
                          <w:divBdr>
                            <w:top w:val="none" w:sz="0" w:space="0" w:color="auto"/>
                            <w:left w:val="none" w:sz="0" w:space="0" w:color="auto"/>
                            <w:bottom w:val="none" w:sz="0" w:space="0" w:color="auto"/>
                            <w:right w:val="none" w:sz="0" w:space="0" w:color="auto"/>
                          </w:divBdr>
                        </w:div>
                        <w:div w:id="481505227">
                          <w:marLeft w:val="0"/>
                          <w:marRight w:val="0"/>
                          <w:marTop w:val="0"/>
                          <w:marBottom w:val="0"/>
                          <w:divBdr>
                            <w:top w:val="none" w:sz="0" w:space="0" w:color="auto"/>
                            <w:left w:val="none" w:sz="0" w:space="0" w:color="auto"/>
                            <w:bottom w:val="none" w:sz="0" w:space="0" w:color="auto"/>
                            <w:right w:val="none" w:sz="0" w:space="0" w:color="auto"/>
                          </w:divBdr>
                        </w:div>
                        <w:div w:id="290405860">
                          <w:marLeft w:val="0"/>
                          <w:marRight w:val="0"/>
                          <w:marTop w:val="0"/>
                          <w:marBottom w:val="0"/>
                          <w:divBdr>
                            <w:top w:val="none" w:sz="0" w:space="0" w:color="auto"/>
                            <w:left w:val="none" w:sz="0" w:space="0" w:color="auto"/>
                            <w:bottom w:val="none" w:sz="0" w:space="0" w:color="auto"/>
                            <w:right w:val="none" w:sz="0" w:space="0" w:color="auto"/>
                          </w:divBdr>
                        </w:div>
                        <w:div w:id="1570382684">
                          <w:marLeft w:val="0"/>
                          <w:marRight w:val="0"/>
                          <w:marTop w:val="0"/>
                          <w:marBottom w:val="0"/>
                          <w:divBdr>
                            <w:top w:val="none" w:sz="0" w:space="0" w:color="auto"/>
                            <w:left w:val="none" w:sz="0" w:space="0" w:color="auto"/>
                            <w:bottom w:val="none" w:sz="0" w:space="0" w:color="auto"/>
                            <w:right w:val="none" w:sz="0" w:space="0" w:color="auto"/>
                          </w:divBdr>
                        </w:div>
                        <w:div w:id="614797649">
                          <w:marLeft w:val="0"/>
                          <w:marRight w:val="0"/>
                          <w:marTop w:val="0"/>
                          <w:marBottom w:val="0"/>
                          <w:divBdr>
                            <w:top w:val="none" w:sz="0" w:space="0" w:color="auto"/>
                            <w:left w:val="none" w:sz="0" w:space="0" w:color="auto"/>
                            <w:bottom w:val="none" w:sz="0" w:space="0" w:color="auto"/>
                            <w:right w:val="none" w:sz="0" w:space="0" w:color="auto"/>
                          </w:divBdr>
                        </w:div>
                        <w:div w:id="1424493504">
                          <w:marLeft w:val="0"/>
                          <w:marRight w:val="0"/>
                          <w:marTop w:val="0"/>
                          <w:marBottom w:val="0"/>
                          <w:divBdr>
                            <w:top w:val="none" w:sz="0" w:space="0" w:color="auto"/>
                            <w:left w:val="none" w:sz="0" w:space="0" w:color="auto"/>
                            <w:bottom w:val="none" w:sz="0" w:space="0" w:color="auto"/>
                            <w:right w:val="none" w:sz="0" w:space="0" w:color="auto"/>
                          </w:divBdr>
                        </w:div>
                        <w:div w:id="1346860955">
                          <w:marLeft w:val="0"/>
                          <w:marRight w:val="0"/>
                          <w:marTop w:val="0"/>
                          <w:marBottom w:val="0"/>
                          <w:divBdr>
                            <w:top w:val="none" w:sz="0" w:space="0" w:color="auto"/>
                            <w:left w:val="none" w:sz="0" w:space="0" w:color="auto"/>
                            <w:bottom w:val="none" w:sz="0" w:space="0" w:color="auto"/>
                            <w:right w:val="none" w:sz="0" w:space="0" w:color="auto"/>
                          </w:divBdr>
                        </w:div>
                        <w:div w:id="682634859">
                          <w:marLeft w:val="0"/>
                          <w:marRight w:val="0"/>
                          <w:marTop w:val="0"/>
                          <w:marBottom w:val="0"/>
                          <w:divBdr>
                            <w:top w:val="none" w:sz="0" w:space="0" w:color="auto"/>
                            <w:left w:val="none" w:sz="0" w:space="0" w:color="auto"/>
                            <w:bottom w:val="none" w:sz="0" w:space="0" w:color="auto"/>
                            <w:right w:val="none" w:sz="0" w:space="0" w:color="auto"/>
                          </w:divBdr>
                        </w:div>
                        <w:div w:id="1290018460">
                          <w:marLeft w:val="0"/>
                          <w:marRight w:val="0"/>
                          <w:marTop w:val="0"/>
                          <w:marBottom w:val="0"/>
                          <w:divBdr>
                            <w:top w:val="none" w:sz="0" w:space="0" w:color="auto"/>
                            <w:left w:val="none" w:sz="0" w:space="0" w:color="auto"/>
                            <w:bottom w:val="none" w:sz="0" w:space="0" w:color="auto"/>
                            <w:right w:val="none" w:sz="0" w:space="0" w:color="auto"/>
                          </w:divBdr>
                        </w:div>
                        <w:div w:id="1270046494">
                          <w:marLeft w:val="0"/>
                          <w:marRight w:val="0"/>
                          <w:marTop w:val="0"/>
                          <w:marBottom w:val="0"/>
                          <w:divBdr>
                            <w:top w:val="none" w:sz="0" w:space="0" w:color="auto"/>
                            <w:left w:val="none" w:sz="0" w:space="0" w:color="auto"/>
                            <w:bottom w:val="none" w:sz="0" w:space="0" w:color="auto"/>
                            <w:right w:val="none" w:sz="0" w:space="0" w:color="auto"/>
                          </w:divBdr>
                        </w:div>
                        <w:div w:id="420176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522708">
                  <w:marLeft w:val="0"/>
                  <w:marRight w:val="0"/>
                  <w:marTop w:val="0"/>
                  <w:marBottom w:val="0"/>
                  <w:divBdr>
                    <w:top w:val="none" w:sz="0" w:space="0" w:color="auto"/>
                    <w:left w:val="none" w:sz="0" w:space="0" w:color="auto"/>
                    <w:bottom w:val="none" w:sz="0" w:space="0" w:color="auto"/>
                    <w:right w:val="none" w:sz="0" w:space="0" w:color="auto"/>
                  </w:divBdr>
                  <w:divsChild>
                    <w:div w:id="226065681">
                      <w:marLeft w:val="0"/>
                      <w:marRight w:val="0"/>
                      <w:marTop w:val="0"/>
                      <w:marBottom w:val="0"/>
                      <w:divBdr>
                        <w:top w:val="none" w:sz="0" w:space="0" w:color="auto"/>
                        <w:left w:val="none" w:sz="0" w:space="0" w:color="auto"/>
                        <w:bottom w:val="none" w:sz="0" w:space="0" w:color="auto"/>
                        <w:right w:val="none" w:sz="0" w:space="0" w:color="auto"/>
                      </w:divBdr>
                      <w:divsChild>
                        <w:div w:id="1139417009">
                          <w:marLeft w:val="0"/>
                          <w:marRight w:val="0"/>
                          <w:marTop w:val="0"/>
                          <w:marBottom w:val="0"/>
                          <w:divBdr>
                            <w:top w:val="none" w:sz="0" w:space="0" w:color="auto"/>
                            <w:left w:val="none" w:sz="0" w:space="0" w:color="auto"/>
                            <w:bottom w:val="none" w:sz="0" w:space="0" w:color="auto"/>
                            <w:right w:val="none" w:sz="0" w:space="0" w:color="auto"/>
                          </w:divBdr>
                        </w:div>
                        <w:div w:id="1226601050">
                          <w:marLeft w:val="0"/>
                          <w:marRight w:val="0"/>
                          <w:marTop w:val="0"/>
                          <w:marBottom w:val="0"/>
                          <w:divBdr>
                            <w:top w:val="none" w:sz="0" w:space="0" w:color="auto"/>
                            <w:left w:val="none" w:sz="0" w:space="0" w:color="auto"/>
                            <w:bottom w:val="none" w:sz="0" w:space="0" w:color="auto"/>
                            <w:right w:val="none" w:sz="0" w:space="0" w:color="auto"/>
                          </w:divBdr>
                        </w:div>
                        <w:div w:id="195775637">
                          <w:marLeft w:val="0"/>
                          <w:marRight w:val="0"/>
                          <w:marTop w:val="0"/>
                          <w:marBottom w:val="0"/>
                          <w:divBdr>
                            <w:top w:val="none" w:sz="0" w:space="0" w:color="auto"/>
                            <w:left w:val="none" w:sz="0" w:space="0" w:color="auto"/>
                            <w:bottom w:val="none" w:sz="0" w:space="0" w:color="auto"/>
                            <w:right w:val="none" w:sz="0" w:space="0" w:color="auto"/>
                          </w:divBdr>
                        </w:div>
                        <w:div w:id="513686716">
                          <w:marLeft w:val="0"/>
                          <w:marRight w:val="0"/>
                          <w:marTop w:val="0"/>
                          <w:marBottom w:val="0"/>
                          <w:divBdr>
                            <w:top w:val="none" w:sz="0" w:space="0" w:color="auto"/>
                            <w:left w:val="none" w:sz="0" w:space="0" w:color="auto"/>
                            <w:bottom w:val="none" w:sz="0" w:space="0" w:color="auto"/>
                            <w:right w:val="none" w:sz="0" w:space="0" w:color="auto"/>
                          </w:divBdr>
                        </w:div>
                        <w:div w:id="512770361">
                          <w:marLeft w:val="0"/>
                          <w:marRight w:val="0"/>
                          <w:marTop w:val="0"/>
                          <w:marBottom w:val="0"/>
                          <w:divBdr>
                            <w:top w:val="none" w:sz="0" w:space="0" w:color="auto"/>
                            <w:left w:val="none" w:sz="0" w:space="0" w:color="auto"/>
                            <w:bottom w:val="none" w:sz="0" w:space="0" w:color="auto"/>
                            <w:right w:val="none" w:sz="0" w:space="0" w:color="auto"/>
                          </w:divBdr>
                        </w:div>
                        <w:div w:id="1076245350">
                          <w:marLeft w:val="0"/>
                          <w:marRight w:val="0"/>
                          <w:marTop w:val="0"/>
                          <w:marBottom w:val="0"/>
                          <w:divBdr>
                            <w:top w:val="none" w:sz="0" w:space="0" w:color="auto"/>
                            <w:left w:val="none" w:sz="0" w:space="0" w:color="auto"/>
                            <w:bottom w:val="none" w:sz="0" w:space="0" w:color="auto"/>
                            <w:right w:val="none" w:sz="0" w:space="0" w:color="auto"/>
                          </w:divBdr>
                        </w:div>
                        <w:div w:id="1937592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238671">
                  <w:marLeft w:val="0"/>
                  <w:marRight w:val="0"/>
                  <w:marTop w:val="0"/>
                  <w:marBottom w:val="0"/>
                  <w:divBdr>
                    <w:top w:val="none" w:sz="0" w:space="0" w:color="auto"/>
                    <w:left w:val="none" w:sz="0" w:space="0" w:color="auto"/>
                    <w:bottom w:val="none" w:sz="0" w:space="0" w:color="auto"/>
                    <w:right w:val="none" w:sz="0" w:space="0" w:color="auto"/>
                  </w:divBdr>
                  <w:divsChild>
                    <w:div w:id="72660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7585496">
          <w:marLeft w:val="0"/>
          <w:marRight w:val="0"/>
          <w:marTop w:val="0"/>
          <w:marBottom w:val="0"/>
          <w:divBdr>
            <w:top w:val="none" w:sz="0" w:space="0" w:color="auto"/>
            <w:left w:val="none" w:sz="0" w:space="0" w:color="auto"/>
            <w:bottom w:val="none" w:sz="0" w:space="0" w:color="auto"/>
            <w:right w:val="none" w:sz="0" w:space="0" w:color="auto"/>
          </w:divBdr>
          <w:divsChild>
            <w:div w:id="887297664">
              <w:marLeft w:val="0"/>
              <w:marRight w:val="0"/>
              <w:marTop w:val="0"/>
              <w:marBottom w:val="0"/>
              <w:divBdr>
                <w:top w:val="none" w:sz="0" w:space="0" w:color="auto"/>
                <w:left w:val="none" w:sz="0" w:space="0" w:color="auto"/>
                <w:bottom w:val="none" w:sz="0" w:space="0" w:color="auto"/>
                <w:right w:val="none" w:sz="0" w:space="0" w:color="auto"/>
              </w:divBdr>
              <w:divsChild>
                <w:div w:id="663022">
                  <w:marLeft w:val="0"/>
                  <w:marRight w:val="0"/>
                  <w:marTop w:val="0"/>
                  <w:marBottom w:val="0"/>
                  <w:divBdr>
                    <w:top w:val="none" w:sz="0" w:space="0" w:color="auto"/>
                    <w:left w:val="none" w:sz="0" w:space="0" w:color="auto"/>
                    <w:bottom w:val="none" w:sz="0" w:space="0" w:color="auto"/>
                    <w:right w:val="none" w:sz="0" w:space="0" w:color="auto"/>
                  </w:divBdr>
                  <w:divsChild>
                    <w:div w:id="411706687">
                      <w:marLeft w:val="0"/>
                      <w:marRight w:val="0"/>
                      <w:marTop w:val="0"/>
                      <w:marBottom w:val="0"/>
                      <w:divBdr>
                        <w:top w:val="none" w:sz="0" w:space="0" w:color="auto"/>
                        <w:left w:val="none" w:sz="0" w:space="0" w:color="auto"/>
                        <w:bottom w:val="none" w:sz="0" w:space="0" w:color="auto"/>
                        <w:right w:val="none" w:sz="0" w:space="0" w:color="auto"/>
                      </w:divBdr>
                      <w:divsChild>
                        <w:div w:id="2090300402">
                          <w:marLeft w:val="0"/>
                          <w:marRight w:val="0"/>
                          <w:marTop w:val="0"/>
                          <w:marBottom w:val="0"/>
                          <w:divBdr>
                            <w:top w:val="none" w:sz="0" w:space="0" w:color="auto"/>
                            <w:left w:val="none" w:sz="0" w:space="0" w:color="auto"/>
                            <w:bottom w:val="none" w:sz="0" w:space="0" w:color="auto"/>
                            <w:right w:val="none" w:sz="0" w:space="0" w:color="auto"/>
                          </w:divBdr>
                        </w:div>
                        <w:div w:id="1047484201">
                          <w:marLeft w:val="0"/>
                          <w:marRight w:val="0"/>
                          <w:marTop w:val="0"/>
                          <w:marBottom w:val="0"/>
                          <w:divBdr>
                            <w:top w:val="none" w:sz="0" w:space="0" w:color="auto"/>
                            <w:left w:val="none" w:sz="0" w:space="0" w:color="auto"/>
                            <w:bottom w:val="none" w:sz="0" w:space="0" w:color="auto"/>
                            <w:right w:val="none" w:sz="0" w:space="0" w:color="auto"/>
                          </w:divBdr>
                        </w:div>
                        <w:div w:id="1582636133">
                          <w:marLeft w:val="0"/>
                          <w:marRight w:val="0"/>
                          <w:marTop w:val="0"/>
                          <w:marBottom w:val="0"/>
                          <w:divBdr>
                            <w:top w:val="none" w:sz="0" w:space="0" w:color="auto"/>
                            <w:left w:val="none" w:sz="0" w:space="0" w:color="auto"/>
                            <w:bottom w:val="none" w:sz="0" w:space="0" w:color="auto"/>
                            <w:right w:val="none" w:sz="0" w:space="0" w:color="auto"/>
                          </w:divBdr>
                        </w:div>
                        <w:div w:id="1728526064">
                          <w:marLeft w:val="0"/>
                          <w:marRight w:val="0"/>
                          <w:marTop w:val="0"/>
                          <w:marBottom w:val="0"/>
                          <w:divBdr>
                            <w:top w:val="none" w:sz="0" w:space="0" w:color="auto"/>
                            <w:left w:val="none" w:sz="0" w:space="0" w:color="auto"/>
                            <w:bottom w:val="none" w:sz="0" w:space="0" w:color="auto"/>
                            <w:right w:val="none" w:sz="0" w:space="0" w:color="auto"/>
                          </w:divBdr>
                        </w:div>
                        <w:div w:id="1079212629">
                          <w:marLeft w:val="0"/>
                          <w:marRight w:val="0"/>
                          <w:marTop w:val="0"/>
                          <w:marBottom w:val="0"/>
                          <w:divBdr>
                            <w:top w:val="none" w:sz="0" w:space="0" w:color="auto"/>
                            <w:left w:val="none" w:sz="0" w:space="0" w:color="auto"/>
                            <w:bottom w:val="none" w:sz="0" w:space="0" w:color="auto"/>
                            <w:right w:val="none" w:sz="0" w:space="0" w:color="auto"/>
                          </w:divBdr>
                        </w:div>
                        <w:div w:id="1005061331">
                          <w:marLeft w:val="0"/>
                          <w:marRight w:val="0"/>
                          <w:marTop w:val="0"/>
                          <w:marBottom w:val="0"/>
                          <w:divBdr>
                            <w:top w:val="none" w:sz="0" w:space="0" w:color="auto"/>
                            <w:left w:val="none" w:sz="0" w:space="0" w:color="auto"/>
                            <w:bottom w:val="none" w:sz="0" w:space="0" w:color="auto"/>
                            <w:right w:val="none" w:sz="0" w:space="0" w:color="auto"/>
                          </w:divBdr>
                        </w:div>
                        <w:div w:id="448739619">
                          <w:marLeft w:val="0"/>
                          <w:marRight w:val="0"/>
                          <w:marTop w:val="0"/>
                          <w:marBottom w:val="0"/>
                          <w:divBdr>
                            <w:top w:val="none" w:sz="0" w:space="0" w:color="auto"/>
                            <w:left w:val="none" w:sz="0" w:space="0" w:color="auto"/>
                            <w:bottom w:val="none" w:sz="0" w:space="0" w:color="auto"/>
                            <w:right w:val="none" w:sz="0" w:space="0" w:color="auto"/>
                          </w:divBdr>
                        </w:div>
                        <w:div w:id="519127567">
                          <w:marLeft w:val="0"/>
                          <w:marRight w:val="0"/>
                          <w:marTop w:val="0"/>
                          <w:marBottom w:val="0"/>
                          <w:divBdr>
                            <w:top w:val="none" w:sz="0" w:space="0" w:color="auto"/>
                            <w:left w:val="none" w:sz="0" w:space="0" w:color="auto"/>
                            <w:bottom w:val="none" w:sz="0" w:space="0" w:color="auto"/>
                            <w:right w:val="none" w:sz="0" w:space="0" w:color="auto"/>
                          </w:divBdr>
                        </w:div>
                        <w:div w:id="1125536419">
                          <w:marLeft w:val="0"/>
                          <w:marRight w:val="0"/>
                          <w:marTop w:val="0"/>
                          <w:marBottom w:val="0"/>
                          <w:divBdr>
                            <w:top w:val="none" w:sz="0" w:space="0" w:color="auto"/>
                            <w:left w:val="none" w:sz="0" w:space="0" w:color="auto"/>
                            <w:bottom w:val="none" w:sz="0" w:space="0" w:color="auto"/>
                            <w:right w:val="none" w:sz="0" w:space="0" w:color="auto"/>
                          </w:divBdr>
                        </w:div>
                        <w:div w:id="1250430701">
                          <w:marLeft w:val="0"/>
                          <w:marRight w:val="0"/>
                          <w:marTop w:val="0"/>
                          <w:marBottom w:val="0"/>
                          <w:divBdr>
                            <w:top w:val="none" w:sz="0" w:space="0" w:color="auto"/>
                            <w:left w:val="none" w:sz="0" w:space="0" w:color="auto"/>
                            <w:bottom w:val="none" w:sz="0" w:space="0" w:color="auto"/>
                            <w:right w:val="none" w:sz="0" w:space="0" w:color="auto"/>
                          </w:divBdr>
                        </w:div>
                        <w:div w:id="427039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540809">
                  <w:marLeft w:val="0"/>
                  <w:marRight w:val="0"/>
                  <w:marTop w:val="0"/>
                  <w:marBottom w:val="0"/>
                  <w:divBdr>
                    <w:top w:val="none" w:sz="0" w:space="0" w:color="auto"/>
                    <w:left w:val="none" w:sz="0" w:space="0" w:color="auto"/>
                    <w:bottom w:val="none" w:sz="0" w:space="0" w:color="auto"/>
                    <w:right w:val="none" w:sz="0" w:space="0" w:color="auto"/>
                  </w:divBdr>
                  <w:divsChild>
                    <w:div w:id="109296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636221">
          <w:marLeft w:val="0"/>
          <w:marRight w:val="0"/>
          <w:marTop w:val="0"/>
          <w:marBottom w:val="0"/>
          <w:divBdr>
            <w:top w:val="none" w:sz="0" w:space="0" w:color="auto"/>
            <w:left w:val="none" w:sz="0" w:space="0" w:color="auto"/>
            <w:bottom w:val="none" w:sz="0" w:space="0" w:color="auto"/>
            <w:right w:val="none" w:sz="0" w:space="0" w:color="auto"/>
          </w:divBdr>
          <w:divsChild>
            <w:div w:id="1760175948">
              <w:marLeft w:val="0"/>
              <w:marRight w:val="0"/>
              <w:marTop w:val="0"/>
              <w:marBottom w:val="0"/>
              <w:divBdr>
                <w:top w:val="none" w:sz="0" w:space="0" w:color="auto"/>
                <w:left w:val="none" w:sz="0" w:space="0" w:color="auto"/>
                <w:bottom w:val="none" w:sz="0" w:space="0" w:color="auto"/>
                <w:right w:val="none" w:sz="0" w:space="0" w:color="auto"/>
              </w:divBdr>
              <w:divsChild>
                <w:div w:id="1189872845">
                  <w:marLeft w:val="0"/>
                  <w:marRight w:val="0"/>
                  <w:marTop w:val="0"/>
                  <w:marBottom w:val="0"/>
                  <w:divBdr>
                    <w:top w:val="none" w:sz="0" w:space="0" w:color="auto"/>
                    <w:left w:val="none" w:sz="0" w:space="0" w:color="auto"/>
                    <w:bottom w:val="none" w:sz="0" w:space="0" w:color="auto"/>
                    <w:right w:val="none" w:sz="0" w:space="0" w:color="auto"/>
                  </w:divBdr>
                  <w:divsChild>
                    <w:div w:id="1565096280">
                      <w:marLeft w:val="0"/>
                      <w:marRight w:val="0"/>
                      <w:marTop w:val="0"/>
                      <w:marBottom w:val="0"/>
                      <w:divBdr>
                        <w:top w:val="none" w:sz="0" w:space="0" w:color="auto"/>
                        <w:left w:val="none" w:sz="0" w:space="0" w:color="auto"/>
                        <w:bottom w:val="none" w:sz="0" w:space="0" w:color="auto"/>
                        <w:right w:val="none" w:sz="0" w:space="0" w:color="auto"/>
                      </w:divBdr>
                      <w:divsChild>
                        <w:div w:id="315259930">
                          <w:marLeft w:val="0"/>
                          <w:marRight w:val="0"/>
                          <w:marTop w:val="0"/>
                          <w:marBottom w:val="0"/>
                          <w:divBdr>
                            <w:top w:val="none" w:sz="0" w:space="0" w:color="auto"/>
                            <w:left w:val="none" w:sz="0" w:space="0" w:color="auto"/>
                            <w:bottom w:val="none" w:sz="0" w:space="0" w:color="auto"/>
                            <w:right w:val="none" w:sz="0" w:space="0" w:color="auto"/>
                          </w:divBdr>
                        </w:div>
                        <w:div w:id="419303023">
                          <w:marLeft w:val="0"/>
                          <w:marRight w:val="0"/>
                          <w:marTop w:val="0"/>
                          <w:marBottom w:val="0"/>
                          <w:divBdr>
                            <w:top w:val="none" w:sz="0" w:space="0" w:color="auto"/>
                            <w:left w:val="none" w:sz="0" w:space="0" w:color="auto"/>
                            <w:bottom w:val="none" w:sz="0" w:space="0" w:color="auto"/>
                            <w:right w:val="none" w:sz="0" w:space="0" w:color="auto"/>
                          </w:divBdr>
                        </w:div>
                        <w:div w:id="113451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758937">
                  <w:marLeft w:val="0"/>
                  <w:marRight w:val="0"/>
                  <w:marTop w:val="0"/>
                  <w:marBottom w:val="0"/>
                  <w:divBdr>
                    <w:top w:val="none" w:sz="0" w:space="0" w:color="auto"/>
                    <w:left w:val="none" w:sz="0" w:space="0" w:color="auto"/>
                    <w:bottom w:val="none" w:sz="0" w:space="0" w:color="auto"/>
                    <w:right w:val="none" w:sz="0" w:space="0" w:color="auto"/>
                  </w:divBdr>
                  <w:divsChild>
                    <w:div w:id="591360218">
                      <w:marLeft w:val="0"/>
                      <w:marRight w:val="0"/>
                      <w:marTop w:val="0"/>
                      <w:marBottom w:val="0"/>
                      <w:divBdr>
                        <w:top w:val="none" w:sz="0" w:space="0" w:color="auto"/>
                        <w:left w:val="none" w:sz="0" w:space="0" w:color="auto"/>
                        <w:bottom w:val="none" w:sz="0" w:space="0" w:color="auto"/>
                        <w:right w:val="none" w:sz="0" w:space="0" w:color="auto"/>
                      </w:divBdr>
                    </w:div>
                  </w:divsChild>
                </w:div>
                <w:div w:id="1211651618">
                  <w:marLeft w:val="0"/>
                  <w:marRight w:val="0"/>
                  <w:marTop w:val="0"/>
                  <w:marBottom w:val="0"/>
                  <w:divBdr>
                    <w:top w:val="none" w:sz="0" w:space="0" w:color="auto"/>
                    <w:left w:val="none" w:sz="0" w:space="0" w:color="auto"/>
                    <w:bottom w:val="none" w:sz="0" w:space="0" w:color="auto"/>
                    <w:right w:val="none" w:sz="0" w:space="0" w:color="auto"/>
                  </w:divBdr>
                  <w:divsChild>
                    <w:div w:id="299842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9702886">
      <w:bodyDiv w:val="1"/>
      <w:marLeft w:val="0"/>
      <w:marRight w:val="0"/>
      <w:marTop w:val="0"/>
      <w:marBottom w:val="0"/>
      <w:divBdr>
        <w:top w:val="none" w:sz="0" w:space="0" w:color="auto"/>
        <w:left w:val="none" w:sz="0" w:space="0" w:color="auto"/>
        <w:bottom w:val="none" w:sz="0" w:space="0" w:color="auto"/>
        <w:right w:val="none" w:sz="0" w:space="0" w:color="auto"/>
      </w:divBdr>
      <w:divsChild>
        <w:div w:id="476336882">
          <w:marLeft w:val="0"/>
          <w:marRight w:val="0"/>
          <w:marTop w:val="0"/>
          <w:marBottom w:val="0"/>
          <w:divBdr>
            <w:top w:val="none" w:sz="0" w:space="0" w:color="auto"/>
            <w:left w:val="none" w:sz="0" w:space="0" w:color="auto"/>
            <w:bottom w:val="none" w:sz="0" w:space="0" w:color="auto"/>
            <w:right w:val="none" w:sz="0" w:space="0" w:color="auto"/>
          </w:divBdr>
        </w:div>
        <w:div w:id="717242908">
          <w:marLeft w:val="0"/>
          <w:marRight w:val="0"/>
          <w:marTop w:val="0"/>
          <w:marBottom w:val="0"/>
          <w:divBdr>
            <w:top w:val="none" w:sz="0" w:space="0" w:color="auto"/>
            <w:left w:val="none" w:sz="0" w:space="0" w:color="auto"/>
            <w:bottom w:val="none" w:sz="0" w:space="0" w:color="auto"/>
            <w:right w:val="none" w:sz="0" w:space="0" w:color="auto"/>
          </w:divBdr>
        </w:div>
        <w:div w:id="1146240976">
          <w:marLeft w:val="0"/>
          <w:marRight w:val="0"/>
          <w:marTop w:val="0"/>
          <w:marBottom w:val="0"/>
          <w:divBdr>
            <w:top w:val="none" w:sz="0" w:space="0" w:color="auto"/>
            <w:left w:val="none" w:sz="0" w:space="0" w:color="auto"/>
            <w:bottom w:val="none" w:sz="0" w:space="0" w:color="auto"/>
            <w:right w:val="none" w:sz="0" w:space="0" w:color="auto"/>
          </w:divBdr>
        </w:div>
        <w:div w:id="391781167">
          <w:marLeft w:val="0"/>
          <w:marRight w:val="0"/>
          <w:marTop w:val="0"/>
          <w:marBottom w:val="0"/>
          <w:divBdr>
            <w:top w:val="none" w:sz="0" w:space="0" w:color="auto"/>
            <w:left w:val="none" w:sz="0" w:space="0" w:color="auto"/>
            <w:bottom w:val="none" w:sz="0" w:space="0" w:color="auto"/>
            <w:right w:val="none" w:sz="0" w:space="0" w:color="auto"/>
          </w:divBdr>
        </w:div>
        <w:div w:id="1850213168">
          <w:marLeft w:val="0"/>
          <w:marRight w:val="0"/>
          <w:marTop w:val="0"/>
          <w:marBottom w:val="0"/>
          <w:divBdr>
            <w:top w:val="none" w:sz="0" w:space="0" w:color="auto"/>
            <w:left w:val="none" w:sz="0" w:space="0" w:color="auto"/>
            <w:bottom w:val="none" w:sz="0" w:space="0" w:color="auto"/>
            <w:right w:val="none" w:sz="0" w:space="0" w:color="auto"/>
          </w:divBdr>
        </w:div>
        <w:div w:id="1352416419">
          <w:marLeft w:val="0"/>
          <w:marRight w:val="0"/>
          <w:marTop w:val="0"/>
          <w:marBottom w:val="0"/>
          <w:divBdr>
            <w:top w:val="none" w:sz="0" w:space="0" w:color="auto"/>
            <w:left w:val="none" w:sz="0" w:space="0" w:color="auto"/>
            <w:bottom w:val="none" w:sz="0" w:space="0" w:color="auto"/>
            <w:right w:val="none" w:sz="0" w:space="0" w:color="auto"/>
          </w:divBdr>
        </w:div>
        <w:div w:id="1186872444">
          <w:marLeft w:val="0"/>
          <w:marRight w:val="0"/>
          <w:marTop w:val="0"/>
          <w:marBottom w:val="0"/>
          <w:divBdr>
            <w:top w:val="none" w:sz="0" w:space="0" w:color="auto"/>
            <w:left w:val="none" w:sz="0" w:space="0" w:color="auto"/>
            <w:bottom w:val="none" w:sz="0" w:space="0" w:color="auto"/>
            <w:right w:val="none" w:sz="0" w:space="0" w:color="auto"/>
          </w:divBdr>
        </w:div>
        <w:div w:id="99106376">
          <w:marLeft w:val="0"/>
          <w:marRight w:val="0"/>
          <w:marTop w:val="0"/>
          <w:marBottom w:val="0"/>
          <w:divBdr>
            <w:top w:val="none" w:sz="0" w:space="0" w:color="auto"/>
            <w:left w:val="none" w:sz="0" w:space="0" w:color="auto"/>
            <w:bottom w:val="none" w:sz="0" w:space="0" w:color="auto"/>
            <w:right w:val="none" w:sz="0" w:space="0" w:color="auto"/>
          </w:divBdr>
        </w:div>
        <w:div w:id="1564370598">
          <w:marLeft w:val="0"/>
          <w:marRight w:val="0"/>
          <w:marTop w:val="0"/>
          <w:marBottom w:val="0"/>
          <w:divBdr>
            <w:top w:val="none" w:sz="0" w:space="0" w:color="auto"/>
            <w:left w:val="none" w:sz="0" w:space="0" w:color="auto"/>
            <w:bottom w:val="none" w:sz="0" w:space="0" w:color="auto"/>
            <w:right w:val="none" w:sz="0" w:space="0" w:color="auto"/>
          </w:divBdr>
        </w:div>
        <w:div w:id="91514417">
          <w:marLeft w:val="0"/>
          <w:marRight w:val="0"/>
          <w:marTop w:val="0"/>
          <w:marBottom w:val="0"/>
          <w:divBdr>
            <w:top w:val="none" w:sz="0" w:space="0" w:color="auto"/>
            <w:left w:val="none" w:sz="0" w:space="0" w:color="auto"/>
            <w:bottom w:val="none" w:sz="0" w:space="0" w:color="auto"/>
            <w:right w:val="none" w:sz="0" w:space="0" w:color="auto"/>
          </w:divBdr>
        </w:div>
        <w:div w:id="2115010398">
          <w:marLeft w:val="0"/>
          <w:marRight w:val="0"/>
          <w:marTop w:val="0"/>
          <w:marBottom w:val="0"/>
          <w:divBdr>
            <w:top w:val="none" w:sz="0" w:space="0" w:color="auto"/>
            <w:left w:val="none" w:sz="0" w:space="0" w:color="auto"/>
            <w:bottom w:val="none" w:sz="0" w:space="0" w:color="auto"/>
            <w:right w:val="none" w:sz="0" w:space="0" w:color="auto"/>
          </w:divBdr>
        </w:div>
      </w:divsChild>
    </w:div>
    <w:div w:id="1612937953">
      <w:bodyDiv w:val="1"/>
      <w:marLeft w:val="0"/>
      <w:marRight w:val="0"/>
      <w:marTop w:val="0"/>
      <w:marBottom w:val="0"/>
      <w:divBdr>
        <w:top w:val="none" w:sz="0" w:space="0" w:color="auto"/>
        <w:left w:val="none" w:sz="0" w:space="0" w:color="auto"/>
        <w:bottom w:val="none" w:sz="0" w:space="0" w:color="auto"/>
        <w:right w:val="none" w:sz="0" w:space="0" w:color="auto"/>
      </w:divBdr>
      <w:divsChild>
        <w:div w:id="203830372">
          <w:marLeft w:val="0"/>
          <w:marRight w:val="0"/>
          <w:marTop w:val="0"/>
          <w:marBottom w:val="0"/>
          <w:divBdr>
            <w:top w:val="none" w:sz="0" w:space="0" w:color="auto"/>
            <w:left w:val="none" w:sz="0" w:space="0" w:color="auto"/>
            <w:bottom w:val="none" w:sz="0" w:space="0" w:color="auto"/>
            <w:right w:val="none" w:sz="0" w:space="0" w:color="auto"/>
          </w:divBdr>
        </w:div>
        <w:div w:id="1699696021">
          <w:marLeft w:val="0"/>
          <w:marRight w:val="0"/>
          <w:marTop w:val="0"/>
          <w:marBottom w:val="0"/>
          <w:divBdr>
            <w:top w:val="none" w:sz="0" w:space="0" w:color="auto"/>
            <w:left w:val="none" w:sz="0" w:space="0" w:color="auto"/>
            <w:bottom w:val="none" w:sz="0" w:space="0" w:color="auto"/>
            <w:right w:val="none" w:sz="0" w:space="0" w:color="auto"/>
          </w:divBdr>
        </w:div>
        <w:div w:id="1785997637">
          <w:marLeft w:val="0"/>
          <w:marRight w:val="0"/>
          <w:marTop w:val="0"/>
          <w:marBottom w:val="0"/>
          <w:divBdr>
            <w:top w:val="none" w:sz="0" w:space="0" w:color="auto"/>
            <w:left w:val="none" w:sz="0" w:space="0" w:color="auto"/>
            <w:bottom w:val="none" w:sz="0" w:space="0" w:color="auto"/>
            <w:right w:val="none" w:sz="0" w:space="0" w:color="auto"/>
          </w:divBdr>
        </w:div>
        <w:div w:id="1101489742">
          <w:marLeft w:val="0"/>
          <w:marRight w:val="0"/>
          <w:marTop w:val="0"/>
          <w:marBottom w:val="0"/>
          <w:divBdr>
            <w:top w:val="none" w:sz="0" w:space="0" w:color="auto"/>
            <w:left w:val="none" w:sz="0" w:space="0" w:color="auto"/>
            <w:bottom w:val="none" w:sz="0" w:space="0" w:color="auto"/>
            <w:right w:val="none" w:sz="0" w:space="0" w:color="auto"/>
          </w:divBdr>
        </w:div>
      </w:divsChild>
    </w:div>
    <w:div w:id="1630624012">
      <w:bodyDiv w:val="1"/>
      <w:marLeft w:val="0"/>
      <w:marRight w:val="0"/>
      <w:marTop w:val="0"/>
      <w:marBottom w:val="0"/>
      <w:divBdr>
        <w:top w:val="none" w:sz="0" w:space="0" w:color="auto"/>
        <w:left w:val="none" w:sz="0" w:space="0" w:color="auto"/>
        <w:bottom w:val="none" w:sz="0" w:space="0" w:color="auto"/>
        <w:right w:val="none" w:sz="0" w:space="0" w:color="auto"/>
      </w:divBdr>
      <w:divsChild>
        <w:div w:id="1775319083">
          <w:marLeft w:val="0"/>
          <w:marRight w:val="0"/>
          <w:marTop w:val="0"/>
          <w:marBottom w:val="0"/>
          <w:divBdr>
            <w:top w:val="none" w:sz="0" w:space="0" w:color="auto"/>
            <w:left w:val="none" w:sz="0" w:space="0" w:color="auto"/>
            <w:bottom w:val="none" w:sz="0" w:space="0" w:color="auto"/>
            <w:right w:val="none" w:sz="0" w:space="0" w:color="auto"/>
          </w:divBdr>
        </w:div>
        <w:div w:id="1551452087">
          <w:marLeft w:val="0"/>
          <w:marRight w:val="0"/>
          <w:marTop w:val="0"/>
          <w:marBottom w:val="0"/>
          <w:divBdr>
            <w:top w:val="none" w:sz="0" w:space="0" w:color="auto"/>
            <w:left w:val="none" w:sz="0" w:space="0" w:color="auto"/>
            <w:bottom w:val="none" w:sz="0" w:space="0" w:color="auto"/>
            <w:right w:val="none" w:sz="0" w:space="0" w:color="auto"/>
          </w:divBdr>
        </w:div>
        <w:div w:id="1446074401">
          <w:marLeft w:val="0"/>
          <w:marRight w:val="0"/>
          <w:marTop w:val="0"/>
          <w:marBottom w:val="0"/>
          <w:divBdr>
            <w:top w:val="none" w:sz="0" w:space="0" w:color="auto"/>
            <w:left w:val="none" w:sz="0" w:space="0" w:color="auto"/>
            <w:bottom w:val="none" w:sz="0" w:space="0" w:color="auto"/>
            <w:right w:val="none" w:sz="0" w:space="0" w:color="auto"/>
          </w:divBdr>
        </w:div>
        <w:div w:id="302122440">
          <w:marLeft w:val="0"/>
          <w:marRight w:val="0"/>
          <w:marTop w:val="0"/>
          <w:marBottom w:val="0"/>
          <w:divBdr>
            <w:top w:val="none" w:sz="0" w:space="0" w:color="auto"/>
            <w:left w:val="none" w:sz="0" w:space="0" w:color="auto"/>
            <w:bottom w:val="none" w:sz="0" w:space="0" w:color="auto"/>
            <w:right w:val="none" w:sz="0" w:space="0" w:color="auto"/>
          </w:divBdr>
        </w:div>
      </w:divsChild>
    </w:div>
    <w:div w:id="1630817069">
      <w:bodyDiv w:val="1"/>
      <w:marLeft w:val="0"/>
      <w:marRight w:val="0"/>
      <w:marTop w:val="0"/>
      <w:marBottom w:val="0"/>
      <w:divBdr>
        <w:top w:val="none" w:sz="0" w:space="0" w:color="auto"/>
        <w:left w:val="none" w:sz="0" w:space="0" w:color="auto"/>
        <w:bottom w:val="none" w:sz="0" w:space="0" w:color="auto"/>
        <w:right w:val="none" w:sz="0" w:space="0" w:color="auto"/>
      </w:divBdr>
      <w:divsChild>
        <w:div w:id="521628600">
          <w:marLeft w:val="0"/>
          <w:marRight w:val="0"/>
          <w:marTop w:val="0"/>
          <w:marBottom w:val="0"/>
          <w:divBdr>
            <w:top w:val="none" w:sz="0" w:space="0" w:color="auto"/>
            <w:left w:val="none" w:sz="0" w:space="0" w:color="auto"/>
            <w:bottom w:val="none" w:sz="0" w:space="0" w:color="auto"/>
            <w:right w:val="none" w:sz="0" w:space="0" w:color="auto"/>
          </w:divBdr>
        </w:div>
        <w:div w:id="191843200">
          <w:marLeft w:val="0"/>
          <w:marRight w:val="0"/>
          <w:marTop w:val="0"/>
          <w:marBottom w:val="0"/>
          <w:divBdr>
            <w:top w:val="none" w:sz="0" w:space="0" w:color="auto"/>
            <w:left w:val="none" w:sz="0" w:space="0" w:color="auto"/>
            <w:bottom w:val="none" w:sz="0" w:space="0" w:color="auto"/>
            <w:right w:val="none" w:sz="0" w:space="0" w:color="auto"/>
          </w:divBdr>
        </w:div>
        <w:div w:id="436213648">
          <w:marLeft w:val="0"/>
          <w:marRight w:val="0"/>
          <w:marTop w:val="0"/>
          <w:marBottom w:val="0"/>
          <w:divBdr>
            <w:top w:val="none" w:sz="0" w:space="0" w:color="auto"/>
            <w:left w:val="none" w:sz="0" w:space="0" w:color="auto"/>
            <w:bottom w:val="none" w:sz="0" w:space="0" w:color="auto"/>
            <w:right w:val="none" w:sz="0" w:space="0" w:color="auto"/>
          </w:divBdr>
        </w:div>
        <w:div w:id="1834684724">
          <w:marLeft w:val="0"/>
          <w:marRight w:val="0"/>
          <w:marTop w:val="0"/>
          <w:marBottom w:val="0"/>
          <w:divBdr>
            <w:top w:val="none" w:sz="0" w:space="0" w:color="auto"/>
            <w:left w:val="none" w:sz="0" w:space="0" w:color="auto"/>
            <w:bottom w:val="none" w:sz="0" w:space="0" w:color="auto"/>
            <w:right w:val="none" w:sz="0" w:space="0" w:color="auto"/>
          </w:divBdr>
        </w:div>
        <w:div w:id="392043518">
          <w:marLeft w:val="0"/>
          <w:marRight w:val="0"/>
          <w:marTop w:val="0"/>
          <w:marBottom w:val="0"/>
          <w:divBdr>
            <w:top w:val="none" w:sz="0" w:space="0" w:color="auto"/>
            <w:left w:val="none" w:sz="0" w:space="0" w:color="auto"/>
            <w:bottom w:val="none" w:sz="0" w:space="0" w:color="auto"/>
            <w:right w:val="none" w:sz="0" w:space="0" w:color="auto"/>
          </w:divBdr>
        </w:div>
        <w:div w:id="1955407171">
          <w:marLeft w:val="0"/>
          <w:marRight w:val="0"/>
          <w:marTop w:val="0"/>
          <w:marBottom w:val="0"/>
          <w:divBdr>
            <w:top w:val="none" w:sz="0" w:space="0" w:color="auto"/>
            <w:left w:val="none" w:sz="0" w:space="0" w:color="auto"/>
            <w:bottom w:val="none" w:sz="0" w:space="0" w:color="auto"/>
            <w:right w:val="none" w:sz="0" w:space="0" w:color="auto"/>
          </w:divBdr>
        </w:div>
        <w:div w:id="234098051">
          <w:marLeft w:val="0"/>
          <w:marRight w:val="0"/>
          <w:marTop w:val="0"/>
          <w:marBottom w:val="0"/>
          <w:divBdr>
            <w:top w:val="none" w:sz="0" w:space="0" w:color="auto"/>
            <w:left w:val="none" w:sz="0" w:space="0" w:color="auto"/>
            <w:bottom w:val="none" w:sz="0" w:space="0" w:color="auto"/>
            <w:right w:val="none" w:sz="0" w:space="0" w:color="auto"/>
          </w:divBdr>
        </w:div>
        <w:div w:id="1926112678">
          <w:marLeft w:val="0"/>
          <w:marRight w:val="0"/>
          <w:marTop w:val="0"/>
          <w:marBottom w:val="0"/>
          <w:divBdr>
            <w:top w:val="none" w:sz="0" w:space="0" w:color="auto"/>
            <w:left w:val="none" w:sz="0" w:space="0" w:color="auto"/>
            <w:bottom w:val="none" w:sz="0" w:space="0" w:color="auto"/>
            <w:right w:val="none" w:sz="0" w:space="0" w:color="auto"/>
          </w:divBdr>
        </w:div>
        <w:div w:id="1481187510">
          <w:marLeft w:val="0"/>
          <w:marRight w:val="0"/>
          <w:marTop w:val="0"/>
          <w:marBottom w:val="0"/>
          <w:divBdr>
            <w:top w:val="none" w:sz="0" w:space="0" w:color="auto"/>
            <w:left w:val="none" w:sz="0" w:space="0" w:color="auto"/>
            <w:bottom w:val="none" w:sz="0" w:space="0" w:color="auto"/>
            <w:right w:val="none" w:sz="0" w:space="0" w:color="auto"/>
          </w:divBdr>
        </w:div>
        <w:div w:id="2144930482">
          <w:marLeft w:val="0"/>
          <w:marRight w:val="0"/>
          <w:marTop w:val="0"/>
          <w:marBottom w:val="0"/>
          <w:divBdr>
            <w:top w:val="none" w:sz="0" w:space="0" w:color="auto"/>
            <w:left w:val="none" w:sz="0" w:space="0" w:color="auto"/>
            <w:bottom w:val="none" w:sz="0" w:space="0" w:color="auto"/>
            <w:right w:val="none" w:sz="0" w:space="0" w:color="auto"/>
          </w:divBdr>
        </w:div>
        <w:div w:id="1785348867">
          <w:marLeft w:val="0"/>
          <w:marRight w:val="0"/>
          <w:marTop w:val="0"/>
          <w:marBottom w:val="0"/>
          <w:divBdr>
            <w:top w:val="none" w:sz="0" w:space="0" w:color="auto"/>
            <w:left w:val="none" w:sz="0" w:space="0" w:color="auto"/>
            <w:bottom w:val="none" w:sz="0" w:space="0" w:color="auto"/>
            <w:right w:val="none" w:sz="0" w:space="0" w:color="auto"/>
          </w:divBdr>
        </w:div>
        <w:div w:id="1455445102">
          <w:marLeft w:val="0"/>
          <w:marRight w:val="0"/>
          <w:marTop w:val="0"/>
          <w:marBottom w:val="0"/>
          <w:divBdr>
            <w:top w:val="none" w:sz="0" w:space="0" w:color="auto"/>
            <w:left w:val="none" w:sz="0" w:space="0" w:color="auto"/>
            <w:bottom w:val="none" w:sz="0" w:space="0" w:color="auto"/>
            <w:right w:val="none" w:sz="0" w:space="0" w:color="auto"/>
          </w:divBdr>
        </w:div>
        <w:div w:id="785735475">
          <w:marLeft w:val="0"/>
          <w:marRight w:val="0"/>
          <w:marTop w:val="0"/>
          <w:marBottom w:val="0"/>
          <w:divBdr>
            <w:top w:val="none" w:sz="0" w:space="0" w:color="auto"/>
            <w:left w:val="none" w:sz="0" w:space="0" w:color="auto"/>
            <w:bottom w:val="none" w:sz="0" w:space="0" w:color="auto"/>
            <w:right w:val="none" w:sz="0" w:space="0" w:color="auto"/>
          </w:divBdr>
        </w:div>
        <w:div w:id="1019354276">
          <w:marLeft w:val="0"/>
          <w:marRight w:val="0"/>
          <w:marTop w:val="0"/>
          <w:marBottom w:val="0"/>
          <w:divBdr>
            <w:top w:val="none" w:sz="0" w:space="0" w:color="auto"/>
            <w:left w:val="none" w:sz="0" w:space="0" w:color="auto"/>
            <w:bottom w:val="none" w:sz="0" w:space="0" w:color="auto"/>
            <w:right w:val="none" w:sz="0" w:space="0" w:color="auto"/>
          </w:divBdr>
        </w:div>
        <w:div w:id="1530801578">
          <w:marLeft w:val="0"/>
          <w:marRight w:val="0"/>
          <w:marTop w:val="0"/>
          <w:marBottom w:val="0"/>
          <w:divBdr>
            <w:top w:val="none" w:sz="0" w:space="0" w:color="auto"/>
            <w:left w:val="none" w:sz="0" w:space="0" w:color="auto"/>
            <w:bottom w:val="none" w:sz="0" w:space="0" w:color="auto"/>
            <w:right w:val="none" w:sz="0" w:space="0" w:color="auto"/>
          </w:divBdr>
        </w:div>
        <w:div w:id="1882789699">
          <w:marLeft w:val="0"/>
          <w:marRight w:val="0"/>
          <w:marTop w:val="0"/>
          <w:marBottom w:val="0"/>
          <w:divBdr>
            <w:top w:val="none" w:sz="0" w:space="0" w:color="auto"/>
            <w:left w:val="none" w:sz="0" w:space="0" w:color="auto"/>
            <w:bottom w:val="none" w:sz="0" w:space="0" w:color="auto"/>
            <w:right w:val="none" w:sz="0" w:space="0" w:color="auto"/>
          </w:divBdr>
        </w:div>
        <w:div w:id="1993557463">
          <w:marLeft w:val="0"/>
          <w:marRight w:val="0"/>
          <w:marTop w:val="0"/>
          <w:marBottom w:val="0"/>
          <w:divBdr>
            <w:top w:val="none" w:sz="0" w:space="0" w:color="auto"/>
            <w:left w:val="none" w:sz="0" w:space="0" w:color="auto"/>
            <w:bottom w:val="none" w:sz="0" w:space="0" w:color="auto"/>
            <w:right w:val="none" w:sz="0" w:space="0" w:color="auto"/>
          </w:divBdr>
        </w:div>
        <w:div w:id="1680112335">
          <w:marLeft w:val="0"/>
          <w:marRight w:val="0"/>
          <w:marTop w:val="0"/>
          <w:marBottom w:val="0"/>
          <w:divBdr>
            <w:top w:val="none" w:sz="0" w:space="0" w:color="auto"/>
            <w:left w:val="none" w:sz="0" w:space="0" w:color="auto"/>
            <w:bottom w:val="none" w:sz="0" w:space="0" w:color="auto"/>
            <w:right w:val="none" w:sz="0" w:space="0" w:color="auto"/>
          </w:divBdr>
        </w:div>
        <w:div w:id="269053494">
          <w:marLeft w:val="0"/>
          <w:marRight w:val="0"/>
          <w:marTop w:val="0"/>
          <w:marBottom w:val="0"/>
          <w:divBdr>
            <w:top w:val="none" w:sz="0" w:space="0" w:color="auto"/>
            <w:left w:val="none" w:sz="0" w:space="0" w:color="auto"/>
            <w:bottom w:val="none" w:sz="0" w:space="0" w:color="auto"/>
            <w:right w:val="none" w:sz="0" w:space="0" w:color="auto"/>
          </w:divBdr>
        </w:div>
        <w:div w:id="1174030361">
          <w:marLeft w:val="0"/>
          <w:marRight w:val="0"/>
          <w:marTop w:val="0"/>
          <w:marBottom w:val="0"/>
          <w:divBdr>
            <w:top w:val="none" w:sz="0" w:space="0" w:color="auto"/>
            <w:left w:val="none" w:sz="0" w:space="0" w:color="auto"/>
            <w:bottom w:val="none" w:sz="0" w:space="0" w:color="auto"/>
            <w:right w:val="none" w:sz="0" w:space="0" w:color="auto"/>
          </w:divBdr>
        </w:div>
        <w:div w:id="1970936799">
          <w:marLeft w:val="0"/>
          <w:marRight w:val="0"/>
          <w:marTop w:val="0"/>
          <w:marBottom w:val="0"/>
          <w:divBdr>
            <w:top w:val="none" w:sz="0" w:space="0" w:color="auto"/>
            <w:left w:val="none" w:sz="0" w:space="0" w:color="auto"/>
            <w:bottom w:val="none" w:sz="0" w:space="0" w:color="auto"/>
            <w:right w:val="none" w:sz="0" w:space="0" w:color="auto"/>
          </w:divBdr>
        </w:div>
        <w:div w:id="1404990434">
          <w:marLeft w:val="0"/>
          <w:marRight w:val="0"/>
          <w:marTop w:val="0"/>
          <w:marBottom w:val="0"/>
          <w:divBdr>
            <w:top w:val="none" w:sz="0" w:space="0" w:color="auto"/>
            <w:left w:val="none" w:sz="0" w:space="0" w:color="auto"/>
            <w:bottom w:val="none" w:sz="0" w:space="0" w:color="auto"/>
            <w:right w:val="none" w:sz="0" w:space="0" w:color="auto"/>
          </w:divBdr>
        </w:div>
        <w:div w:id="1522473017">
          <w:marLeft w:val="0"/>
          <w:marRight w:val="0"/>
          <w:marTop w:val="0"/>
          <w:marBottom w:val="0"/>
          <w:divBdr>
            <w:top w:val="none" w:sz="0" w:space="0" w:color="auto"/>
            <w:left w:val="none" w:sz="0" w:space="0" w:color="auto"/>
            <w:bottom w:val="none" w:sz="0" w:space="0" w:color="auto"/>
            <w:right w:val="none" w:sz="0" w:space="0" w:color="auto"/>
          </w:divBdr>
        </w:div>
        <w:div w:id="1616135177">
          <w:marLeft w:val="0"/>
          <w:marRight w:val="0"/>
          <w:marTop w:val="0"/>
          <w:marBottom w:val="0"/>
          <w:divBdr>
            <w:top w:val="none" w:sz="0" w:space="0" w:color="auto"/>
            <w:left w:val="none" w:sz="0" w:space="0" w:color="auto"/>
            <w:bottom w:val="none" w:sz="0" w:space="0" w:color="auto"/>
            <w:right w:val="none" w:sz="0" w:space="0" w:color="auto"/>
          </w:divBdr>
        </w:div>
        <w:div w:id="523516110">
          <w:marLeft w:val="0"/>
          <w:marRight w:val="0"/>
          <w:marTop w:val="0"/>
          <w:marBottom w:val="0"/>
          <w:divBdr>
            <w:top w:val="none" w:sz="0" w:space="0" w:color="auto"/>
            <w:left w:val="none" w:sz="0" w:space="0" w:color="auto"/>
            <w:bottom w:val="none" w:sz="0" w:space="0" w:color="auto"/>
            <w:right w:val="none" w:sz="0" w:space="0" w:color="auto"/>
          </w:divBdr>
        </w:div>
        <w:div w:id="1532912502">
          <w:marLeft w:val="0"/>
          <w:marRight w:val="0"/>
          <w:marTop w:val="0"/>
          <w:marBottom w:val="0"/>
          <w:divBdr>
            <w:top w:val="none" w:sz="0" w:space="0" w:color="auto"/>
            <w:left w:val="none" w:sz="0" w:space="0" w:color="auto"/>
            <w:bottom w:val="none" w:sz="0" w:space="0" w:color="auto"/>
            <w:right w:val="none" w:sz="0" w:space="0" w:color="auto"/>
          </w:divBdr>
        </w:div>
        <w:div w:id="1514303697">
          <w:marLeft w:val="0"/>
          <w:marRight w:val="0"/>
          <w:marTop w:val="0"/>
          <w:marBottom w:val="0"/>
          <w:divBdr>
            <w:top w:val="none" w:sz="0" w:space="0" w:color="auto"/>
            <w:left w:val="none" w:sz="0" w:space="0" w:color="auto"/>
            <w:bottom w:val="none" w:sz="0" w:space="0" w:color="auto"/>
            <w:right w:val="none" w:sz="0" w:space="0" w:color="auto"/>
          </w:divBdr>
        </w:div>
        <w:div w:id="863440437">
          <w:marLeft w:val="0"/>
          <w:marRight w:val="0"/>
          <w:marTop w:val="0"/>
          <w:marBottom w:val="0"/>
          <w:divBdr>
            <w:top w:val="none" w:sz="0" w:space="0" w:color="auto"/>
            <w:left w:val="none" w:sz="0" w:space="0" w:color="auto"/>
            <w:bottom w:val="none" w:sz="0" w:space="0" w:color="auto"/>
            <w:right w:val="none" w:sz="0" w:space="0" w:color="auto"/>
          </w:divBdr>
        </w:div>
        <w:div w:id="29839972">
          <w:marLeft w:val="0"/>
          <w:marRight w:val="0"/>
          <w:marTop w:val="0"/>
          <w:marBottom w:val="0"/>
          <w:divBdr>
            <w:top w:val="none" w:sz="0" w:space="0" w:color="auto"/>
            <w:left w:val="none" w:sz="0" w:space="0" w:color="auto"/>
            <w:bottom w:val="none" w:sz="0" w:space="0" w:color="auto"/>
            <w:right w:val="none" w:sz="0" w:space="0" w:color="auto"/>
          </w:divBdr>
        </w:div>
        <w:div w:id="1787386507">
          <w:marLeft w:val="0"/>
          <w:marRight w:val="0"/>
          <w:marTop w:val="0"/>
          <w:marBottom w:val="0"/>
          <w:divBdr>
            <w:top w:val="none" w:sz="0" w:space="0" w:color="auto"/>
            <w:left w:val="none" w:sz="0" w:space="0" w:color="auto"/>
            <w:bottom w:val="none" w:sz="0" w:space="0" w:color="auto"/>
            <w:right w:val="none" w:sz="0" w:space="0" w:color="auto"/>
          </w:divBdr>
        </w:div>
        <w:div w:id="516306569">
          <w:marLeft w:val="0"/>
          <w:marRight w:val="0"/>
          <w:marTop w:val="0"/>
          <w:marBottom w:val="0"/>
          <w:divBdr>
            <w:top w:val="none" w:sz="0" w:space="0" w:color="auto"/>
            <w:left w:val="none" w:sz="0" w:space="0" w:color="auto"/>
            <w:bottom w:val="none" w:sz="0" w:space="0" w:color="auto"/>
            <w:right w:val="none" w:sz="0" w:space="0" w:color="auto"/>
          </w:divBdr>
        </w:div>
        <w:div w:id="1016464341">
          <w:marLeft w:val="0"/>
          <w:marRight w:val="0"/>
          <w:marTop w:val="0"/>
          <w:marBottom w:val="0"/>
          <w:divBdr>
            <w:top w:val="none" w:sz="0" w:space="0" w:color="auto"/>
            <w:left w:val="none" w:sz="0" w:space="0" w:color="auto"/>
            <w:bottom w:val="none" w:sz="0" w:space="0" w:color="auto"/>
            <w:right w:val="none" w:sz="0" w:space="0" w:color="auto"/>
          </w:divBdr>
        </w:div>
        <w:div w:id="2029284756">
          <w:marLeft w:val="0"/>
          <w:marRight w:val="0"/>
          <w:marTop w:val="0"/>
          <w:marBottom w:val="0"/>
          <w:divBdr>
            <w:top w:val="none" w:sz="0" w:space="0" w:color="auto"/>
            <w:left w:val="none" w:sz="0" w:space="0" w:color="auto"/>
            <w:bottom w:val="none" w:sz="0" w:space="0" w:color="auto"/>
            <w:right w:val="none" w:sz="0" w:space="0" w:color="auto"/>
          </w:divBdr>
        </w:div>
        <w:div w:id="22948311">
          <w:marLeft w:val="0"/>
          <w:marRight w:val="0"/>
          <w:marTop w:val="0"/>
          <w:marBottom w:val="0"/>
          <w:divBdr>
            <w:top w:val="none" w:sz="0" w:space="0" w:color="auto"/>
            <w:left w:val="none" w:sz="0" w:space="0" w:color="auto"/>
            <w:bottom w:val="none" w:sz="0" w:space="0" w:color="auto"/>
            <w:right w:val="none" w:sz="0" w:space="0" w:color="auto"/>
          </w:divBdr>
        </w:div>
        <w:div w:id="945648770">
          <w:marLeft w:val="0"/>
          <w:marRight w:val="0"/>
          <w:marTop w:val="0"/>
          <w:marBottom w:val="0"/>
          <w:divBdr>
            <w:top w:val="none" w:sz="0" w:space="0" w:color="auto"/>
            <w:left w:val="none" w:sz="0" w:space="0" w:color="auto"/>
            <w:bottom w:val="none" w:sz="0" w:space="0" w:color="auto"/>
            <w:right w:val="none" w:sz="0" w:space="0" w:color="auto"/>
          </w:divBdr>
        </w:div>
        <w:div w:id="984091199">
          <w:marLeft w:val="0"/>
          <w:marRight w:val="0"/>
          <w:marTop w:val="0"/>
          <w:marBottom w:val="0"/>
          <w:divBdr>
            <w:top w:val="none" w:sz="0" w:space="0" w:color="auto"/>
            <w:left w:val="none" w:sz="0" w:space="0" w:color="auto"/>
            <w:bottom w:val="none" w:sz="0" w:space="0" w:color="auto"/>
            <w:right w:val="none" w:sz="0" w:space="0" w:color="auto"/>
          </w:divBdr>
        </w:div>
        <w:div w:id="705914484">
          <w:marLeft w:val="0"/>
          <w:marRight w:val="0"/>
          <w:marTop w:val="0"/>
          <w:marBottom w:val="0"/>
          <w:divBdr>
            <w:top w:val="none" w:sz="0" w:space="0" w:color="auto"/>
            <w:left w:val="none" w:sz="0" w:space="0" w:color="auto"/>
            <w:bottom w:val="none" w:sz="0" w:space="0" w:color="auto"/>
            <w:right w:val="none" w:sz="0" w:space="0" w:color="auto"/>
          </w:divBdr>
        </w:div>
        <w:div w:id="229729683">
          <w:marLeft w:val="0"/>
          <w:marRight w:val="0"/>
          <w:marTop w:val="0"/>
          <w:marBottom w:val="0"/>
          <w:divBdr>
            <w:top w:val="none" w:sz="0" w:space="0" w:color="auto"/>
            <w:left w:val="none" w:sz="0" w:space="0" w:color="auto"/>
            <w:bottom w:val="none" w:sz="0" w:space="0" w:color="auto"/>
            <w:right w:val="none" w:sz="0" w:space="0" w:color="auto"/>
          </w:divBdr>
        </w:div>
        <w:div w:id="1300922199">
          <w:marLeft w:val="0"/>
          <w:marRight w:val="0"/>
          <w:marTop w:val="0"/>
          <w:marBottom w:val="0"/>
          <w:divBdr>
            <w:top w:val="none" w:sz="0" w:space="0" w:color="auto"/>
            <w:left w:val="none" w:sz="0" w:space="0" w:color="auto"/>
            <w:bottom w:val="none" w:sz="0" w:space="0" w:color="auto"/>
            <w:right w:val="none" w:sz="0" w:space="0" w:color="auto"/>
          </w:divBdr>
        </w:div>
        <w:div w:id="1294367955">
          <w:marLeft w:val="0"/>
          <w:marRight w:val="0"/>
          <w:marTop w:val="0"/>
          <w:marBottom w:val="0"/>
          <w:divBdr>
            <w:top w:val="none" w:sz="0" w:space="0" w:color="auto"/>
            <w:left w:val="none" w:sz="0" w:space="0" w:color="auto"/>
            <w:bottom w:val="none" w:sz="0" w:space="0" w:color="auto"/>
            <w:right w:val="none" w:sz="0" w:space="0" w:color="auto"/>
          </w:divBdr>
        </w:div>
        <w:div w:id="1340156465">
          <w:marLeft w:val="0"/>
          <w:marRight w:val="0"/>
          <w:marTop w:val="0"/>
          <w:marBottom w:val="0"/>
          <w:divBdr>
            <w:top w:val="none" w:sz="0" w:space="0" w:color="auto"/>
            <w:left w:val="none" w:sz="0" w:space="0" w:color="auto"/>
            <w:bottom w:val="none" w:sz="0" w:space="0" w:color="auto"/>
            <w:right w:val="none" w:sz="0" w:space="0" w:color="auto"/>
          </w:divBdr>
        </w:div>
        <w:div w:id="489562325">
          <w:marLeft w:val="0"/>
          <w:marRight w:val="0"/>
          <w:marTop w:val="0"/>
          <w:marBottom w:val="0"/>
          <w:divBdr>
            <w:top w:val="none" w:sz="0" w:space="0" w:color="auto"/>
            <w:left w:val="none" w:sz="0" w:space="0" w:color="auto"/>
            <w:bottom w:val="none" w:sz="0" w:space="0" w:color="auto"/>
            <w:right w:val="none" w:sz="0" w:space="0" w:color="auto"/>
          </w:divBdr>
        </w:div>
        <w:div w:id="764767468">
          <w:marLeft w:val="0"/>
          <w:marRight w:val="0"/>
          <w:marTop w:val="0"/>
          <w:marBottom w:val="0"/>
          <w:divBdr>
            <w:top w:val="none" w:sz="0" w:space="0" w:color="auto"/>
            <w:left w:val="none" w:sz="0" w:space="0" w:color="auto"/>
            <w:bottom w:val="none" w:sz="0" w:space="0" w:color="auto"/>
            <w:right w:val="none" w:sz="0" w:space="0" w:color="auto"/>
          </w:divBdr>
        </w:div>
        <w:div w:id="1231382551">
          <w:marLeft w:val="0"/>
          <w:marRight w:val="0"/>
          <w:marTop w:val="0"/>
          <w:marBottom w:val="0"/>
          <w:divBdr>
            <w:top w:val="none" w:sz="0" w:space="0" w:color="auto"/>
            <w:left w:val="none" w:sz="0" w:space="0" w:color="auto"/>
            <w:bottom w:val="none" w:sz="0" w:space="0" w:color="auto"/>
            <w:right w:val="none" w:sz="0" w:space="0" w:color="auto"/>
          </w:divBdr>
        </w:div>
        <w:div w:id="1565917543">
          <w:marLeft w:val="0"/>
          <w:marRight w:val="0"/>
          <w:marTop w:val="0"/>
          <w:marBottom w:val="0"/>
          <w:divBdr>
            <w:top w:val="none" w:sz="0" w:space="0" w:color="auto"/>
            <w:left w:val="none" w:sz="0" w:space="0" w:color="auto"/>
            <w:bottom w:val="none" w:sz="0" w:space="0" w:color="auto"/>
            <w:right w:val="none" w:sz="0" w:space="0" w:color="auto"/>
          </w:divBdr>
        </w:div>
        <w:div w:id="1319533189">
          <w:marLeft w:val="0"/>
          <w:marRight w:val="0"/>
          <w:marTop w:val="0"/>
          <w:marBottom w:val="0"/>
          <w:divBdr>
            <w:top w:val="none" w:sz="0" w:space="0" w:color="auto"/>
            <w:left w:val="none" w:sz="0" w:space="0" w:color="auto"/>
            <w:bottom w:val="none" w:sz="0" w:space="0" w:color="auto"/>
            <w:right w:val="none" w:sz="0" w:space="0" w:color="auto"/>
          </w:divBdr>
        </w:div>
        <w:div w:id="1925451048">
          <w:marLeft w:val="0"/>
          <w:marRight w:val="0"/>
          <w:marTop w:val="0"/>
          <w:marBottom w:val="0"/>
          <w:divBdr>
            <w:top w:val="none" w:sz="0" w:space="0" w:color="auto"/>
            <w:left w:val="none" w:sz="0" w:space="0" w:color="auto"/>
            <w:bottom w:val="none" w:sz="0" w:space="0" w:color="auto"/>
            <w:right w:val="none" w:sz="0" w:space="0" w:color="auto"/>
          </w:divBdr>
        </w:div>
        <w:div w:id="1102922560">
          <w:marLeft w:val="0"/>
          <w:marRight w:val="0"/>
          <w:marTop w:val="0"/>
          <w:marBottom w:val="0"/>
          <w:divBdr>
            <w:top w:val="none" w:sz="0" w:space="0" w:color="auto"/>
            <w:left w:val="none" w:sz="0" w:space="0" w:color="auto"/>
            <w:bottom w:val="none" w:sz="0" w:space="0" w:color="auto"/>
            <w:right w:val="none" w:sz="0" w:space="0" w:color="auto"/>
          </w:divBdr>
        </w:div>
        <w:div w:id="195239266">
          <w:marLeft w:val="0"/>
          <w:marRight w:val="0"/>
          <w:marTop w:val="0"/>
          <w:marBottom w:val="0"/>
          <w:divBdr>
            <w:top w:val="none" w:sz="0" w:space="0" w:color="auto"/>
            <w:left w:val="none" w:sz="0" w:space="0" w:color="auto"/>
            <w:bottom w:val="none" w:sz="0" w:space="0" w:color="auto"/>
            <w:right w:val="none" w:sz="0" w:space="0" w:color="auto"/>
          </w:divBdr>
        </w:div>
        <w:div w:id="1224876483">
          <w:marLeft w:val="0"/>
          <w:marRight w:val="0"/>
          <w:marTop w:val="0"/>
          <w:marBottom w:val="0"/>
          <w:divBdr>
            <w:top w:val="none" w:sz="0" w:space="0" w:color="auto"/>
            <w:left w:val="none" w:sz="0" w:space="0" w:color="auto"/>
            <w:bottom w:val="none" w:sz="0" w:space="0" w:color="auto"/>
            <w:right w:val="none" w:sz="0" w:space="0" w:color="auto"/>
          </w:divBdr>
        </w:div>
        <w:div w:id="1078013731">
          <w:marLeft w:val="0"/>
          <w:marRight w:val="0"/>
          <w:marTop w:val="0"/>
          <w:marBottom w:val="0"/>
          <w:divBdr>
            <w:top w:val="none" w:sz="0" w:space="0" w:color="auto"/>
            <w:left w:val="none" w:sz="0" w:space="0" w:color="auto"/>
            <w:bottom w:val="none" w:sz="0" w:space="0" w:color="auto"/>
            <w:right w:val="none" w:sz="0" w:space="0" w:color="auto"/>
          </w:divBdr>
        </w:div>
        <w:div w:id="2060130873">
          <w:marLeft w:val="0"/>
          <w:marRight w:val="0"/>
          <w:marTop w:val="0"/>
          <w:marBottom w:val="0"/>
          <w:divBdr>
            <w:top w:val="none" w:sz="0" w:space="0" w:color="auto"/>
            <w:left w:val="none" w:sz="0" w:space="0" w:color="auto"/>
            <w:bottom w:val="none" w:sz="0" w:space="0" w:color="auto"/>
            <w:right w:val="none" w:sz="0" w:space="0" w:color="auto"/>
          </w:divBdr>
        </w:div>
        <w:div w:id="475879140">
          <w:marLeft w:val="0"/>
          <w:marRight w:val="0"/>
          <w:marTop w:val="0"/>
          <w:marBottom w:val="0"/>
          <w:divBdr>
            <w:top w:val="none" w:sz="0" w:space="0" w:color="auto"/>
            <w:left w:val="none" w:sz="0" w:space="0" w:color="auto"/>
            <w:bottom w:val="none" w:sz="0" w:space="0" w:color="auto"/>
            <w:right w:val="none" w:sz="0" w:space="0" w:color="auto"/>
          </w:divBdr>
        </w:div>
        <w:div w:id="208106339">
          <w:marLeft w:val="0"/>
          <w:marRight w:val="0"/>
          <w:marTop w:val="0"/>
          <w:marBottom w:val="0"/>
          <w:divBdr>
            <w:top w:val="none" w:sz="0" w:space="0" w:color="auto"/>
            <w:left w:val="none" w:sz="0" w:space="0" w:color="auto"/>
            <w:bottom w:val="none" w:sz="0" w:space="0" w:color="auto"/>
            <w:right w:val="none" w:sz="0" w:space="0" w:color="auto"/>
          </w:divBdr>
        </w:div>
        <w:div w:id="1364401638">
          <w:marLeft w:val="0"/>
          <w:marRight w:val="0"/>
          <w:marTop w:val="0"/>
          <w:marBottom w:val="0"/>
          <w:divBdr>
            <w:top w:val="none" w:sz="0" w:space="0" w:color="auto"/>
            <w:left w:val="none" w:sz="0" w:space="0" w:color="auto"/>
            <w:bottom w:val="none" w:sz="0" w:space="0" w:color="auto"/>
            <w:right w:val="none" w:sz="0" w:space="0" w:color="auto"/>
          </w:divBdr>
        </w:div>
        <w:div w:id="265962560">
          <w:marLeft w:val="0"/>
          <w:marRight w:val="0"/>
          <w:marTop w:val="0"/>
          <w:marBottom w:val="0"/>
          <w:divBdr>
            <w:top w:val="none" w:sz="0" w:space="0" w:color="auto"/>
            <w:left w:val="none" w:sz="0" w:space="0" w:color="auto"/>
            <w:bottom w:val="none" w:sz="0" w:space="0" w:color="auto"/>
            <w:right w:val="none" w:sz="0" w:space="0" w:color="auto"/>
          </w:divBdr>
        </w:div>
        <w:div w:id="1885293536">
          <w:marLeft w:val="0"/>
          <w:marRight w:val="0"/>
          <w:marTop w:val="0"/>
          <w:marBottom w:val="0"/>
          <w:divBdr>
            <w:top w:val="none" w:sz="0" w:space="0" w:color="auto"/>
            <w:left w:val="none" w:sz="0" w:space="0" w:color="auto"/>
            <w:bottom w:val="none" w:sz="0" w:space="0" w:color="auto"/>
            <w:right w:val="none" w:sz="0" w:space="0" w:color="auto"/>
          </w:divBdr>
        </w:div>
        <w:div w:id="1994332534">
          <w:marLeft w:val="0"/>
          <w:marRight w:val="0"/>
          <w:marTop w:val="0"/>
          <w:marBottom w:val="0"/>
          <w:divBdr>
            <w:top w:val="none" w:sz="0" w:space="0" w:color="auto"/>
            <w:left w:val="none" w:sz="0" w:space="0" w:color="auto"/>
            <w:bottom w:val="none" w:sz="0" w:space="0" w:color="auto"/>
            <w:right w:val="none" w:sz="0" w:space="0" w:color="auto"/>
          </w:divBdr>
        </w:div>
        <w:div w:id="1620867751">
          <w:marLeft w:val="0"/>
          <w:marRight w:val="0"/>
          <w:marTop w:val="0"/>
          <w:marBottom w:val="0"/>
          <w:divBdr>
            <w:top w:val="none" w:sz="0" w:space="0" w:color="auto"/>
            <w:left w:val="none" w:sz="0" w:space="0" w:color="auto"/>
            <w:bottom w:val="none" w:sz="0" w:space="0" w:color="auto"/>
            <w:right w:val="none" w:sz="0" w:space="0" w:color="auto"/>
          </w:divBdr>
        </w:div>
        <w:div w:id="29038576">
          <w:marLeft w:val="0"/>
          <w:marRight w:val="0"/>
          <w:marTop w:val="0"/>
          <w:marBottom w:val="0"/>
          <w:divBdr>
            <w:top w:val="none" w:sz="0" w:space="0" w:color="auto"/>
            <w:left w:val="none" w:sz="0" w:space="0" w:color="auto"/>
            <w:bottom w:val="none" w:sz="0" w:space="0" w:color="auto"/>
            <w:right w:val="none" w:sz="0" w:space="0" w:color="auto"/>
          </w:divBdr>
        </w:div>
        <w:div w:id="1543252986">
          <w:marLeft w:val="0"/>
          <w:marRight w:val="0"/>
          <w:marTop w:val="0"/>
          <w:marBottom w:val="0"/>
          <w:divBdr>
            <w:top w:val="none" w:sz="0" w:space="0" w:color="auto"/>
            <w:left w:val="none" w:sz="0" w:space="0" w:color="auto"/>
            <w:bottom w:val="none" w:sz="0" w:space="0" w:color="auto"/>
            <w:right w:val="none" w:sz="0" w:space="0" w:color="auto"/>
          </w:divBdr>
        </w:div>
        <w:div w:id="815075907">
          <w:marLeft w:val="0"/>
          <w:marRight w:val="0"/>
          <w:marTop w:val="0"/>
          <w:marBottom w:val="0"/>
          <w:divBdr>
            <w:top w:val="none" w:sz="0" w:space="0" w:color="auto"/>
            <w:left w:val="none" w:sz="0" w:space="0" w:color="auto"/>
            <w:bottom w:val="none" w:sz="0" w:space="0" w:color="auto"/>
            <w:right w:val="none" w:sz="0" w:space="0" w:color="auto"/>
          </w:divBdr>
        </w:div>
        <w:div w:id="337081084">
          <w:marLeft w:val="0"/>
          <w:marRight w:val="0"/>
          <w:marTop w:val="0"/>
          <w:marBottom w:val="0"/>
          <w:divBdr>
            <w:top w:val="none" w:sz="0" w:space="0" w:color="auto"/>
            <w:left w:val="none" w:sz="0" w:space="0" w:color="auto"/>
            <w:bottom w:val="none" w:sz="0" w:space="0" w:color="auto"/>
            <w:right w:val="none" w:sz="0" w:space="0" w:color="auto"/>
          </w:divBdr>
        </w:div>
        <w:div w:id="1271627000">
          <w:marLeft w:val="0"/>
          <w:marRight w:val="0"/>
          <w:marTop w:val="0"/>
          <w:marBottom w:val="0"/>
          <w:divBdr>
            <w:top w:val="none" w:sz="0" w:space="0" w:color="auto"/>
            <w:left w:val="none" w:sz="0" w:space="0" w:color="auto"/>
            <w:bottom w:val="none" w:sz="0" w:space="0" w:color="auto"/>
            <w:right w:val="none" w:sz="0" w:space="0" w:color="auto"/>
          </w:divBdr>
        </w:div>
        <w:div w:id="1372145838">
          <w:marLeft w:val="0"/>
          <w:marRight w:val="0"/>
          <w:marTop w:val="0"/>
          <w:marBottom w:val="0"/>
          <w:divBdr>
            <w:top w:val="none" w:sz="0" w:space="0" w:color="auto"/>
            <w:left w:val="none" w:sz="0" w:space="0" w:color="auto"/>
            <w:bottom w:val="none" w:sz="0" w:space="0" w:color="auto"/>
            <w:right w:val="none" w:sz="0" w:space="0" w:color="auto"/>
          </w:divBdr>
        </w:div>
        <w:div w:id="1390884056">
          <w:marLeft w:val="0"/>
          <w:marRight w:val="0"/>
          <w:marTop w:val="0"/>
          <w:marBottom w:val="0"/>
          <w:divBdr>
            <w:top w:val="none" w:sz="0" w:space="0" w:color="auto"/>
            <w:left w:val="none" w:sz="0" w:space="0" w:color="auto"/>
            <w:bottom w:val="none" w:sz="0" w:space="0" w:color="auto"/>
            <w:right w:val="none" w:sz="0" w:space="0" w:color="auto"/>
          </w:divBdr>
        </w:div>
        <w:div w:id="1794131001">
          <w:marLeft w:val="0"/>
          <w:marRight w:val="0"/>
          <w:marTop w:val="0"/>
          <w:marBottom w:val="0"/>
          <w:divBdr>
            <w:top w:val="none" w:sz="0" w:space="0" w:color="auto"/>
            <w:left w:val="none" w:sz="0" w:space="0" w:color="auto"/>
            <w:bottom w:val="none" w:sz="0" w:space="0" w:color="auto"/>
            <w:right w:val="none" w:sz="0" w:space="0" w:color="auto"/>
          </w:divBdr>
        </w:div>
        <w:div w:id="1528443654">
          <w:marLeft w:val="0"/>
          <w:marRight w:val="0"/>
          <w:marTop w:val="0"/>
          <w:marBottom w:val="0"/>
          <w:divBdr>
            <w:top w:val="none" w:sz="0" w:space="0" w:color="auto"/>
            <w:left w:val="none" w:sz="0" w:space="0" w:color="auto"/>
            <w:bottom w:val="none" w:sz="0" w:space="0" w:color="auto"/>
            <w:right w:val="none" w:sz="0" w:space="0" w:color="auto"/>
          </w:divBdr>
        </w:div>
        <w:div w:id="313147154">
          <w:marLeft w:val="0"/>
          <w:marRight w:val="0"/>
          <w:marTop w:val="0"/>
          <w:marBottom w:val="0"/>
          <w:divBdr>
            <w:top w:val="none" w:sz="0" w:space="0" w:color="auto"/>
            <w:left w:val="none" w:sz="0" w:space="0" w:color="auto"/>
            <w:bottom w:val="none" w:sz="0" w:space="0" w:color="auto"/>
            <w:right w:val="none" w:sz="0" w:space="0" w:color="auto"/>
          </w:divBdr>
        </w:div>
        <w:div w:id="672293890">
          <w:marLeft w:val="0"/>
          <w:marRight w:val="0"/>
          <w:marTop w:val="0"/>
          <w:marBottom w:val="0"/>
          <w:divBdr>
            <w:top w:val="none" w:sz="0" w:space="0" w:color="auto"/>
            <w:left w:val="none" w:sz="0" w:space="0" w:color="auto"/>
            <w:bottom w:val="none" w:sz="0" w:space="0" w:color="auto"/>
            <w:right w:val="none" w:sz="0" w:space="0" w:color="auto"/>
          </w:divBdr>
        </w:div>
        <w:div w:id="912743301">
          <w:marLeft w:val="0"/>
          <w:marRight w:val="0"/>
          <w:marTop w:val="0"/>
          <w:marBottom w:val="0"/>
          <w:divBdr>
            <w:top w:val="none" w:sz="0" w:space="0" w:color="auto"/>
            <w:left w:val="none" w:sz="0" w:space="0" w:color="auto"/>
            <w:bottom w:val="none" w:sz="0" w:space="0" w:color="auto"/>
            <w:right w:val="none" w:sz="0" w:space="0" w:color="auto"/>
          </w:divBdr>
        </w:div>
        <w:div w:id="753473039">
          <w:marLeft w:val="0"/>
          <w:marRight w:val="0"/>
          <w:marTop w:val="0"/>
          <w:marBottom w:val="0"/>
          <w:divBdr>
            <w:top w:val="none" w:sz="0" w:space="0" w:color="auto"/>
            <w:left w:val="none" w:sz="0" w:space="0" w:color="auto"/>
            <w:bottom w:val="none" w:sz="0" w:space="0" w:color="auto"/>
            <w:right w:val="none" w:sz="0" w:space="0" w:color="auto"/>
          </w:divBdr>
        </w:div>
        <w:div w:id="1283537040">
          <w:marLeft w:val="0"/>
          <w:marRight w:val="0"/>
          <w:marTop w:val="0"/>
          <w:marBottom w:val="0"/>
          <w:divBdr>
            <w:top w:val="none" w:sz="0" w:space="0" w:color="auto"/>
            <w:left w:val="none" w:sz="0" w:space="0" w:color="auto"/>
            <w:bottom w:val="none" w:sz="0" w:space="0" w:color="auto"/>
            <w:right w:val="none" w:sz="0" w:space="0" w:color="auto"/>
          </w:divBdr>
        </w:div>
        <w:div w:id="50033787">
          <w:marLeft w:val="0"/>
          <w:marRight w:val="0"/>
          <w:marTop w:val="0"/>
          <w:marBottom w:val="0"/>
          <w:divBdr>
            <w:top w:val="none" w:sz="0" w:space="0" w:color="auto"/>
            <w:left w:val="none" w:sz="0" w:space="0" w:color="auto"/>
            <w:bottom w:val="none" w:sz="0" w:space="0" w:color="auto"/>
            <w:right w:val="none" w:sz="0" w:space="0" w:color="auto"/>
          </w:divBdr>
        </w:div>
        <w:div w:id="1139540316">
          <w:marLeft w:val="0"/>
          <w:marRight w:val="0"/>
          <w:marTop w:val="0"/>
          <w:marBottom w:val="0"/>
          <w:divBdr>
            <w:top w:val="none" w:sz="0" w:space="0" w:color="auto"/>
            <w:left w:val="none" w:sz="0" w:space="0" w:color="auto"/>
            <w:bottom w:val="none" w:sz="0" w:space="0" w:color="auto"/>
            <w:right w:val="none" w:sz="0" w:space="0" w:color="auto"/>
          </w:divBdr>
        </w:div>
        <w:div w:id="499278137">
          <w:marLeft w:val="0"/>
          <w:marRight w:val="0"/>
          <w:marTop w:val="0"/>
          <w:marBottom w:val="0"/>
          <w:divBdr>
            <w:top w:val="none" w:sz="0" w:space="0" w:color="auto"/>
            <w:left w:val="none" w:sz="0" w:space="0" w:color="auto"/>
            <w:bottom w:val="none" w:sz="0" w:space="0" w:color="auto"/>
            <w:right w:val="none" w:sz="0" w:space="0" w:color="auto"/>
          </w:divBdr>
        </w:div>
        <w:div w:id="2037852337">
          <w:marLeft w:val="0"/>
          <w:marRight w:val="0"/>
          <w:marTop w:val="0"/>
          <w:marBottom w:val="0"/>
          <w:divBdr>
            <w:top w:val="none" w:sz="0" w:space="0" w:color="auto"/>
            <w:left w:val="none" w:sz="0" w:space="0" w:color="auto"/>
            <w:bottom w:val="none" w:sz="0" w:space="0" w:color="auto"/>
            <w:right w:val="none" w:sz="0" w:space="0" w:color="auto"/>
          </w:divBdr>
        </w:div>
        <w:div w:id="408426060">
          <w:marLeft w:val="0"/>
          <w:marRight w:val="0"/>
          <w:marTop w:val="0"/>
          <w:marBottom w:val="0"/>
          <w:divBdr>
            <w:top w:val="none" w:sz="0" w:space="0" w:color="auto"/>
            <w:left w:val="none" w:sz="0" w:space="0" w:color="auto"/>
            <w:bottom w:val="none" w:sz="0" w:space="0" w:color="auto"/>
            <w:right w:val="none" w:sz="0" w:space="0" w:color="auto"/>
          </w:divBdr>
        </w:div>
        <w:div w:id="1595359630">
          <w:marLeft w:val="0"/>
          <w:marRight w:val="0"/>
          <w:marTop w:val="0"/>
          <w:marBottom w:val="0"/>
          <w:divBdr>
            <w:top w:val="none" w:sz="0" w:space="0" w:color="auto"/>
            <w:left w:val="none" w:sz="0" w:space="0" w:color="auto"/>
            <w:bottom w:val="none" w:sz="0" w:space="0" w:color="auto"/>
            <w:right w:val="none" w:sz="0" w:space="0" w:color="auto"/>
          </w:divBdr>
        </w:div>
        <w:div w:id="274598721">
          <w:marLeft w:val="0"/>
          <w:marRight w:val="0"/>
          <w:marTop w:val="0"/>
          <w:marBottom w:val="0"/>
          <w:divBdr>
            <w:top w:val="none" w:sz="0" w:space="0" w:color="auto"/>
            <w:left w:val="none" w:sz="0" w:space="0" w:color="auto"/>
            <w:bottom w:val="none" w:sz="0" w:space="0" w:color="auto"/>
            <w:right w:val="none" w:sz="0" w:space="0" w:color="auto"/>
          </w:divBdr>
        </w:div>
        <w:div w:id="1292204649">
          <w:marLeft w:val="0"/>
          <w:marRight w:val="0"/>
          <w:marTop w:val="0"/>
          <w:marBottom w:val="0"/>
          <w:divBdr>
            <w:top w:val="none" w:sz="0" w:space="0" w:color="auto"/>
            <w:left w:val="none" w:sz="0" w:space="0" w:color="auto"/>
            <w:bottom w:val="none" w:sz="0" w:space="0" w:color="auto"/>
            <w:right w:val="none" w:sz="0" w:space="0" w:color="auto"/>
          </w:divBdr>
        </w:div>
        <w:div w:id="669256152">
          <w:marLeft w:val="0"/>
          <w:marRight w:val="0"/>
          <w:marTop w:val="0"/>
          <w:marBottom w:val="0"/>
          <w:divBdr>
            <w:top w:val="none" w:sz="0" w:space="0" w:color="auto"/>
            <w:left w:val="none" w:sz="0" w:space="0" w:color="auto"/>
            <w:bottom w:val="none" w:sz="0" w:space="0" w:color="auto"/>
            <w:right w:val="none" w:sz="0" w:space="0" w:color="auto"/>
          </w:divBdr>
        </w:div>
        <w:div w:id="709378450">
          <w:marLeft w:val="0"/>
          <w:marRight w:val="0"/>
          <w:marTop w:val="0"/>
          <w:marBottom w:val="0"/>
          <w:divBdr>
            <w:top w:val="none" w:sz="0" w:space="0" w:color="auto"/>
            <w:left w:val="none" w:sz="0" w:space="0" w:color="auto"/>
            <w:bottom w:val="none" w:sz="0" w:space="0" w:color="auto"/>
            <w:right w:val="none" w:sz="0" w:space="0" w:color="auto"/>
          </w:divBdr>
        </w:div>
        <w:div w:id="699862528">
          <w:marLeft w:val="0"/>
          <w:marRight w:val="0"/>
          <w:marTop w:val="0"/>
          <w:marBottom w:val="0"/>
          <w:divBdr>
            <w:top w:val="none" w:sz="0" w:space="0" w:color="auto"/>
            <w:left w:val="none" w:sz="0" w:space="0" w:color="auto"/>
            <w:bottom w:val="none" w:sz="0" w:space="0" w:color="auto"/>
            <w:right w:val="none" w:sz="0" w:space="0" w:color="auto"/>
          </w:divBdr>
        </w:div>
        <w:div w:id="595133234">
          <w:marLeft w:val="0"/>
          <w:marRight w:val="0"/>
          <w:marTop w:val="0"/>
          <w:marBottom w:val="0"/>
          <w:divBdr>
            <w:top w:val="none" w:sz="0" w:space="0" w:color="auto"/>
            <w:left w:val="none" w:sz="0" w:space="0" w:color="auto"/>
            <w:bottom w:val="none" w:sz="0" w:space="0" w:color="auto"/>
            <w:right w:val="none" w:sz="0" w:space="0" w:color="auto"/>
          </w:divBdr>
        </w:div>
        <w:div w:id="560677341">
          <w:marLeft w:val="0"/>
          <w:marRight w:val="0"/>
          <w:marTop w:val="0"/>
          <w:marBottom w:val="0"/>
          <w:divBdr>
            <w:top w:val="none" w:sz="0" w:space="0" w:color="auto"/>
            <w:left w:val="none" w:sz="0" w:space="0" w:color="auto"/>
            <w:bottom w:val="none" w:sz="0" w:space="0" w:color="auto"/>
            <w:right w:val="none" w:sz="0" w:space="0" w:color="auto"/>
          </w:divBdr>
        </w:div>
        <w:div w:id="1497380702">
          <w:marLeft w:val="0"/>
          <w:marRight w:val="0"/>
          <w:marTop w:val="0"/>
          <w:marBottom w:val="0"/>
          <w:divBdr>
            <w:top w:val="none" w:sz="0" w:space="0" w:color="auto"/>
            <w:left w:val="none" w:sz="0" w:space="0" w:color="auto"/>
            <w:bottom w:val="none" w:sz="0" w:space="0" w:color="auto"/>
            <w:right w:val="none" w:sz="0" w:space="0" w:color="auto"/>
          </w:divBdr>
        </w:div>
        <w:div w:id="810904470">
          <w:marLeft w:val="0"/>
          <w:marRight w:val="0"/>
          <w:marTop w:val="0"/>
          <w:marBottom w:val="0"/>
          <w:divBdr>
            <w:top w:val="none" w:sz="0" w:space="0" w:color="auto"/>
            <w:left w:val="none" w:sz="0" w:space="0" w:color="auto"/>
            <w:bottom w:val="none" w:sz="0" w:space="0" w:color="auto"/>
            <w:right w:val="none" w:sz="0" w:space="0" w:color="auto"/>
          </w:divBdr>
        </w:div>
        <w:div w:id="1894464655">
          <w:marLeft w:val="0"/>
          <w:marRight w:val="0"/>
          <w:marTop w:val="0"/>
          <w:marBottom w:val="0"/>
          <w:divBdr>
            <w:top w:val="none" w:sz="0" w:space="0" w:color="auto"/>
            <w:left w:val="none" w:sz="0" w:space="0" w:color="auto"/>
            <w:bottom w:val="none" w:sz="0" w:space="0" w:color="auto"/>
            <w:right w:val="none" w:sz="0" w:space="0" w:color="auto"/>
          </w:divBdr>
        </w:div>
        <w:div w:id="1729257810">
          <w:marLeft w:val="0"/>
          <w:marRight w:val="0"/>
          <w:marTop w:val="0"/>
          <w:marBottom w:val="0"/>
          <w:divBdr>
            <w:top w:val="none" w:sz="0" w:space="0" w:color="auto"/>
            <w:left w:val="none" w:sz="0" w:space="0" w:color="auto"/>
            <w:bottom w:val="none" w:sz="0" w:space="0" w:color="auto"/>
            <w:right w:val="none" w:sz="0" w:space="0" w:color="auto"/>
          </w:divBdr>
        </w:div>
        <w:div w:id="616644051">
          <w:marLeft w:val="0"/>
          <w:marRight w:val="0"/>
          <w:marTop w:val="0"/>
          <w:marBottom w:val="0"/>
          <w:divBdr>
            <w:top w:val="none" w:sz="0" w:space="0" w:color="auto"/>
            <w:left w:val="none" w:sz="0" w:space="0" w:color="auto"/>
            <w:bottom w:val="none" w:sz="0" w:space="0" w:color="auto"/>
            <w:right w:val="none" w:sz="0" w:space="0" w:color="auto"/>
          </w:divBdr>
        </w:div>
      </w:divsChild>
    </w:div>
    <w:div w:id="1641036884">
      <w:bodyDiv w:val="1"/>
      <w:marLeft w:val="0"/>
      <w:marRight w:val="0"/>
      <w:marTop w:val="0"/>
      <w:marBottom w:val="0"/>
      <w:divBdr>
        <w:top w:val="none" w:sz="0" w:space="0" w:color="auto"/>
        <w:left w:val="none" w:sz="0" w:space="0" w:color="auto"/>
        <w:bottom w:val="none" w:sz="0" w:space="0" w:color="auto"/>
        <w:right w:val="none" w:sz="0" w:space="0" w:color="auto"/>
      </w:divBdr>
      <w:divsChild>
        <w:div w:id="1421439599">
          <w:marLeft w:val="0"/>
          <w:marRight w:val="0"/>
          <w:marTop w:val="0"/>
          <w:marBottom w:val="0"/>
          <w:divBdr>
            <w:top w:val="none" w:sz="0" w:space="0" w:color="auto"/>
            <w:left w:val="none" w:sz="0" w:space="0" w:color="auto"/>
            <w:bottom w:val="none" w:sz="0" w:space="0" w:color="auto"/>
            <w:right w:val="none" w:sz="0" w:space="0" w:color="auto"/>
          </w:divBdr>
        </w:div>
        <w:div w:id="997150838">
          <w:marLeft w:val="0"/>
          <w:marRight w:val="0"/>
          <w:marTop w:val="0"/>
          <w:marBottom w:val="0"/>
          <w:divBdr>
            <w:top w:val="none" w:sz="0" w:space="0" w:color="auto"/>
            <w:left w:val="none" w:sz="0" w:space="0" w:color="auto"/>
            <w:bottom w:val="none" w:sz="0" w:space="0" w:color="auto"/>
            <w:right w:val="none" w:sz="0" w:space="0" w:color="auto"/>
          </w:divBdr>
        </w:div>
        <w:div w:id="1671788870">
          <w:marLeft w:val="0"/>
          <w:marRight w:val="0"/>
          <w:marTop w:val="0"/>
          <w:marBottom w:val="0"/>
          <w:divBdr>
            <w:top w:val="none" w:sz="0" w:space="0" w:color="auto"/>
            <w:left w:val="none" w:sz="0" w:space="0" w:color="auto"/>
            <w:bottom w:val="none" w:sz="0" w:space="0" w:color="auto"/>
            <w:right w:val="none" w:sz="0" w:space="0" w:color="auto"/>
          </w:divBdr>
        </w:div>
        <w:div w:id="369190260">
          <w:marLeft w:val="0"/>
          <w:marRight w:val="0"/>
          <w:marTop w:val="0"/>
          <w:marBottom w:val="0"/>
          <w:divBdr>
            <w:top w:val="none" w:sz="0" w:space="0" w:color="auto"/>
            <w:left w:val="none" w:sz="0" w:space="0" w:color="auto"/>
            <w:bottom w:val="none" w:sz="0" w:space="0" w:color="auto"/>
            <w:right w:val="none" w:sz="0" w:space="0" w:color="auto"/>
          </w:divBdr>
        </w:div>
        <w:div w:id="713968717">
          <w:marLeft w:val="0"/>
          <w:marRight w:val="0"/>
          <w:marTop w:val="0"/>
          <w:marBottom w:val="0"/>
          <w:divBdr>
            <w:top w:val="none" w:sz="0" w:space="0" w:color="auto"/>
            <w:left w:val="none" w:sz="0" w:space="0" w:color="auto"/>
            <w:bottom w:val="none" w:sz="0" w:space="0" w:color="auto"/>
            <w:right w:val="none" w:sz="0" w:space="0" w:color="auto"/>
          </w:divBdr>
        </w:div>
        <w:div w:id="1319306341">
          <w:marLeft w:val="0"/>
          <w:marRight w:val="0"/>
          <w:marTop w:val="0"/>
          <w:marBottom w:val="0"/>
          <w:divBdr>
            <w:top w:val="none" w:sz="0" w:space="0" w:color="auto"/>
            <w:left w:val="none" w:sz="0" w:space="0" w:color="auto"/>
            <w:bottom w:val="none" w:sz="0" w:space="0" w:color="auto"/>
            <w:right w:val="none" w:sz="0" w:space="0" w:color="auto"/>
          </w:divBdr>
        </w:div>
        <w:div w:id="306017029">
          <w:marLeft w:val="0"/>
          <w:marRight w:val="0"/>
          <w:marTop w:val="0"/>
          <w:marBottom w:val="0"/>
          <w:divBdr>
            <w:top w:val="none" w:sz="0" w:space="0" w:color="auto"/>
            <w:left w:val="none" w:sz="0" w:space="0" w:color="auto"/>
            <w:bottom w:val="none" w:sz="0" w:space="0" w:color="auto"/>
            <w:right w:val="none" w:sz="0" w:space="0" w:color="auto"/>
          </w:divBdr>
        </w:div>
        <w:div w:id="574047988">
          <w:marLeft w:val="0"/>
          <w:marRight w:val="0"/>
          <w:marTop w:val="0"/>
          <w:marBottom w:val="0"/>
          <w:divBdr>
            <w:top w:val="none" w:sz="0" w:space="0" w:color="auto"/>
            <w:left w:val="none" w:sz="0" w:space="0" w:color="auto"/>
            <w:bottom w:val="none" w:sz="0" w:space="0" w:color="auto"/>
            <w:right w:val="none" w:sz="0" w:space="0" w:color="auto"/>
          </w:divBdr>
        </w:div>
        <w:div w:id="416832192">
          <w:marLeft w:val="0"/>
          <w:marRight w:val="0"/>
          <w:marTop w:val="0"/>
          <w:marBottom w:val="0"/>
          <w:divBdr>
            <w:top w:val="none" w:sz="0" w:space="0" w:color="auto"/>
            <w:left w:val="none" w:sz="0" w:space="0" w:color="auto"/>
            <w:bottom w:val="none" w:sz="0" w:space="0" w:color="auto"/>
            <w:right w:val="none" w:sz="0" w:space="0" w:color="auto"/>
          </w:divBdr>
        </w:div>
        <w:div w:id="266427733">
          <w:marLeft w:val="0"/>
          <w:marRight w:val="0"/>
          <w:marTop w:val="0"/>
          <w:marBottom w:val="0"/>
          <w:divBdr>
            <w:top w:val="none" w:sz="0" w:space="0" w:color="auto"/>
            <w:left w:val="none" w:sz="0" w:space="0" w:color="auto"/>
            <w:bottom w:val="none" w:sz="0" w:space="0" w:color="auto"/>
            <w:right w:val="none" w:sz="0" w:space="0" w:color="auto"/>
          </w:divBdr>
        </w:div>
        <w:div w:id="535194640">
          <w:marLeft w:val="0"/>
          <w:marRight w:val="0"/>
          <w:marTop w:val="0"/>
          <w:marBottom w:val="0"/>
          <w:divBdr>
            <w:top w:val="none" w:sz="0" w:space="0" w:color="auto"/>
            <w:left w:val="none" w:sz="0" w:space="0" w:color="auto"/>
            <w:bottom w:val="none" w:sz="0" w:space="0" w:color="auto"/>
            <w:right w:val="none" w:sz="0" w:space="0" w:color="auto"/>
          </w:divBdr>
        </w:div>
        <w:div w:id="1272206950">
          <w:marLeft w:val="0"/>
          <w:marRight w:val="0"/>
          <w:marTop w:val="0"/>
          <w:marBottom w:val="0"/>
          <w:divBdr>
            <w:top w:val="none" w:sz="0" w:space="0" w:color="auto"/>
            <w:left w:val="none" w:sz="0" w:space="0" w:color="auto"/>
            <w:bottom w:val="none" w:sz="0" w:space="0" w:color="auto"/>
            <w:right w:val="none" w:sz="0" w:space="0" w:color="auto"/>
          </w:divBdr>
        </w:div>
        <w:div w:id="385834652">
          <w:marLeft w:val="0"/>
          <w:marRight w:val="0"/>
          <w:marTop w:val="0"/>
          <w:marBottom w:val="0"/>
          <w:divBdr>
            <w:top w:val="none" w:sz="0" w:space="0" w:color="auto"/>
            <w:left w:val="none" w:sz="0" w:space="0" w:color="auto"/>
            <w:bottom w:val="none" w:sz="0" w:space="0" w:color="auto"/>
            <w:right w:val="none" w:sz="0" w:space="0" w:color="auto"/>
          </w:divBdr>
        </w:div>
        <w:div w:id="757018197">
          <w:marLeft w:val="0"/>
          <w:marRight w:val="0"/>
          <w:marTop w:val="0"/>
          <w:marBottom w:val="0"/>
          <w:divBdr>
            <w:top w:val="none" w:sz="0" w:space="0" w:color="auto"/>
            <w:left w:val="none" w:sz="0" w:space="0" w:color="auto"/>
            <w:bottom w:val="none" w:sz="0" w:space="0" w:color="auto"/>
            <w:right w:val="none" w:sz="0" w:space="0" w:color="auto"/>
          </w:divBdr>
        </w:div>
        <w:div w:id="2115899302">
          <w:marLeft w:val="0"/>
          <w:marRight w:val="0"/>
          <w:marTop w:val="0"/>
          <w:marBottom w:val="0"/>
          <w:divBdr>
            <w:top w:val="none" w:sz="0" w:space="0" w:color="auto"/>
            <w:left w:val="none" w:sz="0" w:space="0" w:color="auto"/>
            <w:bottom w:val="none" w:sz="0" w:space="0" w:color="auto"/>
            <w:right w:val="none" w:sz="0" w:space="0" w:color="auto"/>
          </w:divBdr>
        </w:div>
        <w:div w:id="1478759495">
          <w:marLeft w:val="0"/>
          <w:marRight w:val="0"/>
          <w:marTop w:val="0"/>
          <w:marBottom w:val="0"/>
          <w:divBdr>
            <w:top w:val="none" w:sz="0" w:space="0" w:color="auto"/>
            <w:left w:val="none" w:sz="0" w:space="0" w:color="auto"/>
            <w:bottom w:val="none" w:sz="0" w:space="0" w:color="auto"/>
            <w:right w:val="none" w:sz="0" w:space="0" w:color="auto"/>
          </w:divBdr>
        </w:div>
        <w:div w:id="2086879328">
          <w:marLeft w:val="0"/>
          <w:marRight w:val="0"/>
          <w:marTop w:val="0"/>
          <w:marBottom w:val="0"/>
          <w:divBdr>
            <w:top w:val="none" w:sz="0" w:space="0" w:color="auto"/>
            <w:left w:val="none" w:sz="0" w:space="0" w:color="auto"/>
            <w:bottom w:val="none" w:sz="0" w:space="0" w:color="auto"/>
            <w:right w:val="none" w:sz="0" w:space="0" w:color="auto"/>
          </w:divBdr>
        </w:div>
        <w:div w:id="1137071141">
          <w:marLeft w:val="0"/>
          <w:marRight w:val="0"/>
          <w:marTop w:val="0"/>
          <w:marBottom w:val="0"/>
          <w:divBdr>
            <w:top w:val="none" w:sz="0" w:space="0" w:color="auto"/>
            <w:left w:val="none" w:sz="0" w:space="0" w:color="auto"/>
            <w:bottom w:val="none" w:sz="0" w:space="0" w:color="auto"/>
            <w:right w:val="none" w:sz="0" w:space="0" w:color="auto"/>
          </w:divBdr>
        </w:div>
        <w:div w:id="945191748">
          <w:marLeft w:val="0"/>
          <w:marRight w:val="0"/>
          <w:marTop w:val="0"/>
          <w:marBottom w:val="0"/>
          <w:divBdr>
            <w:top w:val="none" w:sz="0" w:space="0" w:color="auto"/>
            <w:left w:val="none" w:sz="0" w:space="0" w:color="auto"/>
            <w:bottom w:val="none" w:sz="0" w:space="0" w:color="auto"/>
            <w:right w:val="none" w:sz="0" w:space="0" w:color="auto"/>
          </w:divBdr>
        </w:div>
        <w:div w:id="408776042">
          <w:marLeft w:val="0"/>
          <w:marRight w:val="0"/>
          <w:marTop w:val="0"/>
          <w:marBottom w:val="0"/>
          <w:divBdr>
            <w:top w:val="none" w:sz="0" w:space="0" w:color="auto"/>
            <w:left w:val="none" w:sz="0" w:space="0" w:color="auto"/>
            <w:bottom w:val="none" w:sz="0" w:space="0" w:color="auto"/>
            <w:right w:val="none" w:sz="0" w:space="0" w:color="auto"/>
          </w:divBdr>
        </w:div>
        <w:div w:id="476922625">
          <w:marLeft w:val="0"/>
          <w:marRight w:val="0"/>
          <w:marTop w:val="0"/>
          <w:marBottom w:val="0"/>
          <w:divBdr>
            <w:top w:val="none" w:sz="0" w:space="0" w:color="auto"/>
            <w:left w:val="none" w:sz="0" w:space="0" w:color="auto"/>
            <w:bottom w:val="none" w:sz="0" w:space="0" w:color="auto"/>
            <w:right w:val="none" w:sz="0" w:space="0" w:color="auto"/>
          </w:divBdr>
        </w:div>
        <w:div w:id="453252271">
          <w:marLeft w:val="0"/>
          <w:marRight w:val="0"/>
          <w:marTop w:val="0"/>
          <w:marBottom w:val="0"/>
          <w:divBdr>
            <w:top w:val="none" w:sz="0" w:space="0" w:color="auto"/>
            <w:left w:val="none" w:sz="0" w:space="0" w:color="auto"/>
            <w:bottom w:val="none" w:sz="0" w:space="0" w:color="auto"/>
            <w:right w:val="none" w:sz="0" w:space="0" w:color="auto"/>
          </w:divBdr>
        </w:div>
        <w:div w:id="60493353">
          <w:marLeft w:val="0"/>
          <w:marRight w:val="0"/>
          <w:marTop w:val="0"/>
          <w:marBottom w:val="0"/>
          <w:divBdr>
            <w:top w:val="none" w:sz="0" w:space="0" w:color="auto"/>
            <w:left w:val="none" w:sz="0" w:space="0" w:color="auto"/>
            <w:bottom w:val="none" w:sz="0" w:space="0" w:color="auto"/>
            <w:right w:val="none" w:sz="0" w:space="0" w:color="auto"/>
          </w:divBdr>
        </w:div>
        <w:div w:id="1150949120">
          <w:marLeft w:val="0"/>
          <w:marRight w:val="0"/>
          <w:marTop w:val="0"/>
          <w:marBottom w:val="0"/>
          <w:divBdr>
            <w:top w:val="none" w:sz="0" w:space="0" w:color="auto"/>
            <w:left w:val="none" w:sz="0" w:space="0" w:color="auto"/>
            <w:bottom w:val="none" w:sz="0" w:space="0" w:color="auto"/>
            <w:right w:val="none" w:sz="0" w:space="0" w:color="auto"/>
          </w:divBdr>
        </w:div>
        <w:div w:id="1541242037">
          <w:marLeft w:val="0"/>
          <w:marRight w:val="0"/>
          <w:marTop w:val="0"/>
          <w:marBottom w:val="0"/>
          <w:divBdr>
            <w:top w:val="none" w:sz="0" w:space="0" w:color="auto"/>
            <w:left w:val="none" w:sz="0" w:space="0" w:color="auto"/>
            <w:bottom w:val="none" w:sz="0" w:space="0" w:color="auto"/>
            <w:right w:val="none" w:sz="0" w:space="0" w:color="auto"/>
          </w:divBdr>
        </w:div>
      </w:divsChild>
    </w:div>
    <w:div w:id="1658682623">
      <w:bodyDiv w:val="1"/>
      <w:marLeft w:val="0"/>
      <w:marRight w:val="0"/>
      <w:marTop w:val="0"/>
      <w:marBottom w:val="0"/>
      <w:divBdr>
        <w:top w:val="none" w:sz="0" w:space="0" w:color="auto"/>
        <w:left w:val="none" w:sz="0" w:space="0" w:color="auto"/>
        <w:bottom w:val="none" w:sz="0" w:space="0" w:color="auto"/>
        <w:right w:val="none" w:sz="0" w:space="0" w:color="auto"/>
      </w:divBdr>
      <w:divsChild>
        <w:div w:id="450175080">
          <w:marLeft w:val="0"/>
          <w:marRight w:val="0"/>
          <w:marTop w:val="0"/>
          <w:marBottom w:val="0"/>
          <w:divBdr>
            <w:top w:val="none" w:sz="0" w:space="0" w:color="auto"/>
            <w:left w:val="none" w:sz="0" w:space="0" w:color="auto"/>
            <w:bottom w:val="none" w:sz="0" w:space="0" w:color="auto"/>
            <w:right w:val="none" w:sz="0" w:space="0" w:color="auto"/>
          </w:divBdr>
        </w:div>
        <w:div w:id="1467161646">
          <w:marLeft w:val="0"/>
          <w:marRight w:val="0"/>
          <w:marTop w:val="0"/>
          <w:marBottom w:val="0"/>
          <w:divBdr>
            <w:top w:val="none" w:sz="0" w:space="0" w:color="auto"/>
            <w:left w:val="none" w:sz="0" w:space="0" w:color="auto"/>
            <w:bottom w:val="none" w:sz="0" w:space="0" w:color="auto"/>
            <w:right w:val="none" w:sz="0" w:space="0" w:color="auto"/>
          </w:divBdr>
        </w:div>
        <w:div w:id="490559374">
          <w:marLeft w:val="0"/>
          <w:marRight w:val="0"/>
          <w:marTop w:val="0"/>
          <w:marBottom w:val="0"/>
          <w:divBdr>
            <w:top w:val="none" w:sz="0" w:space="0" w:color="auto"/>
            <w:left w:val="none" w:sz="0" w:space="0" w:color="auto"/>
            <w:bottom w:val="none" w:sz="0" w:space="0" w:color="auto"/>
            <w:right w:val="none" w:sz="0" w:space="0" w:color="auto"/>
          </w:divBdr>
        </w:div>
        <w:div w:id="393509232">
          <w:marLeft w:val="0"/>
          <w:marRight w:val="0"/>
          <w:marTop w:val="0"/>
          <w:marBottom w:val="0"/>
          <w:divBdr>
            <w:top w:val="none" w:sz="0" w:space="0" w:color="auto"/>
            <w:left w:val="none" w:sz="0" w:space="0" w:color="auto"/>
            <w:bottom w:val="none" w:sz="0" w:space="0" w:color="auto"/>
            <w:right w:val="none" w:sz="0" w:space="0" w:color="auto"/>
          </w:divBdr>
        </w:div>
      </w:divsChild>
    </w:div>
    <w:div w:id="1659309713">
      <w:bodyDiv w:val="1"/>
      <w:marLeft w:val="0"/>
      <w:marRight w:val="0"/>
      <w:marTop w:val="0"/>
      <w:marBottom w:val="0"/>
      <w:divBdr>
        <w:top w:val="none" w:sz="0" w:space="0" w:color="auto"/>
        <w:left w:val="none" w:sz="0" w:space="0" w:color="auto"/>
        <w:bottom w:val="none" w:sz="0" w:space="0" w:color="auto"/>
        <w:right w:val="none" w:sz="0" w:space="0" w:color="auto"/>
      </w:divBdr>
      <w:divsChild>
        <w:div w:id="1603950390">
          <w:marLeft w:val="0"/>
          <w:marRight w:val="0"/>
          <w:marTop w:val="0"/>
          <w:marBottom w:val="0"/>
          <w:divBdr>
            <w:top w:val="none" w:sz="0" w:space="0" w:color="auto"/>
            <w:left w:val="none" w:sz="0" w:space="0" w:color="auto"/>
            <w:bottom w:val="none" w:sz="0" w:space="0" w:color="auto"/>
            <w:right w:val="none" w:sz="0" w:space="0" w:color="auto"/>
          </w:divBdr>
        </w:div>
        <w:div w:id="1347706706">
          <w:marLeft w:val="0"/>
          <w:marRight w:val="0"/>
          <w:marTop w:val="0"/>
          <w:marBottom w:val="0"/>
          <w:divBdr>
            <w:top w:val="none" w:sz="0" w:space="0" w:color="auto"/>
            <w:left w:val="none" w:sz="0" w:space="0" w:color="auto"/>
            <w:bottom w:val="none" w:sz="0" w:space="0" w:color="auto"/>
            <w:right w:val="none" w:sz="0" w:space="0" w:color="auto"/>
          </w:divBdr>
        </w:div>
      </w:divsChild>
    </w:div>
    <w:div w:id="1660235215">
      <w:bodyDiv w:val="1"/>
      <w:marLeft w:val="0"/>
      <w:marRight w:val="0"/>
      <w:marTop w:val="0"/>
      <w:marBottom w:val="0"/>
      <w:divBdr>
        <w:top w:val="none" w:sz="0" w:space="0" w:color="auto"/>
        <w:left w:val="none" w:sz="0" w:space="0" w:color="auto"/>
        <w:bottom w:val="none" w:sz="0" w:space="0" w:color="auto"/>
        <w:right w:val="none" w:sz="0" w:space="0" w:color="auto"/>
      </w:divBdr>
    </w:div>
    <w:div w:id="1672415560">
      <w:bodyDiv w:val="1"/>
      <w:marLeft w:val="0"/>
      <w:marRight w:val="0"/>
      <w:marTop w:val="0"/>
      <w:marBottom w:val="0"/>
      <w:divBdr>
        <w:top w:val="none" w:sz="0" w:space="0" w:color="auto"/>
        <w:left w:val="none" w:sz="0" w:space="0" w:color="auto"/>
        <w:bottom w:val="none" w:sz="0" w:space="0" w:color="auto"/>
        <w:right w:val="none" w:sz="0" w:space="0" w:color="auto"/>
      </w:divBdr>
      <w:divsChild>
        <w:div w:id="1166822106">
          <w:marLeft w:val="0"/>
          <w:marRight w:val="0"/>
          <w:marTop w:val="0"/>
          <w:marBottom w:val="0"/>
          <w:divBdr>
            <w:top w:val="none" w:sz="0" w:space="0" w:color="auto"/>
            <w:left w:val="none" w:sz="0" w:space="0" w:color="auto"/>
            <w:bottom w:val="none" w:sz="0" w:space="0" w:color="auto"/>
            <w:right w:val="none" w:sz="0" w:space="0" w:color="auto"/>
          </w:divBdr>
        </w:div>
        <w:div w:id="940795036">
          <w:marLeft w:val="0"/>
          <w:marRight w:val="0"/>
          <w:marTop w:val="0"/>
          <w:marBottom w:val="0"/>
          <w:divBdr>
            <w:top w:val="none" w:sz="0" w:space="0" w:color="auto"/>
            <w:left w:val="none" w:sz="0" w:space="0" w:color="auto"/>
            <w:bottom w:val="none" w:sz="0" w:space="0" w:color="auto"/>
            <w:right w:val="none" w:sz="0" w:space="0" w:color="auto"/>
          </w:divBdr>
        </w:div>
      </w:divsChild>
    </w:div>
    <w:div w:id="1679653248">
      <w:bodyDiv w:val="1"/>
      <w:marLeft w:val="0"/>
      <w:marRight w:val="0"/>
      <w:marTop w:val="0"/>
      <w:marBottom w:val="0"/>
      <w:divBdr>
        <w:top w:val="none" w:sz="0" w:space="0" w:color="auto"/>
        <w:left w:val="none" w:sz="0" w:space="0" w:color="auto"/>
        <w:bottom w:val="none" w:sz="0" w:space="0" w:color="auto"/>
        <w:right w:val="none" w:sz="0" w:space="0" w:color="auto"/>
      </w:divBdr>
      <w:divsChild>
        <w:div w:id="19519334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80234084">
      <w:bodyDiv w:val="1"/>
      <w:marLeft w:val="0"/>
      <w:marRight w:val="0"/>
      <w:marTop w:val="0"/>
      <w:marBottom w:val="0"/>
      <w:divBdr>
        <w:top w:val="none" w:sz="0" w:space="0" w:color="auto"/>
        <w:left w:val="none" w:sz="0" w:space="0" w:color="auto"/>
        <w:bottom w:val="none" w:sz="0" w:space="0" w:color="auto"/>
        <w:right w:val="none" w:sz="0" w:space="0" w:color="auto"/>
      </w:divBdr>
    </w:div>
    <w:div w:id="1694071223">
      <w:bodyDiv w:val="1"/>
      <w:marLeft w:val="0"/>
      <w:marRight w:val="0"/>
      <w:marTop w:val="0"/>
      <w:marBottom w:val="0"/>
      <w:divBdr>
        <w:top w:val="none" w:sz="0" w:space="0" w:color="auto"/>
        <w:left w:val="none" w:sz="0" w:space="0" w:color="auto"/>
        <w:bottom w:val="none" w:sz="0" w:space="0" w:color="auto"/>
        <w:right w:val="none" w:sz="0" w:space="0" w:color="auto"/>
      </w:divBdr>
      <w:divsChild>
        <w:div w:id="268245129">
          <w:marLeft w:val="0"/>
          <w:marRight w:val="0"/>
          <w:marTop w:val="0"/>
          <w:marBottom w:val="0"/>
          <w:divBdr>
            <w:top w:val="none" w:sz="0" w:space="0" w:color="auto"/>
            <w:left w:val="none" w:sz="0" w:space="0" w:color="auto"/>
            <w:bottom w:val="none" w:sz="0" w:space="0" w:color="auto"/>
            <w:right w:val="none" w:sz="0" w:space="0" w:color="auto"/>
          </w:divBdr>
        </w:div>
        <w:div w:id="1028870294">
          <w:marLeft w:val="0"/>
          <w:marRight w:val="0"/>
          <w:marTop w:val="0"/>
          <w:marBottom w:val="0"/>
          <w:divBdr>
            <w:top w:val="none" w:sz="0" w:space="0" w:color="auto"/>
            <w:left w:val="none" w:sz="0" w:space="0" w:color="auto"/>
            <w:bottom w:val="none" w:sz="0" w:space="0" w:color="auto"/>
            <w:right w:val="none" w:sz="0" w:space="0" w:color="auto"/>
          </w:divBdr>
        </w:div>
        <w:div w:id="840001523">
          <w:marLeft w:val="0"/>
          <w:marRight w:val="0"/>
          <w:marTop w:val="0"/>
          <w:marBottom w:val="0"/>
          <w:divBdr>
            <w:top w:val="none" w:sz="0" w:space="0" w:color="auto"/>
            <w:left w:val="none" w:sz="0" w:space="0" w:color="auto"/>
            <w:bottom w:val="none" w:sz="0" w:space="0" w:color="auto"/>
            <w:right w:val="none" w:sz="0" w:space="0" w:color="auto"/>
          </w:divBdr>
        </w:div>
        <w:div w:id="251624092">
          <w:marLeft w:val="0"/>
          <w:marRight w:val="0"/>
          <w:marTop w:val="0"/>
          <w:marBottom w:val="0"/>
          <w:divBdr>
            <w:top w:val="none" w:sz="0" w:space="0" w:color="auto"/>
            <w:left w:val="none" w:sz="0" w:space="0" w:color="auto"/>
            <w:bottom w:val="none" w:sz="0" w:space="0" w:color="auto"/>
            <w:right w:val="none" w:sz="0" w:space="0" w:color="auto"/>
          </w:divBdr>
        </w:div>
        <w:div w:id="1607884258">
          <w:marLeft w:val="0"/>
          <w:marRight w:val="0"/>
          <w:marTop w:val="0"/>
          <w:marBottom w:val="0"/>
          <w:divBdr>
            <w:top w:val="none" w:sz="0" w:space="0" w:color="auto"/>
            <w:left w:val="none" w:sz="0" w:space="0" w:color="auto"/>
            <w:bottom w:val="none" w:sz="0" w:space="0" w:color="auto"/>
            <w:right w:val="none" w:sz="0" w:space="0" w:color="auto"/>
          </w:divBdr>
        </w:div>
        <w:div w:id="1334601050">
          <w:marLeft w:val="0"/>
          <w:marRight w:val="0"/>
          <w:marTop w:val="0"/>
          <w:marBottom w:val="0"/>
          <w:divBdr>
            <w:top w:val="none" w:sz="0" w:space="0" w:color="auto"/>
            <w:left w:val="none" w:sz="0" w:space="0" w:color="auto"/>
            <w:bottom w:val="none" w:sz="0" w:space="0" w:color="auto"/>
            <w:right w:val="none" w:sz="0" w:space="0" w:color="auto"/>
          </w:divBdr>
        </w:div>
        <w:div w:id="1394422902">
          <w:marLeft w:val="0"/>
          <w:marRight w:val="0"/>
          <w:marTop w:val="0"/>
          <w:marBottom w:val="0"/>
          <w:divBdr>
            <w:top w:val="none" w:sz="0" w:space="0" w:color="auto"/>
            <w:left w:val="none" w:sz="0" w:space="0" w:color="auto"/>
            <w:bottom w:val="none" w:sz="0" w:space="0" w:color="auto"/>
            <w:right w:val="none" w:sz="0" w:space="0" w:color="auto"/>
          </w:divBdr>
        </w:div>
        <w:div w:id="630139339">
          <w:marLeft w:val="0"/>
          <w:marRight w:val="0"/>
          <w:marTop w:val="0"/>
          <w:marBottom w:val="0"/>
          <w:divBdr>
            <w:top w:val="none" w:sz="0" w:space="0" w:color="auto"/>
            <w:left w:val="none" w:sz="0" w:space="0" w:color="auto"/>
            <w:bottom w:val="none" w:sz="0" w:space="0" w:color="auto"/>
            <w:right w:val="none" w:sz="0" w:space="0" w:color="auto"/>
          </w:divBdr>
        </w:div>
        <w:div w:id="1787652375">
          <w:marLeft w:val="0"/>
          <w:marRight w:val="0"/>
          <w:marTop w:val="0"/>
          <w:marBottom w:val="0"/>
          <w:divBdr>
            <w:top w:val="none" w:sz="0" w:space="0" w:color="auto"/>
            <w:left w:val="none" w:sz="0" w:space="0" w:color="auto"/>
            <w:bottom w:val="none" w:sz="0" w:space="0" w:color="auto"/>
            <w:right w:val="none" w:sz="0" w:space="0" w:color="auto"/>
          </w:divBdr>
        </w:div>
        <w:div w:id="783887500">
          <w:marLeft w:val="0"/>
          <w:marRight w:val="0"/>
          <w:marTop w:val="0"/>
          <w:marBottom w:val="0"/>
          <w:divBdr>
            <w:top w:val="none" w:sz="0" w:space="0" w:color="auto"/>
            <w:left w:val="none" w:sz="0" w:space="0" w:color="auto"/>
            <w:bottom w:val="none" w:sz="0" w:space="0" w:color="auto"/>
            <w:right w:val="none" w:sz="0" w:space="0" w:color="auto"/>
          </w:divBdr>
        </w:div>
        <w:div w:id="338309869">
          <w:marLeft w:val="0"/>
          <w:marRight w:val="0"/>
          <w:marTop w:val="0"/>
          <w:marBottom w:val="0"/>
          <w:divBdr>
            <w:top w:val="none" w:sz="0" w:space="0" w:color="auto"/>
            <w:left w:val="none" w:sz="0" w:space="0" w:color="auto"/>
            <w:bottom w:val="none" w:sz="0" w:space="0" w:color="auto"/>
            <w:right w:val="none" w:sz="0" w:space="0" w:color="auto"/>
          </w:divBdr>
        </w:div>
        <w:div w:id="873813299">
          <w:marLeft w:val="0"/>
          <w:marRight w:val="0"/>
          <w:marTop w:val="0"/>
          <w:marBottom w:val="0"/>
          <w:divBdr>
            <w:top w:val="none" w:sz="0" w:space="0" w:color="auto"/>
            <w:left w:val="none" w:sz="0" w:space="0" w:color="auto"/>
            <w:bottom w:val="none" w:sz="0" w:space="0" w:color="auto"/>
            <w:right w:val="none" w:sz="0" w:space="0" w:color="auto"/>
          </w:divBdr>
        </w:div>
        <w:div w:id="931162795">
          <w:marLeft w:val="0"/>
          <w:marRight w:val="0"/>
          <w:marTop w:val="0"/>
          <w:marBottom w:val="0"/>
          <w:divBdr>
            <w:top w:val="none" w:sz="0" w:space="0" w:color="auto"/>
            <w:left w:val="none" w:sz="0" w:space="0" w:color="auto"/>
            <w:bottom w:val="none" w:sz="0" w:space="0" w:color="auto"/>
            <w:right w:val="none" w:sz="0" w:space="0" w:color="auto"/>
          </w:divBdr>
        </w:div>
        <w:div w:id="1272324879">
          <w:marLeft w:val="0"/>
          <w:marRight w:val="0"/>
          <w:marTop w:val="0"/>
          <w:marBottom w:val="0"/>
          <w:divBdr>
            <w:top w:val="none" w:sz="0" w:space="0" w:color="auto"/>
            <w:left w:val="none" w:sz="0" w:space="0" w:color="auto"/>
            <w:bottom w:val="none" w:sz="0" w:space="0" w:color="auto"/>
            <w:right w:val="none" w:sz="0" w:space="0" w:color="auto"/>
          </w:divBdr>
        </w:div>
        <w:div w:id="367606561">
          <w:marLeft w:val="0"/>
          <w:marRight w:val="0"/>
          <w:marTop w:val="0"/>
          <w:marBottom w:val="0"/>
          <w:divBdr>
            <w:top w:val="none" w:sz="0" w:space="0" w:color="auto"/>
            <w:left w:val="none" w:sz="0" w:space="0" w:color="auto"/>
            <w:bottom w:val="none" w:sz="0" w:space="0" w:color="auto"/>
            <w:right w:val="none" w:sz="0" w:space="0" w:color="auto"/>
          </w:divBdr>
        </w:div>
        <w:div w:id="42801242">
          <w:marLeft w:val="0"/>
          <w:marRight w:val="0"/>
          <w:marTop w:val="0"/>
          <w:marBottom w:val="0"/>
          <w:divBdr>
            <w:top w:val="none" w:sz="0" w:space="0" w:color="auto"/>
            <w:left w:val="none" w:sz="0" w:space="0" w:color="auto"/>
            <w:bottom w:val="none" w:sz="0" w:space="0" w:color="auto"/>
            <w:right w:val="none" w:sz="0" w:space="0" w:color="auto"/>
          </w:divBdr>
        </w:div>
        <w:div w:id="1157965281">
          <w:marLeft w:val="0"/>
          <w:marRight w:val="0"/>
          <w:marTop w:val="0"/>
          <w:marBottom w:val="0"/>
          <w:divBdr>
            <w:top w:val="none" w:sz="0" w:space="0" w:color="auto"/>
            <w:left w:val="none" w:sz="0" w:space="0" w:color="auto"/>
            <w:bottom w:val="none" w:sz="0" w:space="0" w:color="auto"/>
            <w:right w:val="none" w:sz="0" w:space="0" w:color="auto"/>
          </w:divBdr>
        </w:div>
        <w:div w:id="687408207">
          <w:marLeft w:val="0"/>
          <w:marRight w:val="0"/>
          <w:marTop w:val="0"/>
          <w:marBottom w:val="0"/>
          <w:divBdr>
            <w:top w:val="none" w:sz="0" w:space="0" w:color="auto"/>
            <w:left w:val="none" w:sz="0" w:space="0" w:color="auto"/>
            <w:bottom w:val="none" w:sz="0" w:space="0" w:color="auto"/>
            <w:right w:val="none" w:sz="0" w:space="0" w:color="auto"/>
          </w:divBdr>
        </w:div>
        <w:div w:id="1266115978">
          <w:marLeft w:val="0"/>
          <w:marRight w:val="0"/>
          <w:marTop w:val="0"/>
          <w:marBottom w:val="0"/>
          <w:divBdr>
            <w:top w:val="none" w:sz="0" w:space="0" w:color="auto"/>
            <w:left w:val="none" w:sz="0" w:space="0" w:color="auto"/>
            <w:bottom w:val="none" w:sz="0" w:space="0" w:color="auto"/>
            <w:right w:val="none" w:sz="0" w:space="0" w:color="auto"/>
          </w:divBdr>
        </w:div>
        <w:div w:id="316998092">
          <w:marLeft w:val="0"/>
          <w:marRight w:val="0"/>
          <w:marTop w:val="0"/>
          <w:marBottom w:val="0"/>
          <w:divBdr>
            <w:top w:val="none" w:sz="0" w:space="0" w:color="auto"/>
            <w:left w:val="none" w:sz="0" w:space="0" w:color="auto"/>
            <w:bottom w:val="none" w:sz="0" w:space="0" w:color="auto"/>
            <w:right w:val="none" w:sz="0" w:space="0" w:color="auto"/>
          </w:divBdr>
        </w:div>
        <w:div w:id="1961765549">
          <w:marLeft w:val="0"/>
          <w:marRight w:val="0"/>
          <w:marTop w:val="0"/>
          <w:marBottom w:val="0"/>
          <w:divBdr>
            <w:top w:val="none" w:sz="0" w:space="0" w:color="auto"/>
            <w:left w:val="none" w:sz="0" w:space="0" w:color="auto"/>
            <w:bottom w:val="none" w:sz="0" w:space="0" w:color="auto"/>
            <w:right w:val="none" w:sz="0" w:space="0" w:color="auto"/>
          </w:divBdr>
        </w:div>
        <w:div w:id="1378578351">
          <w:marLeft w:val="0"/>
          <w:marRight w:val="0"/>
          <w:marTop w:val="0"/>
          <w:marBottom w:val="0"/>
          <w:divBdr>
            <w:top w:val="none" w:sz="0" w:space="0" w:color="auto"/>
            <w:left w:val="none" w:sz="0" w:space="0" w:color="auto"/>
            <w:bottom w:val="none" w:sz="0" w:space="0" w:color="auto"/>
            <w:right w:val="none" w:sz="0" w:space="0" w:color="auto"/>
          </w:divBdr>
        </w:div>
        <w:div w:id="1022242193">
          <w:marLeft w:val="0"/>
          <w:marRight w:val="0"/>
          <w:marTop w:val="0"/>
          <w:marBottom w:val="0"/>
          <w:divBdr>
            <w:top w:val="none" w:sz="0" w:space="0" w:color="auto"/>
            <w:left w:val="none" w:sz="0" w:space="0" w:color="auto"/>
            <w:bottom w:val="none" w:sz="0" w:space="0" w:color="auto"/>
            <w:right w:val="none" w:sz="0" w:space="0" w:color="auto"/>
          </w:divBdr>
        </w:div>
        <w:div w:id="476649926">
          <w:marLeft w:val="0"/>
          <w:marRight w:val="0"/>
          <w:marTop w:val="0"/>
          <w:marBottom w:val="0"/>
          <w:divBdr>
            <w:top w:val="none" w:sz="0" w:space="0" w:color="auto"/>
            <w:left w:val="none" w:sz="0" w:space="0" w:color="auto"/>
            <w:bottom w:val="none" w:sz="0" w:space="0" w:color="auto"/>
            <w:right w:val="none" w:sz="0" w:space="0" w:color="auto"/>
          </w:divBdr>
        </w:div>
        <w:div w:id="1326975697">
          <w:marLeft w:val="0"/>
          <w:marRight w:val="0"/>
          <w:marTop w:val="0"/>
          <w:marBottom w:val="0"/>
          <w:divBdr>
            <w:top w:val="none" w:sz="0" w:space="0" w:color="auto"/>
            <w:left w:val="none" w:sz="0" w:space="0" w:color="auto"/>
            <w:bottom w:val="none" w:sz="0" w:space="0" w:color="auto"/>
            <w:right w:val="none" w:sz="0" w:space="0" w:color="auto"/>
          </w:divBdr>
        </w:div>
        <w:div w:id="41905676">
          <w:marLeft w:val="0"/>
          <w:marRight w:val="0"/>
          <w:marTop w:val="0"/>
          <w:marBottom w:val="0"/>
          <w:divBdr>
            <w:top w:val="none" w:sz="0" w:space="0" w:color="auto"/>
            <w:left w:val="none" w:sz="0" w:space="0" w:color="auto"/>
            <w:bottom w:val="none" w:sz="0" w:space="0" w:color="auto"/>
            <w:right w:val="none" w:sz="0" w:space="0" w:color="auto"/>
          </w:divBdr>
        </w:div>
        <w:div w:id="2071879713">
          <w:marLeft w:val="0"/>
          <w:marRight w:val="0"/>
          <w:marTop w:val="0"/>
          <w:marBottom w:val="0"/>
          <w:divBdr>
            <w:top w:val="none" w:sz="0" w:space="0" w:color="auto"/>
            <w:left w:val="none" w:sz="0" w:space="0" w:color="auto"/>
            <w:bottom w:val="none" w:sz="0" w:space="0" w:color="auto"/>
            <w:right w:val="none" w:sz="0" w:space="0" w:color="auto"/>
          </w:divBdr>
        </w:div>
        <w:div w:id="58285726">
          <w:marLeft w:val="0"/>
          <w:marRight w:val="0"/>
          <w:marTop w:val="0"/>
          <w:marBottom w:val="0"/>
          <w:divBdr>
            <w:top w:val="none" w:sz="0" w:space="0" w:color="auto"/>
            <w:left w:val="none" w:sz="0" w:space="0" w:color="auto"/>
            <w:bottom w:val="none" w:sz="0" w:space="0" w:color="auto"/>
            <w:right w:val="none" w:sz="0" w:space="0" w:color="auto"/>
          </w:divBdr>
        </w:div>
        <w:div w:id="1849371003">
          <w:marLeft w:val="0"/>
          <w:marRight w:val="0"/>
          <w:marTop w:val="0"/>
          <w:marBottom w:val="0"/>
          <w:divBdr>
            <w:top w:val="none" w:sz="0" w:space="0" w:color="auto"/>
            <w:left w:val="none" w:sz="0" w:space="0" w:color="auto"/>
            <w:bottom w:val="none" w:sz="0" w:space="0" w:color="auto"/>
            <w:right w:val="none" w:sz="0" w:space="0" w:color="auto"/>
          </w:divBdr>
        </w:div>
        <w:div w:id="1435831046">
          <w:marLeft w:val="0"/>
          <w:marRight w:val="0"/>
          <w:marTop w:val="0"/>
          <w:marBottom w:val="0"/>
          <w:divBdr>
            <w:top w:val="none" w:sz="0" w:space="0" w:color="auto"/>
            <w:left w:val="none" w:sz="0" w:space="0" w:color="auto"/>
            <w:bottom w:val="none" w:sz="0" w:space="0" w:color="auto"/>
            <w:right w:val="none" w:sz="0" w:space="0" w:color="auto"/>
          </w:divBdr>
        </w:div>
        <w:div w:id="1603873486">
          <w:marLeft w:val="0"/>
          <w:marRight w:val="0"/>
          <w:marTop w:val="0"/>
          <w:marBottom w:val="0"/>
          <w:divBdr>
            <w:top w:val="none" w:sz="0" w:space="0" w:color="auto"/>
            <w:left w:val="none" w:sz="0" w:space="0" w:color="auto"/>
            <w:bottom w:val="none" w:sz="0" w:space="0" w:color="auto"/>
            <w:right w:val="none" w:sz="0" w:space="0" w:color="auto"/>
          </w:divBdr>
        </w:div>
        <w:div w:id="634874864">
          <w:marLeft w:val="0"/>
          <w:marRight w:val="0"/>
          <w:marTop w:val="0"/>
          <w:marBottom w:val="0"/>
          <w:divBdr>
            <w:top w:val="none" w:sz="0" w:space="0" w:color="auto"/>
            <w:left w:val="none" w:sz="0" w:space="0" w:color="auto"/>
            <w:bottom w:val="none" w:sz="0" w:space="0" w:color="auto"/>
            <w:right w:val="none" w:sz="0" w:space="0" w:color="auto"/>
          </w:divBdr>
        </w:div>
        <w:div w:id="2118981056">
          <w:marLeft w:val="0"/>
          <w:marRight w:val="0"/>
          <w:marTop w:val="0"/>
          <w:marBottom w:val="0"/>
          <w:divBdr>
            <w:top w:val="none" w:sz="0" w:space="0" w:color="auto"/>
            <w:left w:val="none" w:sz="0" w:space="0" w:color="auto"/>
            <w:bottom w:val="none" w:sz="0" w:space="0" w:color="auto"/>
            <w:right w:val="none" w:sz="0" w:space="0" w:color="auto"/>
          </w:divBdr>
        </w:div>
        <w:div w:id="1992635696">
          <w:marLeft w:val="0"/>
          <w:marRight w:val="0"/>
          <w:marTop w:val="0"/>
          <w:marBottom w:val="0"/>
          <w:divBdr>
            <w:top w:val="none" w:sz="0" w:space="0" w:color="auto"/>
            <w:left w:val="none" w:sz="0" w:space="0" w:color="auto"/>
            <w:bottom w:val="none" w:sz="0" w:space="0" w:color="auto"/>
            <w:right w:val="none" w:sz="0" w:space="0" w:color="auto"/>
          </w:divBdr>
        </w:div>
        <w:div w:id="302542868">
          <w:marLeft w:val="0"/>
          <w:marRight w:val="0"/>
          <w:marTop w:val="0"/>
          <w:marBottom w:val="0"/>
          <w:divBdr>
            <w:top w:val="none" w:sz="0" w:space="0" w:color="auto"/>
            <w:left w:val="none" w:sz="0" w:space="0" w:color="auto"/>
            <w:bottom w:val="none" w:sz="0" w:space="0" w:color="auto"/>
            <w:right w:val="none" w:sz="0" w:space="0" w:color="auto"/>
          </w:divBdr>
        </w:div>
      </w:divsChild>
    </w:div>
    <w:div w:id="1703282035">
      <w:bodyDiv w:val="1"/>
      <w:marLeft w:val="0"/>
      <w:marRight w:val="0"/>
      <w:marTop w:val="0"/>
      <w:marBottom w:val="0"/>
      <w:divBdr>
        <w:top w:val="none" w:sz="0" w:space="0" w:color="auto"/>
        <w:left w:val="none" w:sz="0" w:space="0" w:color="auto"/>
        <w:bottom w:val="none" w:sz="0" w:space="0" w:color="auto"/>
        <w:right w:val="none" w:sz="0" w:space="0" w:color="auto"/>
      </w:divBdr>
    </w:div>
    <w:div w:id="1719011650">
      <w:bodyDiv w:val="1"/>
      <w:marLeft w:val="0"/>
      <w:marRight w:val="0"/>
      <w:marTop w:val="0"/>
      <w:marBottom w:val="0"/>
      <w:divBdr>
        <w:top w:val="none" w:sz="0" w:space="0" w:color="auto"/>
        <w:left w:val="none" w:sz="0" w:space="0" w:color="auto"/>
        <w:bottom w:val="none" w:sz="0" w:space="0" w:color="auto"/>
        <w:right w:val="none" w:sz="0" w:space="0" w:color="auto"/>
      </w:divBdr>
      <w:divsChild>
        <w:div w:id="1502771688">
          <w:marLeft w:val="0"/>
          <w:marRight w:val="0"/>
          <w:marTop w:val="0"/>
          <w:marBottom w:val="0"/>
          <w:divBdr>
            <w:top w:val="none" w:sz="0" w:space="0" w:color="auto"/>
            <w:left w:val="none" w:sz="0" w:space="0" w:color="auto"/>
            <w:bottom w:val="none" w:sz="0" w:space="0" w:color="auto"/>
            <w:right w:val="none" w:sz="0" w:space="0" w:color="auto"/>
          </w:divBdr>
        </w:div>
        <w:div w:id="1815024046">
          <w:marLeft w:val="0"/>
          <w:marRight w:val="0"/>
          <w:marTop w:val="0"/>
          <w:marBottom w:val="0"/>
          <w:divBdr>
            <w:top w:val="none" w:sz="0" w:space="0" w:color="auto"/>
            <w:left w:val="none" w:sz="0" w:space="0" w:color="auto"/>
            <w:bottom w:val="none" w:sz="0" w:space="0" w:color="auto"/>
            <w:right w:val="none" w:sz="0" w:space="0" w:color="auto"/>
          </w:divBdr>
        </w:div>
        <w:div w:id="1078209242">
          <w:marLeft w:val="0"/>
          <w:marRight w:val="0"/>
          <w:marTop w:val="0"/>
          <w:marBottom w:val="0"/>
          <w:divBdr>
            <w:top w:val="none" w:sz="0" w:space="0" w:color="auto"/>
            <w:left w:val="none" w:sz="0" w:space="0" w:color="auto"/>
            <w:bottom w:val="none" w:sz="0" w:space="0" w:color="auto"/>
            <w:right w:val="none" w:sz="0" w:space="0" w:color="auto"/>
          </w:divBdr>
        </w:div>
        <w:div w:id="342558281">
          <w:marLeft w:val="0"/>
          <w:marRight w:val="0"/>
          <w:marTop w:val="0"/>
          <w:marBottom w:val="0"/>
          <w:divBdr>
            <w:top w:val="none" w:sz="0" w:space="0" w:color="auto"/>
            <w:left w:val="none" w:sz="0" w:space="0" w:color="auto"/>
            <w:bottom w:val="none" w:sz="0" w:space="0" w:color="auto"/>
            <w:right w:val="none" w:sz="0" w:space="0" w:color="auto"/>
          </w:divBdr>
        </w:div>
        <w:div w:id="673335614">
          <w:marLeft w:val="0"/>
          <w:marRight w:val="0"/>
          <w:marTop w:val="0"/>
          <w:marBottom w:val="0"/>
          <w:divBdr>
            <w:top w:val="none" w:sz="0" w:space="0" w:color="auto"/>
            <w:left w:val="none" w:sz="0" w:space="0" w:color="auto"/>
            <w:bottom w:val="none" w:sz="0" w:space="0" w:color="auto"/>
            <w:right w:val="none" w:sz="0" w:space="0" w:color="auto"/>
          </w:divBdr>
        </w:div>
        <w:div w:id="1841577752">
          <w:marLeft w:val="0"/>
          <w:marRight w:val="0"/>
          <w:marTop w:val="0"/>
          <w:marBottom w:val="0"/>
          <w:divBdr>
            <w:top w:val="none" w:sz="0" w:space="0" w:color="auto"/>
            <w:left w:val="none" w:sz="0" w:space="0" w:color="auto"/>
            <w:bottom w:val="none" w:sz="0" w:space="0" w:color="auto"/>
            <w:right w:val="none" w:sz="0" w:space="0" w:color="auto"/>
          </w:divBdr>
        </w:div>
        <w:div w:id="61755117">
          <w:marLeft w:val="0"/>
          <w:marRight w:val="0"/>
          <w:marTop w:val="0"/>
          <w:marBottom w:val="0"/>
          <w:divBdr>
            <w:top w:val="none" w:sz="0" w:space="0" w:color="auto"/>
            <w:left w:val="none" w:sz="0" w:space="0" w:color="auto"/>
            <w:bottom w:val="none" w:sz="0" w:space="0" w:color="auto"/>
            <w:right w:val="none" w:sz="0" w:space="0" w:color="auto"/>
          </w:divBdr>
        </w:div>
      </w:divsChild>
    </w:div>
    <w:div w:id="1727677361">
      <w:bodyDiv w:val="1"/>
      <w:marLeft w:val="0"/>
      <w:marRight w:val="0"/>
      <w:marTop w:val="0"/>
      <w:marBottom w:val="0"/>
      <w:divBdr>
        <w:top w:val="none" w:sz="0" w:space="0" w:color="auto"/>
        <w:left w:val="none" w:sz="0" w:space="0" w:color="auto"/>
        <w:bottom w:val="none" w:sz="0" w:space="0" w:color="auto"/>
        <w:right w:val="none" w:sz="0" w:space="0" w:color="auto"/>
      </w:divBdr>
      <w:divsChild>
        <w:div w:id="1126582601">
          <w:marLeft w:val="0"/>
          <w:marRight w:val="0"/>
          <w:marTop w:val="0"/>
          <w:marBottom w:val="0"/>
          <w:divBdr>
            <w:top w:val="none" w:sz="0" w:space="0" w:color="auto"/>
            <w:left w:val="none" w:sz="0" w:space="0" w:color="auto"/>
            <w:bottom w:val="none" w:sz="0" w:space="0" w:color="auto"/>
            <w:right w:val="none" w:sz="0" w:space="0" w:color="auto"/>
          </w:divBdr>
        </w:div>
        <w:div w:id="559250216">
          <w:marLeft w:val="0"/>
          <w:marRight w:val="0"/>
          <w:marTop w:val="0"/>
          <w:marBottom w:val="0"/>
          <w:divBdr>
            <w:top w:val="none" w:sz="0" w:space="0" w:color="auto"/>
            <w:left w:val="none" w:sz="0" w:space="0" w:color="auto"/>
            <w:bottom w:val="none" w:sz="0" w:space="0" w:color="auto"/>
            <w:right w:val="none" w:sz="0" w:space="0" w:color="auto"/>
          </w:divBdr>
        </w:div>
        <w:div w:id="1473281265">
          <w:marLeft w:val="0"/>
          <w:marRight w:val="0"/>
          <w:marTop w:val="0"/>
          <w:marBottom w:val="0"/>
          <w:divBdr>
            <w:top w:val="none" w:sz="0" w:space="0" w:color="auto"/>
            <w:left w:val="none" w:sz="0" w:space="0" w:color="auto"/>
            <w:bottom w:val="none" w:sz="0" w:space="0" w:color="auto"/>
            <w:right w:val="none" w:sz="0" w:space="0" w:color="auto"/>
          </w:divBdr>
        </w:div>
        <w:div w:id="1297566212">
          <w:marLeft w:val="0"/>
          <w:marRight w:val="0"/>
          <w:marTop w:val="0"/>
          <w:marBottom w:val="0"/>
          <w:divBdr>
            <w:top w:val="none" w:sz="0" w:space="0" w:color="auto"/>
            <w:left w:val="none" w:sz="0" w:space="0" w:color="auto"/>
            <w:bottom w:val="none" w:sz="0" w:space="0" w:color="auto"/>
            <w:right w:val="none" w:sz="0" w:space="0" w:color="auto"/>
          </w:divBdr>
        </w:div>
        <w:div w:id="500581472">
          <w:marLeft w:val="0"/>
          <w:marRight w:val="0"/>
          <w:marTop w:val="0"/>
          <w:marBottom w:val="0"/>
          <w:divBdr>
            <w:top w:val="none" w:sz="0" w:space="0" w:color="auto"/>
            <w:left w:val="none" w:sz="0" w:space="0" w:color="auto"/>
            <w:bottom w:val="none" w:sz="0" w:space="0" w:color="auto"/>
            <w:right w:val="none" w:sz="0" w:space="0" w:color="auto"/>
          </w:divBdr>
        </w:div>
        <w:div w:id="1087653994">
          <w:marLeft w:val="0"/>
          <w:marRight w:val="0"/>
          <w:marTop w:val="0"/>
          <w:marBottom w:val="0"/>
          <w:divBdr>
            <w:top w:val="none" w:sz="0" w:space="0" w:color="auto"/>
            <w:left w:val="none" w:sz="0" w:space="0" w:color="auto"/>
            <w:bottom w:val="none" w:sz="0" w:space="0" w:color="auto"/>
            <w:right w:val="none" w:sz="0" w:space="0" w:color="auto"/>
          </w:divBdr>
        </w:div>
        <w:div w:id="630403684">
          <w:marLeft w:val="0"/>
          <w:marRight w:val="0"/>
          <w:marTop w:val="0"/>
          <w:marBottom w:val="0"/>
          <w:divBdr>
            <w:top w:val="none" w:sz="0" w:space="0" w:color="auto"/>
            <w:left w:val="none" w:sz="0" w:space="0" w:color="auto"/>
            <w:bottom w:val="none" w:sz="0" w:space="0" w:color="auto"/>
            <w:right w:val="none" w:sz="0" w:space="0" w:color="auto"/>
          </w:divBdr>
        </w:div>
        <w:div w:id="1059548280">
          <w:marLeft w:val="0"/>
          <w:marRight w:val="0"/>
          <w:marTop w:val="0"/>
          <w:marBottom w:val="0"/>
          <w:divBdr>
            <w:top w:val="none" w:sz="0" w:space="0" w:color="auto"/>
            <w:left w:val="none" w:sz="0" w:space="0" w:color="auto"/>
            <w:bottom w:val="none" w:sz="0" w:space="0" w:color="auto"/>
            <w:right w:val="none" w:sz="0" w:space="0" w:color="auto"/>
          </w:divBdr>
        </w:div>
        <w:div w:id="1903981810">
          <w:marLeft w:val="0"/>
          <w:marRight w:val="0"/>
          <w:marTop w:val="0"/>
          <w:marBottom w:val="0"/>
          <w:divBdr>
            <w:top w:val="none" w:sz="0" w:space="0" w:color="auto"/>
            <w:left w:val="none" w:sz="0" w:space="0" w:color="auto"/>
            <w:bottom w:val="none" w:sz="0" w:space="0" w:color="auto"/>
            <w:right w:val="none" w:sz="0" w:space="0" w:color="auto"/>
          </w:divBdr>
        </w:div>
        <w:div w:id="366872747">
          <w:marLeft w:val="0"/>
          <w:marRight w:val="0"/>
          <w:marTop w:val="0"/>
          <w:marBottom w:val="0"/>
          <w:divBdr>
            <w:top w:val="none" w:sz="0" w:space="0" w:color="auto"/>
            <w:left w:val="none" w:sz="0" w:space="0" w:color="auto"/>
            <w:bottom w:val="none" w:sz="0" w:space="0" w:color="auto"/>
            <w:right w:val="none" w:sz="0" w:space="0" w:color="auto"/>
          </w:divBdr>
        </w:div>
        <w:div w:id="373359437">
          <w:marLeft w:val="0"/>
          <w:marRight w:val="0"/>
          <w:marTop w:val="0"/>
          <w:marBottom w:val="0"/>
          <w:divBdr>
            <w:top w:val="none" w:sz="0" w:space="0" w:color="auto"/>
            <w:left w:val="none" w:sz="0" w:space="0" w:color="auto"/>
            <w:bottom w:val="none" w:sz="0" w:space="0" w:color="auto"/>
            <w:right w:val="none" w:sz="0" w:space="0" w:color="auto"/>
          </w:divBdr>
        </w:div>
        <w:div w:id="425349662">
          <w:marLeft w:val="0"/>
          <w:marRight w:val="0"/>
          <w:marTop w:val="0"/>
          <w:marBottom w:val="0"/>
          <w:divBdr>
            <w:top w:val="none" w:sz="0" w:space="0" w:color="auto"/>
            <w:left w:val="none" w:sz="0" w:space="0" w:color="auto"/>
            <w:bottom w:val="none" w:sz="0" w:space="0" w:color="auto"/>
            <w:right w:val="none" w:sz="0" w:space="0" w:color="auto"/>
          </w:divBdr>
        </w:div>
        <w:div w:id="1831867170">
          <w:marLeft w:val="0"/>
          <w:marRight w:val="0"/>
          <w:marTop w:val="0"/>
          <w:marBottom w:val="0"/>
          <w:divBdr>
            <w:top w:val="none" w:sz="0" w:space="0" w:color="auto"/>
            <w:left w:val="none" w:sz="0" w:space="0" w:color="auto"/>
            <w:bottom w:val="none" w:sz="0" w:space="0" w:color="auto"/>
            <w:right w:val="none" w:sz="0" w:space="0" w:color="auto"/>
          </w:divBdr>
        </w:div>
        <w:div w:id="12003739">
          <w:marLeft w:val="0"/>
          <w:marRight w:val="0"/>
          <w:marTop w:val="0"/>
          <w:marBottom w:val="0"/>
          <w:divBdr>
            <w:top w:val="none" w:sz="0" w:space="0" w:color="auto"/>
            <w:left w:val="none" w:sz="0" w:space="0" w:color="auto"/>
            <w:bottom w:val="none" w:sz="0" w:space="0" w:color="auto"/>
            <w:right w:val="none" w:sz="0" w:space="0" w:color="auto"/>
          </w:divBdr>
        </w:div>
        <w:div w:id="802121533">
          <w:marLeft w:val="0"/>
          <w:marRight w:val="0"/>
          <w:marTop w:val="0"/>
          <w:marBottom w:val="0"/>
          <w:divBdr>
            <w:top w:val="none" w:sz="0" w:space="0" w:color="auto"/>
            <w:left w:val="none" w:sz="0" w:space="0" w:color="auto"/>
            <w:bottom w:val="none" w:sz="0" w:space="0" w:color="auto"/>
            <w:right w:val="none" w:sz="0" w:space="0" w:color="auto"/>
          </w:divBdr>
        </w:div>
        <w:div w:id="1018460970">
          <w:marLeft w:val="0"/>
          <w:marRight w:val="0"/>
          <w:marTop w:val="0"/>
          <w:marBottom w:val="0"/>
          <w:divBdr>
            <w:top w:val="none" w:sz="0" w:space="0" w:color="auto"/>
            <w:left w:val="none" w:sz="0" w:space="0" w:color="auto"/>
            <w:bottom w:val="none" w:sz="0" w:space="0" w:color="auto"/>
            <w:right w:val="none" w:sz="0" w:space="0" w:color="auto"/>
          </w:divBdr>
        </w:div>
        <w:div w:id="750930946">
          <w:marLeft w:val="0"/>
          <w:marRight w:val="0"/>
          <w:marTop w:val="0"/>
          <w:marBottom w:val="0"/>
          <w:divBdr>
            <w:top w:val="none" w:sz="0" w:space="0" w:color="auto"/>
            <w:left w:val="none" w:sz="0" w:space="0" w:color="auto"/>
            <w:bottom w:val="none" w:sz="0" w:space="0" w:color="auto"/>
            <w:right w:val="none" w:sz="0" w:space="0" w:color="auto"/>
          </w:divBdr>
        </w:div>
        <w:div w:id="6686411">
          <w:marLeft w:val="0"/>
          <w:marRight w:val="0"/>
          <w:marTop w:val="0"/>
          <w:marBottom w:val="0"/>
          <w:divBdr>
            <w:top w:val="none" w:sz="0" w:space="0" w:color="auto"/>
            <w:left w:val="none" w:sz="0" w:space="0" w:color="auto"/>
            <w:bottom w:val="none" w:sz="0" w:space="0" w:color="auto"/>
            <w:right w:val="none" w:sz="0" w:space="0" w:color="auto"/>
          </w:divBdr>
        </w:div>
        <w:div w:id="347292685">
          <w:marLeft w:val="0"/>
          <w:marRight w:val="0"/>
          <w:marTop w:val="0"/>
          <w:marBottom w:val="0"/>
          <w:divBdr>
            <w:top w:val="none" w:sz="0" w:space="0" w:color="auto"/>
            <w:left w:val="none" w:sz="0" w:space="0" w:color="auto"/>
            <w:bottom w:val="none" w:sz="0" w:space="0" w:color="auto"/>
            <w:right w:val="none" w:sz="0" w:space="0" w:color="auto"/>
          </w:divBdr>
        </w:div>
        <w:div w:id="1257179348">
          <w:marLeft w:val="0"/>
          <w:marRight w:val="0"/>
          <w:marTop w:val="0"/>
          <w:marBottom w:val="0"/>
          <w:divBdr>
            <w:top w:val="none" w:sz="0" w:space="0" w:color="auto"/>
            <w:left w:val="none" w:sz="0" w:space="0" w:color="auto"/>
            <w:bottom w:val="none" w:sz="0" w:space="0" w:color="auto"/>
            <w:right w:val="none" w:sz="0" w:space="0" w:color="auto"/>
          </w:divBdr>
        </w:div>
        <w:div w:id="1250311698">
          <w:marLeft w:val="0"/>
          <w:marRight w:val="0"/>
          <w:marTop w:val="0"/>
          <w:marBottom w:val="0"/>
          <w:divBdr>
            <w:top w:val="none" w:sz="0" w:space="0" w:color="auto"/>
            <w:left w:val="none" w:sz="0" w:space="0" w:color="auto"/>
            <w:bottom w:val="none" w:sz="0" w:space="0" w:color="auto"/>
            <w:right w:val="none" w:sz="0" w:space="0" w:color="auto"/>
          </w:divBdr>
        </w:div>
        <w:div w:id="1702822057">
          <w:marLeft w:val="0"/>
          <w:marRight w:val="0"/>
          <w:marTop w:val="0"/>
          <w:marBottom w:val="0"/>
          <w:divBdr>
            <w:top w:val="none" w:sz="0" w:space="0" w:color="auto"/>
            <w:left w:val="none" w:sz="0" w:space="0" w:color="auto"/>
            <w:bottom w:val="none" w:sz="0" w:space="0" w:color="auto"/>
            <w:right w:val="none" w:sz="0" w:space="0" w:color="auto"/>
          </w:divBdr>
        </w:div>
        <w:div w:id="1788233154">
          <w:marLeft w:val="0"/>
          <w:marRight w:val="0"/>
          <w:marTop w:val="0"/>
          <w:marBottom w:val="0"/>
          <w:divBdr>
            <w:top w:val="none" w:sz="0" w:space="0" w:color="auto"/>
            <w:left w:val="none" w:sz="0" w:space="0" w:color="auto"/>
            <w:bottom w:val="none" w:sz="0" w:space="0" w:color="auto"/>
            <w:right w:val="none" w:sz="0" w:space="0" w:color="auto"/>
          </w:divBdr>
        </w:div>
        <w:div w:id="931208864">
          <w:marLeft w:val="0"/>
          <w:marRight w:val="0"/>
          <w:marTop w:val="0"/>
          <w:marBottom w:val="0"/>
          <w:divBdr>
            <w:top w:val="none" w:sz="0" w:space="0" w:color="auto"/>
            <w:left w:val="none" w:sz="0" w:space="0" w:color="auto"/>
            <w:bottom w:val="none" w:sz="0" w:space="0" w:color="auto"/>
            <w:right w:val="none" w:sz="0" w:space="0" w:color="auto"/>
          </w:divBdr>
        </w:div>
        <w:div w:id="1584485315">
          <w:marLeft w:val="0"/>
          <w:marRight w:val="0"/>
          <w:marTop w:val="0"/>
          <w:marBottom w:val="0"/>
          <w:divBdr>
            <w:top w:val="none" w:sz="0" w:space="0" w:color="auto"/>
            <w:left w:val="none" w:sz="0" w:space="0" w:color="auto"/>
            <w:bottom w:val="none" w:sz="0" w:space="0" w:color="auto"/>
            <w:right w:val="none" w:sz="0" w:space="0" w:color="auto"/>
          </w:divBdr>
        </w:div>
        <w:div w:id="1936211545">
          <w:marLeft w:val="0"/>
          <w:marRight w:val="0"/>
          <w:marTop w:val="0"/>
          <w:marBottom w:val="0"/>
          <w:divBdr>
            <w:top w:val="none" w:sz="0" w:space="0" w:color="auto"/>
            <w:left w:val="none" w:sz="0" w:space="0" w:color="auto"/>
            <w:bottom w:val="none" w:sz="0" w:space="0" w:color="auto"/>
            <w:right w:val="none" w:sz="0" w:space="0" w:color="auto"/>
          </w:divBdr>
        </w:div>
      </w:divsChild>
    </w:div>
    <w:div w:id="1729719169">
      <w:bodyDiv w:val="1"/>
      <w:marLeft w:val="0"/>
      <w:marRight w:val="0"/>
      <w:marTop w:val="0"/>
      <w:marBottom w:val="0"/>
      <w:divBdr>
        <w:top w:val="none" w:sz="0" w:space="0" w:color="auto"/>
        <w:left w:val="none" w:sz="0" w:space="0" w:color="auto"/>
        <w:bottom w:val="none" w:sz="0" w:space="0" w:color="auto"/>
        <w:right w:val="none" w:sz="0" w:space="0" w:color="auto"/>
      </w:divBdr>
    </w:div>
    <w:div w:id="1736511160">
      <w:bodyDiv w:val="1"/>
      <w:marLeft w:val="0"/>
      <w:marRight w:val="0"/>
      <w:marTop w:val="0"/>
      <w:marBottom w:val="0"/>
      <w:divBdr>
        <w:top w:val="none" w:sz="0" w:space="0" w:color="auto"/>
        <w:left w:val="none" w:sz="0" w:space="0" w:color="auto"/>
        <w:bottom w:val="none" w:sz="0" w:space="0" w:color="auto"/>
        <w:right w:val="none" w:sz="0" w:space="0" w:color="auto"/>
      </w:divBdr>
      <w:divsChild>
        <w:div w:id="938681974">
          <w:marLeft w:val="0"/>
          <w:marRight w:val="0"/>
          <w:marTop w:val="0"/>
          <w:marBottom w:val="0"/>
          <w:divBdr>
            <w:top w:val="none" w:sz="0" w:space="0" w:color="auto"/>
            <w:left w:val="none" w:sz="0" w:space="0" w:color="auto"/>
            <w:bottom w:val="none" w:sz="0" w:space="0" w:color="auto"/>
            <w:right w:val="none" w:sz="0" w:space="0" w:color="auto"/>
          </w:divBdr>
        </w:div>
        <w:div w:id="11147604">
          <w:marLeft w:val="0"/>
          <w:marRight w:val="0"/>
          <w:marTop w:val="0"/>
          <w:marBottom w:val="0"/>
          <w:divBdr>
            <w:top w:val="none" w:sz="0" w:space="0" w:color="auto"/>
            <w:left w:val="none" w:sz="0" w:space="0" w:color="auto"/>
            <w:bottom w:val="none" w:sz="0" w:space="0" w:color="auto"/>
            <w:right w:val="none" w:sz="0" w:space="0" w:color="auto"/>
          </w:divBdr>
        </w:div>
        <w:div w:id="1190068233">
          <w:marLeft w:val="0"/>
          <w:marRight w:val="0"/>
          <w:marTop w:val="0"/>
          <w:marBottom w:val="0"/>
          <w:divBdr>
            <w:top w:val="none" w:sz="0" w:space="0" w:color="auto"/>
            <w:left w:val="none" w:sz="0" w:space="0" w:color="auto"/>
            <w:bottom w:val="none" w:sz="0" w:space="0" w:color="auto"/>
            <w:right w:val="none" w:sz="0" w:space="0" w:color="auto"/>
          </w:divBdr>
        </w:div>
        <w:div w:id="1434979071">
          <w:marLeft w:val="0"/>
          <w:marRight w:val="0"/>
          <w:marTop w:val="0"/>
          <w:marBottom w:val="0"/>
          <w:divBdr>
            <w:top w:val="none" w:sz="0" w:space="0" w:color="auto"/>
            <w:left w:val="none" w:sz="0" w:space="0" w:color="auto"/>
            <w:bottom w:val="none" w:sz="0" w:space="0" w:color="auto"/>
            <w:right w:val="none" w:sz="0" w:space="0" w:color="auto"/>
          </w:divBdr>
        </w:div>
        <w:div w:id="1769737614">
          <w:marLeft w:val="0"/>
          <w:marRight w:val="0"/>
          <w:marTop w:val="0"/>
          <w:marBottom w:val="0"/>
          <w:divBdr>
            <w:top w:val="none" w:sz="0" w:space="0" w:color="auto"/>
            <w:left w:val="none" w:sz="0" w:space="0" w:color="auto"/>
            <w:bottom w:val="none" w:sz="0" w:space="0" w:color="auto"/>
            <w:right w:val="none" w:sz="0" w:space="0" w:color="auto"/>
          </w:divBdr>
        </w:div>
        <w:div w:id="2126919480">
          <w:marLeft w:val="0"/>
          <w:marRight w:val="0"/>
          <w:marTop w:val="0"/>
          <w:marBottom w:val="0"/>
          <w:divBdr>
            <w:top w:val="none" w:sz="0" w:space="0" w:color="auto"/>
            <w:left w:val="none" w:sz="0" w:space="0" w:color="auto"/>
            <w:bottom w:val="none" w:sz="0" w:space="0" w:color="auto"/>
            <w:right w:val="none" w:sz="0" w:space="0" w:color="auto"/>
          </w:divBdr>
        </w:div>
        <w:div w:id="1871187790">
          <w:marLeft w:val="0"/>
          <w:marRight w:val="0"/>
          <w:marTop w:val="0"/>
          <w:marBottom w:val="0"/>
          <w:divBdr>
            <w:top w:val="none" w:sz="0" w:space="0" w:color="auto"/>
            <w:left w:val="none" w:sz="0" w:space="0" w:color="auto"/>
            <w:bottom w:val="none" w:sz="0" w:space="0" w:color="auto"/>
            <w:right w:val="none" w:sz="0" w:space="0" w:color="auto"/>
          </w:divBdr>
        </w:div>
        <w:div w:id="1035888682">
          <w:marLeft w:val="0"/>
          <w:marRight w:val="0"/>
          <w:marTop w:val="0"/>
          <w:marBottom w:val="0"/>
          <w:divBdr>
            <w:top w:val="none" w:sz="0" w:space="0" w:color="auto"/>
            <w:left w:val="none" w:sz="0" w:space="0" w:color="auto"/>
            <w:bottom w:val="none" w:sz="0" w:space="0" w:color="auto"/>
            <w:right w:val="none" w:sz="0" w:space="0" w:color="auto"/>
          </w:divBdr>
        </w:div>
        <w:div w:id="1075127916">
          <w:marLeft w:val="0"/>
          <w:marRight w:val="0"/>
          <w:marTop w:val="0"/>
          <w:marBottom w:val="0"/>
          <w:divBdr>
            <w:top w:val="none" w:sz="0" w:space="0" w:color="auto"/>
            <w:left w:val="none" w:sz="0" w:space="0" w:color="auto"/>
            <w:bottom w:val="none" w:sz="0" w:space="0" w:color="auto"/>
            <w:right w:val="none" w:sz="0" w:space="0" w:color="auto"/>
          </w:divBdr>
        </w:div>
        <w:div w:id="12386341">
          <w:marLeft w:val="0"/>
          <w:marRight w:val="0"/>
          <w:marTop w:val="0"/>
          <w:marBottom w:val="0"/>
          <w:divBdr>
            <w:top w:val="none" w:sz="0" w:space="0" w:color="auto"/>
            <w:left w:val="none" w:sz="0" w:space="0" w:color="auto"/>
            <w:bottom w:val="none" w:sz="0" w:space="0" w:color="auto"/>
            <w:right w:val="none" w:sz="0" w:space="0" w:color="auto"/>
          </w:divBdr>
        </w:div>
        <w:div w:id="377628387">
          <w:marLeft w:val="0"/>
          <w:marRight w:val="0"/>
          <w:marTop w:val="0"/>
          <w:marBottom w:val="0"/>
          <w:divBdr>
            <w:top w:val="none" w:sz="0" w:space="0" w:color="auto"/>
            <w:left w:val="none" w:sz="0" w:space="0" w:color="auto"/>
            <w:bottom w:val="none" w:sz="0" w:space="0" w:color="auto"/>
            <w:right w:val="none" w:sz="0" w:space="0" w:color="auto"/>
          </w:divBdr>
        </w:div>
      </w:divsChild>
    </w:div>
    <w:div w:id="1736658145">
      <w:bodyDiv w:val="1"/>
      <w:marLeft w:val="0"/>
      <w:marRight w:val="0"/>
      <w:marTop w:val="0"/>
      <w:marBottom w:val="0"/>
      <w:divBdr>
        <w:top w:val="none" w:sz="0" w:space="0" w:color="auto"/>
        <w:left w:val="none" w:sz="0" w:space="0" w:color="auto"/>
        <w:bottom w:val="none" w:sz="0" w:space="0" w:color="auto"/>
        <w:right w:val="none" w:sz="0" w:space="0" w:color="auto"/>
      </w:divBdr>
      <w:divsChild>
        <w:div w:id="316498068">
          <w:marLeft w:val="0"/>
          <w:marRight w:val="0"/>
          <w:marTop w:val="0"/>
          <w:marBottom w:val="0"/>
          <w:divBdr>
            <w:top w:val="none" w:sz="0" w:space="0" w:color="auto"/>
            <w:left w:val="none" w:sz="0" w:space="0" w:color="auto"/>
            <w:bottom w:val="none" w:sz="0" w:space="0" w:color="auto"/>
            <w:right w:val="none" w:sz="0" w:space="0" w:color="auto"/>
          </w:divBdr>
        </w:div>
        <w:div w:id="1112280421">
          <w:marLeft w:val="0"/>
          <w:marRight w:val="0"/>
          <w:marTop w:val="0"/>
          <w:marBottom w:val="0"/>
          <w:divBdr>
            <w:top w:val="none" w:sz="0" w:space="0" w:color="auto"/>
            <w:left w:val="none" w:sz="0" w:space="0" w:color="auto"/>
            <w:bottom w:val="none" w:sz="0" w:space="0" w:color="auto"/>
            <w:right w:val="none" w:sz="0" w:space="0" w:color="auto"/>
          </w:divBdr>
        </w:div>
        <w:div w:id="2000189707">
          <w:marLeft w:val="0"/>
          <w:marRight w:val="0"/>
          <w:marTop w:val="0"/>
          <w:marBottom w:val="0"/>
          <w:divBdr>
            <w:top w:val="none" w:sz="0" w:space="0" w:color="auto"/>
            <w:left w:val="none" w:sz="0" w:space="0" w:color="auto"/>
            <w:bottom w:val="none" w:sz="0" w:space="0" w:color="auto"/>
            <w:right w:val="none" w:sz="0" w:space="0" w:color="auto"/>
          </w:divBdr>
        </w:div>
        <w:div w:id="889263727">
          <w:marLeft w:val="0"/>
          <w:marRight w:val="0"/>
          <w:marTop w:val="0"/>
          <w:marBottom w:val="0"/>
          <w:divBdr>
            <w:top w:val="none" w:sz="0" w:space="0" w:color="auto"/>
            <w:left w:val="none" w:sz="0" w:space="0" w:color="auto"/>
            <w:bottom w:val="none" w:sz="0" w:space="0" w:color="auto"/>
            <w:right w:val="none" w:sz="0" w:space="0" w:color="auto"/>
          </w:divBdr>
        </w:div>
        <w:div w:id="1030374671">
          <w:marLeft w:val="0"/>
          <w:marRight w:val="0"/>
          <w:marTop w:val="0"/>
          <w:marBottom w:val="0"/>
          <w:divBdr>
            <w:top w:val="none" w:sz="0" w:space="0" w:color="auto"/>
            <w:left w:val="none" w:sz="0" w:space="0" w:color="auto"/>
            <w:bottom w:val="none" w:sz="0" w:space="0" w:color="auto"/>
            <w:right w:val="none" w:sz="0" w:space="0" w:color="auto"/>
          </w:divBdr>
        </w:div>
      </w:divsChild>
    </w:div>
    <w:div w:id="1737434996">
      <w:bodyDiv w:val="1"/>
      <w:marLeft w:val="0"/>
      <w:marRight w:val="0"/>
      <w:marTop w:val="0"/>
      <w:marBottom w:val="0"/>
      <w:divBdr>
        <w:top w:val="none" w:sz="0" w:space="0" w:color="auto"/>
        <w:left w:val="none" w:sz="0" w:space="0" w:color="auto"/>
        <w:bottom w:val="none" w:sz="0" w:space="0" w:color="auto"/>
        <w:right w:val="none" w:sz="0" w:space="0" w:color="auto"/>
      </w:divBdr>
    </w:div>
    <w:div w:id="1748260623">
      <w:bodyDiv w:val="1"/>
      <w:marLeft w:val="0"/>
      <w:marRight w:val="0"/>
      <w:marTop w:val="0"/>
      <w:marBottom w:val="0"/>
      <w:divBdr>
        <w:top w:val="none" w:sz="0" w:space="0" w:color="auto"/>
        <w:left w:val="none" w:sz="0" w:space="0" w:color="auto"/>
        <w:bottom w:val="none" w:sz="0" w:space="0" w:color="auto"/>
        <w:right w:val="none" w:sz="0" w:space="0" w:color="auto"/>
      </w:divBdr>
      <w:divsChild>
        <w:div w:id="306053693">
          <w:marLeft w:val="0"/>
          <w:marRight w:val="0"/>
          <w:marTop w:val="0"/>
          <w:marBottom w:val="0"/>
          <w:divBdr>
            <w:top w:val="none" w:sz="0" w:space="0" w:color="auto"/>
            <w:left w:val="none" w:sz="0" w:space="0" w:color="auto"/>
            <w:bottom w:val="none" w:sz="0" w:space="0" w:color="auto"/>
            <w:right w:val="none" w:sz="0" w:space="0" w:color="auto"/>
          </w:divBdr>
          <w:divsChild>
            <w:div w:id="1192307522">
              <w:marLeft w:val="0"/>
              <w:marRight w:val="0"/>
              <w:marTop w:val="0"/>
              <w:marBottom w:val="0"/>
              <w:divBdr>
                <w:top w:val="none" w:sz="0" w:space="0" w:color="auto"/>
                <w:left w:val="none" w:sz="0" w:space="0" w:color="auto"/>
                <w:bottom w:val="none" w:sz="0" w:space="0" w:color="auto"/>
                <w:right w:val="none" w:sz="0" w:space="0" w:color="auto"/>
              </w:divBdr>
              <w:divsChild>
                <w:div w:id="1848127679">
                  <w:marLeft w:val="0"/>
                  <w:marRight w:val="0"/>
                  <w:marTop w:val="0"/>
                  <w:marBottom w:val="0"/>
                  <w:divBdr>
                    <w:top w:val="none" w:sz="0" w:space="0" w:color="auto"/>
                    <w:left w:val="none" w:sz="0" w:space="0" w:color="auto"/>
                    <w:bottom w:val="none" w:sz="0" w:space="0" w:color="auto"/>
                    <w:right w:val="none" w:sz="0" w:space="0" w:color="auto"/>
                  </w:divBdr>
                </w:div>
                <w:div w:id="738987326">
                  <w:marLeft w:val="0"/>
                  <w:marRight w:val="0"/>
                  <w:marTop w:val="0"/>
                  <w:marBottom w:val="0"/>
                  <w:divBdr>
                    <w:top w:val="none" w:sz="0" w:space="0" w:color="auto"/>
                    <w:left w:val="none" w:sz="0" w:space="0" w:color="auto"/>
                    <w:bottom w:val="none" w:sz="0" w:space="0" w:color="auto"/>
                    <w:right w:val="none" w:sz="0" w:space="0" w:color="auto"/>
                  </w:divBdr>
                </w:div>
                <w:div w:id="108011699">
                  <w:marLeft w:val="0"/>
                  <w:marRight w:val="0"/>
                  <w:marTop w:val="0"/>
                  <w:marBottom w:val="0"/>
                  <w:divBdr>
                    <w:top w:val="none" w:sz="0" w:space="0" w:color="auto"/>
                    <w:left w:val="none" w:sz="0" w:space="0" w:color="auto"/>
                    <w:bottom w:val="none" w:sz="0" w:space="0" w:color="auto"/>
                    <w:right w:val="none" w:sz="0" w:space="0" w:color="auto"/>
                  </w:divBdr>
                </w:div>
                <w:div w:id="1974866679">
                  <w:marLeft w:val="0"/>
                  <w:marRight w:val="0"/>
                  <w:marTop w:val="0"/>
                  <w:marBottom w:val="0"/>
                  <w:divBdr>
                    <w:top w:val="none" w:sz="0" w:space="0" w:color="auto"/>
                    <w:left w:val="none" w:sz="0" w:space="0" w:color="auto"/>
                    <w:bottom w:val="none" w:sz="0" w:space="0" w:color="auto"/>
                    <w:right w:val="none" w:sz="0" w:space="0" w:color="auto"/>
                  </w:divBdr>
                </w:div>
                <w:div w:id="314990130">
                  <w:marLeft w:val="0"/>
                  <w:marRight w:val="0"/>
                  <w:marTop w:val="0"/>
                  <w:marBottom w:val="0"/>
                  <w:divBdr>
                    <w:top w:val="none" w:sz="0" w:space="0" w:color="auto"/>
                    <w:left w:val="none" w:sz="0" w:space="0" w:color="auto"/>
                    <w:bottom w:val="none" w:sz="0" w:space="0" w:color="auto"/>
                    <w:right w:val="none" w:sz="0" w:space="0" w:color="auto"/>
                  </w:divBdr>
                </w:div>
                <w:div w:id="1238126019">
                  <w:marLeft w:val="0"/>
                  <w:marRight w:val="0"/>
                  <w:marTop w:val="0"/>
                  <w:marBottom w:val="0"/>
                  <w:divBdr>
                    <w:top w:val="none" w:sz="0" w:space="0" w:color="auto"/>
                    <w:left w:val="none" w:sz="0" w:space="0" w:color="auto"/>
                    <w:bottom w:val="none" w:sz="0" w:space="0" w:color="auto"/>
                    <w:right w:val="none" w:sz="0" w:space="0" w:color="auto"/>
                  </w:divBdr>
                </w:div>
                <w:div w:id="1547182511">
                  <w:marLeft w:val="0"/>
                  <w:marRight w:val="0"/>
                  <w:marTop w:val="0"/>
                  <w:marBottom w:val="0"/>
                  <w:divBdr>
                    <w:top w:val="none" w:sz="0" w:space="0" w:color="auto"/>
                    <w:left w:val="none" w:sz="0" w:space="0" w:color="auto"/>
                    <w:bottom w:val="none" w:sz="0" w:space="0" w:color="auto"/>
                    <w:right w:val="none" w:sz="0" w:space="0" w:color="auto"/>
                  </w:divBdr>
                </w:div>
                <w:div w:id="1282343713">
                  <w:marLeft w:val="0"/>
                  <w:marRight w:val="0"/>
                  <w:marTop w:val="0"/>
                  <w:marBottom w:val="0"/>
                  <w:divBdr>
                    <w:top w:val="none" w:sz="0" w:space="0" w:color="auto"/>
                    <w:left w:val="none" w:sz="0" w:space="0" w:color="auto"/>
                    <w:bottom w:val="none" w:sz="0" w:space="0" w:color="auto"/>
                    <w:right w:val="none" w:sz="0" w:space="0" w:color="auto"/>
                  </w:divBdr>
                </w:div>
                <w:div w:id="496576813">
                  <w:marLeft w:val="0"/>
                  <w:marRight w:val="0"/>
                  <w:marTop w:val="0"/>
                  <w:marBottom w:val="0"/>
                  <w:divBdr>
                    <w:top w:val="none" w:sz="0" w:space="0" w:color="auto"/>
                    <w:left w:val="none" w:sz="0" w:space="0" w:color="auto"/>
                    <w:bottom w:val="none" w:sz="0" w:space="0" w:color="auto"/>
                    <w:right w:val="none" w:sz="0" w:space="0" w:color="auto"/>
                  </w:divBdr>
                </w:div>
                <w:div w:id="866605103">
                  <w:marLeft w:val="0"/>
                  <w:marRight w:val="0"/>
                  <w:marTop w:val="0"/>
                  <w:marBottom w:val="0"/>
                  <w:divBdr>
                    <w:top w:val="none" w:sz="0" w:space="0" w:color="auto"/>
                    <w:left w:val="none" w:sz="0" w:space="0" w:color="auto"/>
                    <w:bottom w:val="none" w:sz="0" w:space="0" w:color="auto"/>
                    <w:right w:val="none" w:sz="0" w:space="0" w:color="auto"/>
                  </w:divBdr>
                </w:div>
                <w:div w:id="547567818">
                  <w:marLeft w:val="0"/>
                  <w:marRight w:val="0"/>
                  <w:marTop w:val="0"/>
                  <w:marBottom w:val="0"/>
                  <w:divBdr>
                    <w:top w:val="none" w:sz="0" w:space="0" w:color="auto"/>
                    <w:left w:val="none" w:sz="0" w:space="0" w:color="auto"/>
                    <w:bottom w:val="none" w:sz="0" w:space="0" w:color="auto"/>
                    <w:right w:val="none" w:sz="0" w:space="0" w:color="auto"/>
                  </w:divBdr>
                </w:div>
                <w:div w:id="1062287417">
                  <w:marLeft w:val="0"/>
                  <w:marRight w:val="0"/>
                  <w:marTop w:val="0"/>
                  <w:marBottom w:val="0"/>
                  <w:divBdr>
                    <w:top w:val="none" w:sz="0" w:space="0" w:color="auto"/>
                    <w:left w:val="none" w:sz="0" w:space="0" w:color="auto"/>
                    <w:bottom w:val="none" w:sz="0" w:space="0" w:color="auto"/>
                    <w:right w:val="none" w:sz="0" w:space="0" w:color="auto"/>
                  </w:divBdr>
                </w:div>
                <w:div w:id="130175764">
                  <w:marLeft w:val="0"/>
                  <w:marRight w:val="0"/>
                  <w:marTop w:val="0"/>
                  <w:marBottom w:val="0"/>
                  <w:divBdr>
                    <w:top w:val="none" w:sz="0" w:space="0" w:color="auto"/>
                    <w:left w:val="none" w:sz="0" w:space="0" w:color="auto"/>
                    <w:bottom w:val="none" w:sz="0" w:space="0" w:color="auto"/>
                    <w:right w:val="none" w:sz="0" w:space="0" w:color="auto"/>
                  </w:divBdr>
                </w:div>
                <w:div w:id="1414545236">
                  <w:marLeft w:val="0"/>
                  <w:marRight w:val="0"/>
                  <w:marTop w:val="0"/>
                  <w:marBottom w:val="0"/>
                  <w:divBdr>
                    <w:top w:val="none" w:sz="0" w:space="0" w:color="auto"/>
                    <w:left w:val="none" w:sz="0" w:space="0" w:color="auto"/>
                    <w:bottom w:val="none" w:sz="0" w:space="0" w:color="auto"/>
                    <w:right w:val="none" w:sz="0" w:space="0" w:color="auto"/>
                  </w:divBdr>
                </w:div>
                <w:div w:id="273172165">
                  <w:marLeft w:val="0"/>
                  <w:marRight w:val="0"/>
                  <w:marTop w:val="0"/>
                  <w:marBottom w:val="0"/>
                  <w:divBdr>
                    <w:top w:val="none" w:sz="0" w:space="0" w:color="auto"/>
                    <w:left w:val="none" w:sz="0" w:space="0" w:color="auto"/>
                    <w:bottom w:val="none" w:sz="0" w:space="0" w:color="auto"/>
                    <w:right w:val="none" w:sz="0" w:space="0" w:color="auto"/>
                  </w:divBdr>
                </w:div>
                <w:div w:id="479813910">
                  <w:marLeft w:val="0"/>
                  <w:marRight w:val="0"/>
                  <w:marTop w:val="0"/>
                  <w:marBottom w:val="0"/>
                  <w:divBdr>
                    <w:top w:val="none" w:sz="0" w:space="0" w:color="auto"/>
                    <w:left w:val="none" w:sz="0" w:space="0" w:color="auto"/>
                    <w:bottom w:val="none" w:sz="0" w:space="0" w:color="auto"/>
                    <w:right w:val="none" w:sz="0" w:space="0" w:color="auto"/>
                  </w:divBdr>
                </w:div>
                <w:div w:id="701631623">
                  <w:marLeft w:val="0"/>
                  <w:marRight w:val="0"/>
                  <w:marTop w:val="0"/>
                  <w:marBottom w:val="0"/>
                  <w:divBdr>
                    <w:top w:val="none" w:sz="0" w:space="0" w:color="auto"/>
                    <w:left w:val="none" w:sz="0" w:space="0" w:color="auto"/>
                    <w:bottom w:val="none" w:sz="0" w:space="0" w:color="auto"/>
                    <w:right w:val="none" w:sz="0" w:space="0" w:color="auto"/>
                  </w:divBdr>
                </w:div>
                <w:div w:id="571744264">
                  <w:marLeft w:val="0"/>
                  <w:marRight w:val="0"/>
                  <w:marTop w:val="0"/>
                  <w:marBottom w:val="0"/>
                  <w:divBdr>
                    <w:top w:val="none" w:sz="0" w:space="0" w:color="auto"/>
                    <w:left w:val="none" w:sz="0" w:space="0" w:color="auto"/>
                    <w:bottom w:val="none" w:sz="0" w:space="0" w:color="auto"/>
                    <w:right w:val="none" w:sz="0" w:space="0" w:color="auto"/>
                  </w:divBdr>
                </w:div>
                <w:div w:id="1588537379">
                  <w:marLeft w:val="0"/>
                  <w:marRight w:val="0"/>
                  <w:marTop w:val="0"/>
                  <w:marBottom w:val="0"/>
                  <w:divBdr>
                    <w:top w:val="none" w:sz="0" w:space="0" w:color="auto"/>
                    <w:left w:val="none" w:sz="0" w:space="0" w:color="auto"/>
                    <w:bottom w:val="none" w:sz="0" w:space="0" w:color="auto"/>
                    <w:right w:val="none" w:sz="0" w:space="0" w:color="auto"/>
                  </w:divBdr>
                </w:div>
                <w:div w:id="1210267948">
                  <w:marLeft w:val="0"/>
                  <w:marRight w:val="0"/>
                  <w:marTop w:val="0"/>
                  <w:marBottom w:val="0"/>
                  <w:divBdr>
                    <w:top w:val="none" w:sz="0" w:space="0" w:color="auto"/>
                    <w:left w:val="none" w:sz="0" w:space="0" w:color="auto"/>
                    <w:bottom w:val="none" w:sz="0" w:space="0" w:color="auto"/>
                    <w:right w:val="none" w:sz="0" w:space="0" w:color="auto"/>
                  </w:divBdr>
                </w:div>
                <w:div w:id="1906454198">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737436107">
                  <w:marLeft w:val="0"/>
                  <w:marRight w:val="0"/>
                  <w:marTop w:val="0"/>
                  <w:marBottom w:val="0"/>
                  <w:divBdr>
                    <w:top w:val="none" w:sz="0" w:space="0" w:color="auto"/>
                    <w:left w:val="none" w:sz="0" w:space="0" w:color="auto"/>
                    <w:bottom w:val="none" w:sz="0" w:space="0" w:color="auto"/>
                    <w:right w:val="none" w:sz="0" w:space="0" w:color="auto"/>
                  </w:divBdr>
                </w:div>
                <w:div w:id="1146313012">
                  <w:marLeft w:val="0"/>
                  <w:marRight w:val="0"/>
                  <w:marTop w:val="0"/>
                  <w:marBottom w:val="0"/>
                  <w:divBdr>
                    <w:top w:val="none" w:sz="0" w:space="0" w:color="auto"/>
                    <w:left w:val="none" w:sz="0" w:space="0" w:color="auto"/>
                    <w:bottom w:val="none" w:sz="0" w:space="0" w:color="auto"/>
                    <w:right w:val="none" w:sz="0" w:space="0" w:color="auto"/>
                  </w:divBdr>
                </w:div>
                <w:div w:id="1107047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041038">
          <w:marLeft w:val="0"/>
          <w:marRight w:val="0"/>
          <w:marTop w:val="0"/>
          <w:marBottom w:val="0"/>
          <w:divBdr>
            <w:top w:val="none" w:sz="0" w:space="0" w:color="auto"/>
            <w:left w:val="none" w:sz="0" w:space="0" w:color="auto"/>
            <w:bottom w:val="none" w:sz="0" w:space="0" w:color="auto"/>
            <w:right w:val="none" w:sz="0" w:space="0" w:color="auto"/>
          </w:divBdr>
          <w:divsChild>
            <w:div w:id="1519811818">
              <w:marLeft w:val="0"/>
              <w:marRight w:val="0"/>
              <w:marTop w:val="0"/>
              <w:marBottom w:val="0"/>
              <w:divBdr>
                <w:top w:val="none" w:sz="0" w:space="0" w:color="auto"/>
                <w:left w:val="none" w:sz="0" w:space="0" w:color="auto"/>
                <w:bottom w:val="none" w:sz="0" w:space="0" w:color="auto"/>
                <w:right w:val="none" w:sz="0" w:space="0" w:color="auto"/>
              </w:divBdr>
              <w:divsChild>
                <w:div w:id="145505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3315773">
      <w:bodyDiv w:val="1"/>
      <w:marLeft w:val="0"/>
      <w:marRight w:val="0"/>
      <w:marTop w:val="0"/>
      <w:marBottom w:val="0"/>
      <w:divBdr>
        <w:top w:val="none" w:sz="0" w:space="0" w:color="auto"/>
        <w:left w:val="none" w:sz="0" w:space="0" w:color="auto"/>
        <w:bottom w:val="none" w:sz="0" w:space="0" w:color="auto"/>
        <w:right w:val="none" w:sz="0" w:space="0" w:color="auto"/>
      </w:divBdr>
    </w:div>
    <w:div w:id="1758673252">
      <w:bodyDiv w:val="1"/>
      <w:marLeft w:val="0"/>
      <w:marRight w:val="0"/>
      <w:marTop w:val="0"/>
      <w:marBottom w:val="0"/>
      <w:divBdr>
        <w:top w:val="none" w:sz="0" w:space="0" w:color="auto"/>
        <w:left w:val="none" w:sz="0" w:space="0" w:color="auto"/>
        <w:bottom w:val="none" w:sz="0" w:space="0" w:color="auto"/>
        <w:right w:val="none" w:sz="0" w:space="0" w:color="auto"/>
      </w:divBdr>
      <w:divsChild>
        <w:div w:id="1599218971">
          <w:marLeft w:val="0"/>
          <w:marRight w:val="0"/>
          <w:marTop w:val="0"/>
          <w:marBottom w:val="0"/>
          <w:divBdr>
            <w:top w:val="none" w:sz="0" w:space="0" w:color="auto"/>
            <w:left w:val="none" w:sz="0" w:space="0" w:color="auto"/>
            <w:bottom w:val="none" w:sz="0" w:space="0" w:color="auto"/>
            <w:right w:val="none" w:sz="0" w:space="0" w:color="auto"/>
          </w:divBdr>
        </w:div>
        <w:div w:id="265893840">
          <w:marLeft w:val="0"/>
          <w:marRight w:val="0"/>
          <w:marTop w:val="0"/>
          <w:marBottom w:val="0"/>
          <w:divBdr>
            <w:top w:val="none" w:sz="0" w:space="0" w:color="auto"/>
            <w:left w:val="none" w:sz="0" w:space="0" w:color="auto"/>
            <w:bottom w:val="none" w:sz="0" w:space="0" w:color="auto"/>
            <w:right w:val="none" w:sz="0" w:space="0" w:color="auto"/>
          </w:divBdr>
        </w:div>
        <w:div w:id="1160464774">
          <w:marLeft w:val="0"/>
          <w:marRight w:val="0"/>
          <w:marTop w:val="0"/>
          <w:marBottom w:val="0"/>
          <w:divBdr>
            <w:top w:val="none" w:sz="0" w:space="0" w:color="auto"/>
            <w:left w:val="none" w:sz="0" w:space="0" w:color="auto"/>
            <w:bottom w:val="none" w:sz="0" w:space="0" w:color="auto"/>
            <w:right w:val="none" w:sz="0" w:space="0" w:color="auto"/>
          </w:divBdr>
        </w:div>
        <w:div w:id="794059904">
          <w:marLeft w:val="0"/>
          <w:marRight w:val="0"/>
          <w:marTop w:val="0"/>
          <w:marBottom w:val="0"/>
          <w:divBdr>
            <w:top w:val="none" w:sz="0" w:space="0" w:color="auto"/>
            <w:left w:val="none" w:sz="0" w:space="0" w:color="auto"/>
            <w:bottom w:val="none" w:sz="0" w:space="0" w:color="auto"/>
            <w:right w:val="none" w:sz="0" w:space="0" w:color="auto"/>
          </w:divBdr>
        </w:div>
        <w:div w:id="400950485">
          <w:marLeft w:val="0"/>
          <w:marRight w:val="0"/>
          <w:marTop w:val="0"/>
          <w:marBottom w:val="0"/>
          <w:divBdr>
            <w:top w:val="none" w:sz="0" w:space="0" w:color="auto"/>
            <w:left w:val="none" w:sz="0" w:space="0" w:color="auto"/>
            <w:bottom w:val="none" w:sz="0" w:space="0" w:color="auto"/>
            <w:right w:val="none" w:sz="0" w:space="0" w:color="auto"/>
          </w:divBdr>
        </w:div>
        <w:div w:id="1705251003">
          <w:marLeft w:val="0"/>
          <w:marRight w:val="0"/>
          <w:marTop w:val="0"/>
          <w:marBottom w:val="0"/>
          <w:divBdr>
            <w:top w:val="none" w:sz="0" w:space="0" w:color="auto"/>
            <w:left w:val="none" w:sz="0" w:space="0" w:color="auto"/>
            <w:bottom w:val="none" w:sz="0" w:space="0" w:color="auto"/>
            <w:right w:val="none" w:sz="0" w:space="0" w:color="auto"/>
          </w:divBdr>
        </w:div>
        <w:div w:id="1429502665">
          <w:marLeft w:val="0"/>
          <w:marRight w:val="0"/>
          <w:marTop w:val="0"/>
          <w:marBottom w:val="0"/>
          <w:divBdr>
            <w:top w:val="none" w:sz="0" w:space="0" w:color="auto"/>
            <w:left w:val="none" w:sz="0" w:space="0" w:color="auto"/>
            <w:bottom w:val="none" w:sz="0" w:space="0" w:color="auto"/>
            <w:right w:val="none" w:sz="0" w:space="0" w:color="auto"/>
          </w:divBdr>
        </w:div>
        <w:div w:id="481848143">
          <w:marLeft w:val="0"/>
          <w:marRight w:val="0"/>
          <w:marTop w:val="0"/>
          <w:marBottom w:val="0"/>
          <w:divBdr>
            <w:top w:val="none" w:sz="0" w:space="0" w:color="auto"/>
            <w:left w:val="none" w:sz="0" w:space="0" w:color="auto"/>
            <w:bottom w:val="none" w:sz="0" w:space="0" w:color="auto"/>
            <w:right w:val="none" w:sz="0" w:space="0" w:color="auto"/>
          </w:divBdr>
        </w:div>
        <w:div w:id="1523934564">
          <w:marLeft w:val="0"/>
          <w:marRight w:val="0"/>
          <w:marTop w:val="0"/>
          <w:marBottom w:val="0"/>
          <w:divBdr>
            <w:top w:val="none" w:sz="0" w:space="0" w:color="auto"/>
            <w:left w:val="none" w:sz="0" w:space="0" w:color="auto"/>
            <w:bottom w:val="none" w:sz="0" w:space="0" w:color="auto"/>
            <w:right w:val="none" w:sz="0" w:space="0" w:color="auto"/>
          </w:divBdr>
        </w:div>
        <w:div w:id="1163862967">
          <w:marLeft w:val="0"/>
          <w:marRight w:val="0"/>
          <w:marTop w:val="0"/>
          <w:marBottom w:val="0"/>
          <w:divBdr>
            <w:top w:val="none" w:sz="0" w:space="0" w:color="auto"/>
            <w:left w:val="none" w:sz="0" w:space="0" w:color="auto"/>
            <w:bottom w:val="none" w:sz="0" w:space="0" w:color="auto"/>
            <w:right w:val="none" w:sz="0" w:space="0" w:color="auto"/>
          </w:divBdr>
        </w:div>
        <w:div w:id="787092642">
          <w:marLeft w:val="0"/>
          <w:marRight w:val="0"/>
          <w:marTop w:val="0"/>
          <w:marBottom w:val="0"/>
          <w:divBdr>
            <w:top w:val="none" w:sz="0" w:space="0" w:color="auto"/>
            <w:left w:val="none" w:sz="0" w:space="0" w:color="auto"/>
            <w:bottom w:val="none" w:sz="0" w:space="0" w:color="auto"/>
            <w:right w:val="none" w:sz="0" w:space="0" w:color="auto"/>
          </w:divBdr>
        </w:div>
        <w:div w:id="147945933">
          <w:marLeft w:val="0"/>
          <w:marRight w:val="0"/>
          <w:marTop w:val="0"/>
          <w:marBottom w:val="0"/>
          <w:divBdr>
            <w:top w:val="none" w:sz="0" w:space="0" w:color="auto"/>
            <w:left w:val="none" w:sz="0" w:space="0" w:color="auto"/>
            <w:bottom w:val="none" w:sz="0" w:space="0" w:color="auto"/>
            <w:right w:val="none" w:sz="0" w:space="0" w:color="auto"/>
          </w:divBdr>
        </w:div>
      </w:divsChild>
    </w:div>
    <w:div w:id="1768773845">
      <w:bodyDiv w:val="1"/>
      <w:marLeft w:val="0"/>
      <w:marRight w:val="0"/>
      <w:marTop w:val="0"/>
      <w:marBottom w:val="0"/>
      <w:divBdr>
        <w:top w:val="none" w:sz="0" w:space="0" w:color="auto"/>
        <w:left w:val="none" w:sz="0" w:space="0" w:color="auto"/>
        <w:bottom w:val="none" w:sz="0" w:space="0" w:color="auto"/>
        <w:right w:val="none" w:sz="0" w:space="0" w:color="auto"/>
      </w:divBdr>
      <w:divsChild>
        <w:div w:id="1676297446">
          <w:marLeft w:val="0"/>
          <w:marRight w:val="0"/>
          <w:marTop w:val="0"/>
          <w:marBottom w:val="0"/>
          <w:divBdr>
            <w:top w:val="none" w:sz="0" w:space="0" w:color="auto"/>
            <w:left w:val="none" w:sz="0" w:space="0" w:color="auto"/>
            <w:bottom w:val="none" w:sz="0" w:space="0" w:color="auto"/>
            <w:right w:val="none" w:sz="0" w:space="0" w:color="auto"/>
          </w:divBdr>
        </w:div>
        <w:div w:id="1290357062">
          <w:marLeft w:val="0"/>
          <w:marRight w:val="0"/>
          <w:marTop w:val="0"/>
          <w:marBottom w:val="0"/>
          <w:divBdr>
            <w:top w:val="none" w:sz="0" w:space="0" w:color="auto"/>
            <w:left w:val="none" w:sz="0" w:space="0" w:color="auto"/>
            <w:bottom w:val="none" w:sz="0" w:space="0" w:color="auto"/>
            <w:right w:val="none" w:sz="0" w:space="0" w:color="auto"/>
          </w:divBdr>
        </w:div>
        <w:div w:id="302010124">
          <w:marLeft w:val="0"/>
          <w:marRight w:val="0"/>
          <w:marTop w:val="0"/>
          <w:marBottom w:val="0"/>
          <w:divBdr>
            <w:top w:val="none" w:sz="0" w:space="0" w:color="auto"/>
            <w:left w:val="none" w:sz="0" w:space="0" w:color="auto"/>
            <w:bottom w:val="none" w:sz="0" w:space="0" w:color="auto"/>
            <w:right w:val="none" w:sz="0" w:space="0" w:color="auto"/>
          </w:divBdr>
        </w:div>
        <w:div w:id="313528297">
          <w:marLeft w:val="0"/>
          <w:marRight w:val="0"/>
          <w:marTop w:val="0"/>
          <w:marBottom w:val="0"/>
          <w:divBdr>
            <w:top w:val="none" w:sz="0" w:space="0" w:color="auto"/>
            <w:left w:val="none" w:sz="0" w:space="0" w:color="auto"/>
            <w:bottom w:val="none" w:sz="0" w:space="0" w:color="auto"/>
            <w:right w:val="none" w:sz="0" w:space="0" w:color="auto"/>
          </w:divBdr>
        </w:div>
        <w:div w:id="1728340890">
          <w:marLeft w:val="0"/>
          <w:marRight w:val="0"/>
          <w:marTop w:val="0"/>
          <w:marBottom w:val="0"/>
          <w:divBdr>
            <w:top w:val="none" w:sz="0" w:space="0" w:color="auto"/>
            <w:left w:val="none" w:sz="0" w:space="0" w:color="auto"/>
            <w:bottom w:val="none" w:sz="0" w:space="0" w:color="auto"/>
            <w:right w:val="none" w:sz="0" w:space="0" w:color="auto"/>
          </w:divBdr>
        </w:div>
        <w:div w:id="816919081">
          <w:marLeft w:val="0"/>
          <w:marRight w:val="0"/>
          <w:marTop w:val="0"/>
          <w:marBottom w:val="0"/>
          <w:divBdr>
            <w:top w:val="none" w:sz="0" w:space="0" w:color="auto"/>
            <w:left w:val="none" w:sz="0" w:space="0" w:color="auto"/>
            <w:bottom w:val="none" w:sz="0" w:space="0" w:color="auto"/>
            <w:right w:val="none" w:sz="0" w:space="0" w:color="auto"/>
          </w:divBdr>
        </w:div>
      </w:divsChild>
    </w:div>
    <w:div w:id="1771395210">
      <w:bodyDiv w:val="1"/>
      <w:marLeft w:val="0"/>
      <w:marRight w:val="0"/>
      <w:marTop w:val="0"/>
      <w:marBottom w:val="0"/>
      <w:divBdr>
        <w:top w:val="none" w:sz="0" w:space="0" w:color="auto"/>
        <w:left w:val="none" w:sz="0" w:space="0" w:color="auto"/>
        <w:bottom w:val="none" w:sz="0" w:space="0" w:color="auto"/>
        <w:right w:val="none" w:sz="0" w:space="0" w:color="auto"/>
      </w:divBdr>
      <w:divsChild>
        <w:div w:id="684094153">
          <w:marLeft w:val="0"/>
          <w:marRight w:val="0"/>
          <w:marTop w:val="0"/>
          <w:marBottom w:val="0"/>
          <w:divBdr>
            <w:top w:val="none" w:sz="0" w:space="0" w:color="auto"/>
            <w:left w:val="none" w:sz="0" w:space="0" w:color="auto"/>
            <w:bottom w:val="none" w:sz="0" w:space="0" w:color="auto"/>
            <w:right w:val="none" w:sz="0" w:space="0" w:color="auto"/>
          </w:divBdr>
        </w:div>
        <w:div w:id="549151765">
          <w:marLeft w:val="0"/>
          <w:marRight w:val="0"/>
          <w:marTop w:val="0"/>
          <w:marBottom w:val="0"/>
          <w:divBdr>
            <w:top w:val="none" w:sz="0" w:space="0" w:color="auto"/>
            <w:left w:val="none" w:sz="0" w:space="0" w:color="auto"/>
            <w:bottom w:val="none" w:sz="0" w:space="0" w:color="auto"/>
            <w:right w:val="none" w:sz="0" w:space="0" w:color="auto"/>
          </w:divBdr>
        </w:div>
        <w:div w:id="675156138">
          <w:marLeft w:val="0"/>
          <w:marRight w:val="0"/>
          <w:marTop w:val="0"/>
          <w:marBottom w:val="0"/>
          <w:divBdr>
            <w:top w:val="none" w:sz="0" w:space="0" w:color="auto"/>
            <w:left w:val="none" w:sz="0" w:space="0" w:color="auto"/>
            <w:bottom w:val="none" w:sz="0" w:space="0" w:color="auto"/>
            <w:right w:val="none" w:sz="0" w:space="0" w:color="auto"/>
          </w:divBdr>
        </w:div>
      </w:divsChild>
    </w:div>
    <w:div w:id="1771706258">
      <w:bodyDiv w:val="1"/>
      <w:marLeft w:val="0"/>
      <w:marRight w:val="0"/>
      <w:marTop w:val="0"/>
      <w:marBottom w:val="0"/>
      <w:divBdr>
        <w:top w:val="none" w:sz="0" w:space="0" w:color="auto"/>
        <w:left w:val="none" w:sz="0" w:space="0" w:color="auto"/>
        <w:bottom w:val="none" w:sz="0" w:space="0" w:color="auto"/>
        <w:right w:val="none" w:sz="0" w:space="0" w:color="auto"/>
      </w:divBdr>
    </w:div>
    <w:div w:id="1775133087">
      <w:bodyDiv w:val="1"/>
      <w:marLeft w:val="0"/>
      <w:marRight w:val="0"/>
      <w:marTop w:val="0"/>
      <w:marBottom w:val="0"/>
      <w:divBdr>
        <w:top w:val="none" w:sz="0" w:space="0" w:color="auto"/>
        <w:left w:val="none" w:sz="0" w:space="0" w:color="auto"/>
        <w:bottom w:val="none" w:sz="0" w:space="0" w:color="auto"/>
        <w:right w:val="none" w:sz="0" w:space="0" w:color="auto"/>
      </w:divBdr>
      <w:divsChild>
        <w:div w:id="804350193">
          <w:marLeft w:val="0"/>
          <w:marRight w:val="0"/>
          <w:marTop w:val="0"/>
          <w:marBottom w:val="0"/>
          <w:divBdr>
            <w:top w:val="none" w:sz="0" w:space="0" w:color="auto"/>
            <w:left w:val="none" w:sz="0" w:space="0" w:color="auto"/>
            <w:bottom w:val="none" w:sz="0" w:space="0" w:color="auto"/>
            <w:right w:val="none" w:sz="0" w:space="0" w:color="auto"/>
          </w:divBdr>
          <w:divsChild>
            <w:div w:id="569923388">
              <w:marLeft w:val="0"/>
              <w:marRight w:val="0"/>
              <w:marTop w:val="0"/>
              <w:marBottom w:val="0"/>
              <w:divBdr>
                <w:top w:val="none" w:sz="0" w:space="0" w:color="auto"/>
                <w:left w:val="none" w:sz="0" w:space="0" w:color="auto"/>
                <w:bottom w:val="none" w:sz="0" w:space="0" w:color="auto"/>
                <w:right w:val="none" w:sz="0" w:space="0" w:color="auto"/>
              </w:divBdr>
              <w:divsChild>
                <w:div w:id="1297419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27615">
          <w:marLeft w:val="0"/>
          <w:marRight w:val="0"/>
          <w:marTop w:val="0"/>
          <w:marBottom w:val="0"/>
          <w:divBdr>
            <w:top w:val="none" w:sz="0" w:space="0" w:color="auto"/>
            <w:left w:val="none" w:sz="0" w:space="0" w:color="auto"/>
            <w:bottom w:val="none" w:sz="0" w:space="0" w:color="auto"/>
            <w:right w:val="none" w:sz="0" w:space="0" w:color="auto"/>
          </w:divBdr>
        </w:div>
        <w:div w:id="487013818">
          <w:marLeft w:val="0"/>
          <w:marRight w:val="0"/>
          <w:marTop w:val="0"/>
          <w:marBottom w:val="0"/>
          <w:divBdr>
            <w:top w:val="none" w:sz="0" w:space="0" w:color="auto"/>
            <w:left w:val="none" w:sz="0" w:space="0" w:color="auto"/>
            <w:bottom w:val="none" w:sz="0" w:space="0" w:color="auto"/>
            <w:right w:val="none" w:sz="0" w:space="0" w:color="auto"/>
          </w:divBdr>
        </w:div>
        <w:div w:id="548685215">
          <w:marLeft w:val="0"/>
          <w:marRight w:val="0"/>
          <w:marTop w:val="0"/>
          <w:marBottom w:val="0"/>
          <w:divBdr>
            <w:top w:val="none" w:sz="0" w:space="0" w:color="auto"/>
            <w:left w:val="none" w:sz="0" w:space="0" w:color="auto"/>
            <w:bottom w:val="none" w:sz="0" w:space="0" w:color="auto"/>
            <w:right w:val="none" w:sz="0" w:space="0" w:color="auto"/>
          </w:divBdr>
        </w:div>
        <w:div w:id="179242944">
          <w:marLeft w:val="0"/>
          <w:marRight w:val="0"/>
          <w:marTop w:val="0"/>
          <w:marBottom w:val="0"/>
          <w:divBdr>
            <w:top w:val="none" w:sz="0" w:space="0" w:color="auto"/>
            <w:left w:val="none" w:sz="0" w:space="0" w:color="auto"/>
            <w:bottom w:val="none" w:sz="0" w:space="0" w:color="auto"/>
            <w:right w:val="none" w:sz="0" w:space="0" w:color="auto"/>
          </w:divBdr>
        </w:div>
        <w:div w:id="1340351301">
          <w:marLeft w:val="0"/>
          <w:marRight w:val="0"/>
          <w:marTop w:val="0"/>
          <w:marBottom w:val="0"/>
          <w:divBdr>
            <w:top w:val="none" w:sz="0" w:space="0" w:color="auto"/>
            <w:left w:val="none" w:sz="0" w:space="0" w:color="auto"/>
            <w:bottom w:val="none" w:sz="0" w:space="0" w:color="auto"/>
            <w:right w:val="none" w:sz="0" w:space="0" w:color="auto"/>
          </w:divBdr>
        </w:div>
        <w:div w:id="411316826">
          <w:marLeft w:val="0"/>
          <w:marRight w:val="0"/>
          <w:marTop w:val="0"/>
          <w:marBottom w:val="0"/>
          <w:divBdr>
            <w:top w:val="none" w:sz="0" w:space="0" w:color="auto"/>
            <w:left w:val="none" w:sz="0" w:space="0" w:color="auto"/>
            <w:bottom w:val="none" w:sz="0" w:space="0" w:color="auto"/>
            <w:right w:val="none" w:sz="0" w:space="0" w:color="auto"/>
          </w:divBdr>
        </w:div>
        <w:div w:id="728189401">
          <w:marLeft w:val="0"/>
          <w:marRight w:val="0"/>
          <w:marTop w:val="0"/>
          <w:marBottom w:val="0"/>
          <w:divBdr>
            <w:top w:val="none" w:sz="0" w:space="0" w:color="auto"/>
            <w:left w:val="none" w:sz="0" w:space="0" w:color="auto"/>
            <w:bottom w:val="none" w:sz="0" w:space="0" w:color="auto"/>
            <w:right w:val="none" w:sz="0" w:space="0" w:color="auto"/>
          </w:divBdr>
        </w:div>
        <w:div w:id="602230443">
          <w:marLeft w:val="0"/>
          <w:marRight w:val="0"/>
          <w:marTop w:val="0"/>
          <w:marBottom w:val="0"/>
          <w:divBdr>
            <w:top w:val="none" w:sz="0" w:space="0" w:color="auto"/>
            <w:left w:val="none" w:sz="0" w:space="0" w:color="auto"/>
            <w:bottom w:val="none" w:sz="0" w:space="0" w:color="auto"/>
            <w:right w:val="none" w:sz="0" w:space="0" w:color="auto"/>
          </w:divBdr>
        </w:div>
        <w:div w:id="423839785">
          <w:marLeft w:val="0"/>
          <w:marRight w:val="0"/>
          <w:marTop w:val="0"/>
          <w:marBottom w:val="0"/>
          <w:divBdr>
            <w:top w:val="none" w:sz="0" w:space="0" w:color="auto"/>
            <w:left w:val="none" w:sz="0" w:space="0" w:color="auto"/>
            <w:bottom w:val="none" w:sz="0" w:space="0" w:color="auto"/>
            <w:right w:val="none" w:sz="0" w:space="0" w:color="auto"/>
          </w:divBdr>
        </w:div>
        <w:div w:id="1796675107">
          <w:marLeft w:val="0"/>
          <w:marRight w:val="0"/>
          <w:marTop w:val="0"/>
          <w:marBottom w:val="0"/>
          <w:divBdr>
            <w:top w:val="none" w:sz="0" w:space="0" w:color="auto"/>
            <w:left w:val="none" w:sz="0" w:space="0" w:color="auto"/>
            <w:bottom w:val="none" w:sz="0" w:space="0" w:color="auto"/>
            <w:right w:val="none" w:sz="0" w:space="0" w:color="auto"/>
          </w:divBdr>
        </w:div>
        <w:div w:id="1269193465">
          <w:marLeft w:val="0"/>
          <w:marRight w:val="0"/>
          <w:marTop w:val="0"/>
          <w:marBottom w:val="0"/>
          <w:divBdr>
            <w:top w:val="none" w:sz="0" w:space="0" w:color="auto"/>
            <w:left w:val="none" w:sz="0" w:space="0" w:color="auto"/>
            <w:bottom w:val="none" w:sz="0" w:space="0" w:color="auto"/>
            <w:right w:val="none" w:sz="0" w:space="0" w:color="auto"/>
          </w:divBdr>
        </w:div>
        <w:div w:id="612712042">
          <w:marLeft w:val="0"/>
          <w:marRight w:val="0"/>
          <w:marTop w:val="0"/>
          <w:marBottom w:val="0"/>
          <w:divBdr>
            <w:top w:val="none" w:sz="0" w:space="0" w:color="auto"/>
            <w:left w:val="none" w:sz="0" w:space="0" w:color="auto"/>
            <w:bottom w:val="none" w:sz="0" w:space="0" w:color="auto"/>
            <w:right w:val="none" w:sz="0" w:space="0" w:color="auto"/>
          </w:divBdr>
        </w:div>
        <w:div w:id="2023359194">
          <w:marLeft w:val="0"/>
          <w:marRight w:val="0"/>
          <w:marTop w:val="0"/>
          <w:marBottom w:val="0"/>
          <w:divBdr>
            <w:top w:val="none" w:sz="0" w:space="0" w:color="auto"/>
            <w:left w:val="none" w:sz="0" w:space="0" w:color="auto"/>
            <w:bottom w:val="none" w:sz="0" w:space="0" w:color="auto"/>
            <w:right w:val="none" w:sz="0" w:space="0" w:color="auto"/>
          </w:divBdr>
        </w:div>
        <w:div w:id="2046519905">
          <w:marLeft w:val="0"/>
          <w:marRight w:val="0"/>
          <w:marTop w:val="0"/>
          <w:marBottom w:val="0"/>
          <w:divBdr>
            <w:top w:val="none" w:sz="0" w:space="0" w:color="auto"/>
            <w:left w:val="none" w:sz="0" w:space="0" w:color="auto"/>
            <w:bottom w:val="none" w:sz="0" w:space="0" w:color="auto"/>
            <w:right w:val="none" w:sz="0" w:space="0" w:color="auto"/>
          </w:divBdr>
        </w:div>
        <w:div w:id="873034587">
          <w:marLeft w:val="0"/>
          <w:marRight w:val="0"/>
          <w:marTop w:val="0"/>
          <w:marBottom w:val="0"/>
          <w:divBdr>
            <w:top w:val="none" w:sz="0" w:space="0" w:color="auto"/>
            <w:left w:val="none" w:sz="0" w:space="0" w:color="auto"/>
            <w:bottom w:val="none" w:sz="0" w:space="0" w:color="auto"/>
            <w:right w:val="none" w:sz="0" w:space="0" w:color="auto"/>
          </w:divBdr>
        </w:div>
        <w:div w:id="644966009">
          <w:marLeft w:val="0"/>
          <w:marRight w:val="0"/>
          <w:marTop w:val="0"/>
          <w:marBottom w:val="0"/>
          <w:divBdr>
            <w:top w:val="none" w:sz="0" w:space="0" w:color="auto"/>
            <w:left w:val="none" w:sz="0" w:space="0" w:color="auto"/>
            <w:bottom w:val="none" w:sz="0" w:space="0" w:color="auto"/>
            <w:right w:val="none" w:sz="0" w:space="0" w:color="auto"/>
          </w:divBdr>
        </w:div>
        <w:div w:id="1289627034">
          <w:marLeft w:val="0"/>
          <w:marRight w:val="0"/>
          <w:marTop w:val="0"/>
          <w:marBottom w:val="0"/>
          <w:divBdr>
            <w:top w:val="none" w:sz="0" w:space="0" w:color="auto"/>
            <w:left w:val="none" w:sz="0" w:space="0" w:color="auto"/>
            <w:bottom w:val="none" w:sz="0" w:space="0" w:color="auto"/>
            <w:right w:val="none" w:sz="0" w:space="0" w:color="auto"/>
          </w:divBdr>
        </w:div>
        <w:div w:id="716274563">
          <w:marLeft w:val="0"/>
          <w:marRight w:val="0"/>
          <w:marTop w:val="0"/>
          <w:marBottom w:val="0"/>
          <w:divBdr>
            <w:top w:val="none" w:sz="0" w:space="0" w:color="auto"/>
            <w:left w:val="none" w:sz="0" w:space="0" w:color="auto"/>
            <w:bottom w:val="none" w:sz="0" w:space="0" w:color="auto"/>
            <w:right w:val="none" w:sz="0" w:space="0" w:color="auto"/>
          </w:divBdr>
        </w:div>
        <w:div w:id="61099852">
          <w:marLeft w:val="0"/>
          <w:marRight w:val="0"/>
          <w:marTop w:val="0"/>
          <w:marBottom w:val="0"/>
          <w:divBdr>
            <w:top w:val="none" w:sz="0" w:space="0" w:color="auto"/>
            <w:left w:val="none" w:sz="0" w:space="0" w:color="auto"/>
            <w:bottom w:val="none" w:sz="0" w:space="0" w:color="auto"/>
            <w:right w:val="none" w:sz="0" w:space="0" w:color="auto"/>
          </w:divBdr>
        </w:div>
        <w:div w:id="1018655062">
          <w:marLeft w:val="0"/>
          <w:marRight w:val="0"/>
          <w:marTop w:val="0"/>
          <w:marBottom w:val="0"/>
          <w:divBdr>
            <w:top w:val="none" w:sz="0" w:space="0" w:color="auto"/>
            <w:left w:val="none" w:sz="0" w:space="0" w:color="auto"/>
            <w:bottom w:val="none" w:sz="0" w:space="0" w:color="auto"/>
            <w:right w:val="none" w:sz="0" w:space="0" w:color="auto"/>
          </w:divBdr>
        </w:div>
        <w:div w:id="723680272">
          <w:marLeft w:val="0"/>
          <w:marRight w:val="0"/>
          <w:marTop w:val="0"/>
          <w:marBottom w:val="0"/>
          <w:divBdr>
            <w:top w:val="none" w:sz="0" w:space="0" w:color="auto"/>
            <w:left w:val="none" w:sz="0" w:space="0" w:color="auto"/>
            <w:bottom w:val="none" w:sz="0" w:space="0" w:color="auto"/>
            <w:right w:val="none" w:sz="0" w:space="0" w:color="auto"/>
          </w:divBdr>
        </w:div>
        <w:div w:id="232356009">
          <w:marLeft w:val="0"/>
          <w:marRight w:val="0"/>
          <w:marTop w:val="0"/>
          <w:marBottom w:val="0"/>
          <w:divBdr>
            <w:top w:val="none" w:sz="0" w:space="0" w:color="auto"/>
            <w:left w:val="none" w:sz="0" w:space="0" w:color="auto"/>
            <w:bottom w:val="none" w:sz="0" w:space="0" w:color="auto"/>
            <w:right w:val="none" w:sz="0" w:space="0" w:color="auto"/>
          </w:divBdr>
        </w:div>
        <w:div w:id="660233237">
          <w:marLeft w:val="0"/>
          <w:marRight w:val="0"/>
          <w:marTop w:val="0"/>
          <w:marBottom w:val="0"/>
          <w:divBdr>
            <w:top w:val="none" w:sz="0" w:space="0" w:color="auto"/>
            <w:left w:val="none" w:sz="0" w:space="0" w:color="auto"/>
            <w:bottom w:val="none" w:sz="0" w:space="0" w:color="auto"/>
            <w:right w:val="none" w:sz="0" w:space="0" w:color="auto"/>
          </w:divBdr>
        </w:div>
        <w:div w:id="629869524">
          <w:marLeft w:val="0"/>
          <w:marRight w:val="0"/>
          <w:marTop w:val="0"/>
          <w:marBottom w:val="0"/>
          <w:divBdr>
            <w:top w:val="none" w:sz="0" w:space="0" w:color="auto"/>
            <w:left w:val="none" w:sz="0" w:space="0" w:color="auto"/>
            <w:bottom w:val="none" w:sz="0" w:space="0" w:color="auto"/>
            <w:right w:val="none" w:sz="0" w:space="0" w:color="auto"/>
          </w:divBdr>
        </w:div>
        <w:div w:id="1391610553">
          <w:marLeft w:val="0"/>
          <w:marRight w:val="0"/>
          <w:marTop w:val="0"/>
          <w:marBottom w:val="0"/>
          <w:divBdr>
            <w:top w:val="none" w:sz="0" w:space="0" w:color="auto"/>
            <w:left w:val="none" w:sz="0" w:space="0" w:color="auto"/>
            <w:bottom w:val="none" w:sz="0" w:space="0" w:color="auto"/>
            <w:right w:val="none" w:sz="0" w:space="0" w:color="auto"/>
          </w:divBdr>
        </w:div>
        <w:div w:id="1059935672">
          <w:marLeft w:val="0"/>
          <w:marRight w:val="0"/>
          <w:marTop w:val="0"/>
          <w:marBottom w:val="0"/>
          <w:divBdr>
            <w:top w:val="none" w:sz="0" w:space="0" w:color="auto"/>
            <w:left w:val="none" w:sz="0" w:space="0" w:color="auto"/>
            <w:bottom w:val="none" w:sz="0" w:space="0" w:color="auto"/>
            <w:right w:val="none" w:sz="0" w:space="0" w:color="auto"/>
          </w:divBdr>
        </w:div>
        <w:div w:id="347294958">
          <w:marLeft w:val="0"/>
          <w:marRight w:val="0"/>
          <w:marTop w:val="0"/>
          <w:marBottom w:val="0"/>
          <w:divBdr>
            <w:top w:val="none" w:sz="0" w:space="0" w:color="auto"/>
            <w:left w:val="none" w:sz="0" w:space="0" w:color="auto"/>
            <w:bottom w:val="none" w:sz="0" w:space="0" w:color="auto"/>
            <w:right w:val="none" w:sz="0" w:space="0" w:color="auto"/>
          </w:divBdr>
        </w:div>
        <w:div w:id="1925991088">
          <w:marLeft w:val="0"/>
          <w:marRight w:val="0"/>
          <w:marTop w:val="0"/>
          <w:marBottom w:val="0"/>
          <w:divBdr>
            <w:top w:val="none" w:sz="0" w:space="0" w:color="auto"/>
            <w:left w:val="none" w:sz="0" w:space="0" w:color="auto"/>
            <w:bottom w:val="none" w:sz="0" w:space="0" w:color="auto"/>
            <w:right w:val="none" w:sz="0" w:space="0" w:color="auto"/>
          </w:divBdr>
        </w:div>
        <w:div w:id="1811241649">
          <w:marLeft w:val="0"/>
          <w:marRight w:val="0"/>
          <w:marTop w:val="0"/>
          <w:marBottom w:val="0"/>
          <w:divBdr>
            <w:top w:val="none" w:sz="0" w:space="0" w:color="auto"/>
            <w:left w:val="none" w:sz="0" w:space="0" w:color="auto"/>
            <w:bottom w:val="none" w:sz="0" w:space="0" w:color="auto"/>
            <w:right w:val="none" w:sz="0" w:space="0" w:color="auto"/>
          </w:divBdr>
        </w:div>
        <w:div w:id="1382632744">
          <w:marLeft w:val="0"/>
          <w:marRight w:val="0"/>
          <w:marTop w:val="0"/>
          <w:marBottom w:val="0"/>
          <w:divBdr>
            <w:top w:val="none" w:sz="0" w:space="0" w:color="auto"/>
            <w:left w:val="none" w:sz="0" w:space="0" w:color="auto"/>
            <w:bottom w:val="none" w:sz="0" w:space="0" w:color="auto"/>
            <w:right w:val="none" w:sz="0" w:space="0" w:color="auto"/>
          </w:divBdr>
        </w:div>
        <w:div w:id="697778577">
          <w:marLeft w:val="0"/>
          <w:marRight w:val="0"/>
          <w:marTop w:val="0"/>
          <w:marBottom w:val="0"/>
          <w:divBdr>
            <w:top w:val="none" w:sz="0" w:space="0" w:color="auto"/>
            <w:left w:val="none" w:sz="0" w:space="0" w:color="auto"/>
            <w:bottom w:val="none" w:sz="0" w:space="0" w:color="auto"/>
            <w:right w:val="none" w:sz="0" w:space="0" w:color="auto"/>
          </w:divBdr>
        </w:div>
        <w:div w:id="1783840716">
          <w:marLeft w:val="0"/>
          <w:marRight w:val="0"/>
          <w:marTop w:val="0"/>
          <w:marBottom w:val="0"/>
          <w:divBdr>
            <w:top w:val="none" w:sz="0" w:space="0" w:color="auto"/>
            <w:left w:val="none" w:sz="0" w:space="0" w:color="auto"/>
            <w:bottom w:val="none" w:sz="0" w:space="0" w:color="auto"/>
            <w:right w:val="none" w:sz="0" w:space="0" w:color="auto"/>
          </w:divBdr>
        </w:div>
        <w:div w:id="562299190">
          <w:marLeft w:val="0"/>
          <w:marRight w:val="0"/>
          <w:marTop w:val="0"/>
          <w:marBottom w:val="0"/>
          <w:divBdr>
            <w:top w:val="none" w:sz="0" w:space="0" w:color="auto"/>
            <w:left w:val="none" w:sz="0" w:space="0" w:color="auto"/>
            <w:bottom w:val="none" w:sz="0" w:space="0" w:color="auto"/>
            <w:right w:val="none" w:sz="0" w:space="0" w:color="auto"/>
          </w:divBdr>
        </w:div>
        <w:div w:id="115948340">
          <w:marLeft w:val="0"/>
          <w:marRight w:val="0"/>
          <w:marTop w:val="0"/>
          <w:marBottom w:val="0"/>
          <w:divBdr>
            <w:top w:val="none" w:sz="0" w:space="0" w:color="auto"/>
            <w:left w:val="none" w:sz="0" w:space="0" w:color="auto"/>
            <w:bottom w:val="none" w:sz="0" w:space="0" w:color="auto"/>
            <w:right w:val="none" w:sz="0" w:space="0" w:color="auto"/>
          </w:divBdr>
        </w:div>
        <w:div w:id="1397122468">
          <w:marLeft w:val="0"/>
          <w:marRight w:val="0"/>
          <w:marTop w:val="0"/>
          <w:marBottom w:val="0"/>
          <w:divBdr>
            <w:top w:val="none" w:sz="0" w:space="0" w:color="auto"/>
            <w:left w:val="none" w:sz="0" w:space="0" w:color="auto"/>
            <w:bottom w:val="none" w:sz="0" w:space="0" w:color="auto"/>
            <w:right w:val="none" w:sz="0" w:space="0" w:color="auto"/>
          </w:divBdr>
        </w:div>
        <w:div w:id="1577743097">
          <w:marLeft w:val="0"/>
          <w:marRight w:val="0"/>
          <w:marTop w:val="0"/>
          <w:marBottom w:val="0"/>
          <w:divBdr>
            <w:top w:val="none" w:sz="0" w:space="0" w:color="auto"/>
            <w:left w:val="none" w:sz="0" w:space="0" w:color="auto"/>
            <w:bottom w:val="none" w:sz="0" w:space="0" w:color="auto"/>
            <w:right w:val="none" w:sz="0" w:space="0" w:color="auto"/>
          </w:divBdr>
        </w:div>
        <w:div w:id="1968927375">
          <w:marLeft w:val="0"/>
          <w:marRight w:val="0"/>
          <w:marTop w:val="0"/>
          <w:marBottom w:val="0"/>
          <w:divBdr>
            <w:top w:val="none" w:sz="0" w:space="0" w:color="auto"/>
            <w:left w:val="none" w:sz="0" w:space="0" w:color="auto"/>
            <w:bottom w:val="none" w:sz="0" w:space="0" w:color="auto"/>
            <w:right w:val="none" w:sz="0" w:space="0" w:color="auto"/>
          </w:divBdr>
        </w:div>
        <w:div w:id="1934824928">
          <w:marLeft w:val="0"/>
          <w:marRight w:val="0"/>
          <w:marTop w:val="0"/>
          <w:marBottom w:val="0"/>
          <w:divBdr>
            <w:top w:val="none" w:sz="0" w:space="0" w:color="auto"/>
            <w:left w:val="none" w:sz="0" w:space="0" w:color="auto"/>
            <w:bottom w:val="none" w:sz="0" w:space="0" w:color="auto"/>
            <w:right w:val="none" w:sz="0" w:space="0" w:color="auto"/>
          </w:divBdr>
        </w:div>
        <w:div w:id="1338121853">
          <w:marLeft w:val="0"/>
          <w:marRight w:val="0"/>
          <w:marTop w:val="0"/>
          <w:marBottom w:val="0"/>
          <w:divBdr>
            <w:top w:val="none" w:sz="0" w:space="0" w:color="auto"/>
            <w:left w:val="none" w:sz="0" w:space="0" w:color="auto"/>
            <w:bottom w:val="none" w:sz="0" w:space="0" w:color="auto"/>
            <w:right w:val="none" w:sz="0" w:space="0" w:color="auto"/>
          </w:divBdr>
        </w:div>
        <w:div w:id="1114712508">
          <w:marLeft w:val="0"/>
          <w:marRight w:val="0"/>
          <w:marTop w:val="0"/>
          <w:marBottom w:val="0"/>
          <w:divBdr>
            <w:top w:val="none" w:sz="0" w:space="0" w:color="auto"/>
            <w:left w:val="none" w:sz="0" w:space="0" w:color="auto"/>
            <w:bottom w:val="none" w:sz="0" w:space="0" w:color="auto"/>
            <w:right w:val="none" w:sz="0" w:space="0" w:color="auto"/>
          </w:divBdr>
        </w:div>
        <w:div w:id="693114238">
          <w:marLeft w:val="0"/>
          <w:marRight w:val="0"/>
          <w:marTop w:val="0"/>
          <w:marBottom w:val="0"/>
          <w:divBdr>
            <w:top w:val="none" w:sz="0" w:space="0" w:color="auto"/>
            <w:left w:val="none" w:sz="0" w:space="0" w:color="auto"/>
            <w:bottom w:val="none" w:sz="0" w:space="0" w:color="auto"/>
            <w:right w:val="none" w:sz="0" w:space="0" w:color="auto"/>
          </w:divBdr>
        </w:div>
        <w:div w:id="413091054">
          <w:marLeft w:val="0"/>
          <w:marRight w:val="0"/>
          <w:marTop w:val="0"/>
          <w:marBottom w:val="0"/>
          <w:divBdr>
            <w:top w:val="none" w:sz="0" w:space="0" w:color="auto"/>
            <w:left w:val="none" w:sz="0" w:space="0" w:color="auto"/>
            <w:bottom w:val="none" w:sz="0" w:space="0" w:color="auto"/>
            <w:right w:val="none" w:sz="0" w:space="0" w:color="auto"/>
          </w:divBdr>
        </w:div>
        <w:div w:id="73668564">
          <w:marLeft w:val="0"/>
          <w:marRight w:val="0"/>
          <w:marTop w:val="0"/>
          <w:marBottom w:val="0"/>
          <w:divBdr>
            <w:top w:val="none" w:sz="0" w:space="0" w:color="auto"/>
            <w:left w:val="none" w:sz="0" w:space="0" w:color="auto"/>
            <w:bottom w:val="none" w:sz="0" w:space="0" w:color="auto"/>
            <w:right w:val="none" w:sz="0" w:space="0" w:color="auto"/>
          </w:divBdr>
        </w:div>
        <w:div w:id="930285482">
          <w:marLeft w:val="0"/>
          <w:marRight w:val="0"/>
          <w:marTop w:val="0"/>
          <w:marBottom w:val="0"/>
          <w:divBdr>
            <w:top w:val="none" w:sz="0" w:space="0" w:color="auto"/>
            <w:left w:val="none" w:sz="0" w:space="0" w:color="auto"/>
            <w:bottom w:val="none" w:sz="0" w:space="0" w:color="auto"/>
            <w:right w:val="none" w:sz="0" w:space="0" w:color="auto"/>
          </w:divBdr>
        </w:div>
        <w:div w:id="509418596">
          <w:marLeft w:val="0"/>
          <w:marRight w:val="0"/>
          <w:marTop w:val="0"/>
          <w:marBottom w:val="0"/>
          <w:divBdr>
            <w:top w:val="none" w:sz="0" w:space="0" w:color="auto"/>
            <w:left w:val="none" w:sz="0" w:space="0" w:color="auto"/>
            <w:bottom w:val="none" w:sz="0" w:space="0" w:color="auto"/>
            <w:right w:val="none" w:sz="0" w:space="0" w:color="auto"/>
          </w:divBdr>
        </w:div>
        <w:div w:id="822543990">
          <w:marLeft w:val="0"/>
          <w:marRight w:val="0"/>
          <w:marTop w:val="0"/>
          <w:marBottom w:val="0"/>
          <w:divBdr>
            <w:top w:val="none" w:sz="0" w:space="0" w:color="auto"/>
            <w:left w:val="none" w:sz="0" w:space="0" w:color="auto"/>
            <w:bottom w:val="none" w:sz="0" w:space="0" w:color="auto"/>
            <w:right w:val="none" w:sz="0" w:space="0" w:color="auto"/>
          </w:divBdr>
        </w:div>
        <w:div w:id="1712610210">
          <w:marLeft w:val="0"/>
          <w:marRight w:val="0"/>
          <w:marTop w:val="0"/>
          <w:marBottom w:val="0"/>
          <w:divBdr>
            <w:top w:val="none" w:sz="0" w:space="0" w:color="auto"/>
            <w:left w:val="none" w:sz="0" w:space="0" w:color="auto"/>
            <w:bottom w:val="none" w:sz="0" w:space="0" w:color="auto"/>
            <w:right w:val="none" w:sz="0" w:space="0" w:color="auto"/>
          </w:divBdr>
        </w:div>
        <w:div w:id="180897264">
          <w:marLeft w:val="0"/>
          <w:marRight w:val="0"/>
          <w:marTop w:val="0"/>
          <w:marBottom w:val="0"/>
          <w:divBdr>
            <w:top w:val="none" w:sz="0" w:space="0" w:color="auto"/>
            <w:left w:val="none" w:sz="0" w:space="0" w:color="auto"/>
            <w:bottom w:val="none" w:sz="0" w:space="0" w:color="auto"/>
            <w:right w:val="none" w:sz="0" w:space="0" w:color="auto"/>
          </w:divBdr>
        </w:div>
        <w:div w:id="374741832">
          <w:marLeft w:val="0"/>
          <w:marRight w:val="0"/>
          <w:marTop w:val="0"/>
          <w:marBottom w:val="0"/>
          <w:divBdr>
            <w:top w:val="none" w:sz="0" w:space="0" w:color="auto"/>
            <w:left w:val="none" w:sz="0" w:space="0" w:color="auto"/>
            <w:bottom w:val="none" w:sz="0" w:space="0" w:color="auto"/>
            <w:right w:val="none" w:sz="0" w:space="0" w:color="auto"/>
          </w:divBdr>
        </w:div>
        <w:div w:id="509805333">
          <w:marLeft w:val="0"/>
          <w:marRight w:val="0"/>
          <w:marTop w:val="0"/>
          <w:marBottom w:val="0"/>
          <w:divBdr>
            <w:top w:val="none" w:sz="0" w:space="0" w:color="auto"/>
            <w:left w:val="none" w:sz="0" w:space="0" w:color="auto"/>
            <w:bottom w:val="none" w:sz="0" w:space="0" w:color="auto"/>
            <w:right w:val="none" w:sz="0" w:space="0" w:color="auto"/>
          </w:divBdr>
        </w:div>
        <w:div w:id="853303572">
          <w:marLeft w:val="0"/>
          <w:marRight w:val="0"/>
          <w:marTop w:val="0"/>
          <w:marBottom w:val="0"/>
          <w:divBdr>
            <w:top w:val="none" w:sz="0" w:space="0" w:color="auto"/>
            <w:left w:val="none" w:sz="0" w:space="0" w:color="auto"/>
            <w:bottom w:val="none" w:sz="0" w:space="0" w:color="auto"/>
            <w:right w:val="none" w:sz="0" w:space="0" w:color="auto"/>
          </w:divBdr>
        </w:div>
        <w:div w:id="1445803094">
          <w:marLeft w:val="0"/>
          <w:marRight w:val="0"/>
          <w:marTop w:val="0"/>
          <w:marBottom w:val="0"/>
          <w:divBdr>
            <w:top w:val="none" w:sz="0" w:space="0" w:color="auto"/>
            <w:left w:val="none" w:sz="0" w:space="0" w:color="auto"/>
            <w:bottom w:val="none" w:sz="0" w:space="0" w:color="auto"/>
            <w:right w:val="none" w:sz="0" w:space="0" w:color="auto"/>
          </w:divBdr>
        </w:div>
        <w:div w:id="1280062646">
          <w:marLeft w:val="0"/>
          <w:marRight w:val="0"/>
          <w:marTop w:val="0"/>
          <w:marBottom w:val="0"/>
          <w:divBdr>
            <w:top w:val="none" w:sz="0" w:space="0" w:color="auto"/>
            <w:left w:val="none" w:sz="0" w:space="0" w:color="auto"/>
            <w:bottom w:val="none" w:sz="0" w:space="0" w:color="auto"/>
            <w:right w:val="none" w:sz="0" w:space="0" w:color="auto"/>
          </w:divBdr>
        </w:div>
        <w:div w:id="1414859920">
          <w:marLeft w:val="0"/>
          <w:marRight w:val="0"/>
          <w:marTop w:val="0"/>
          <w:marBottom w:val="0"/>
          <w:divBdr>
            <w:top w:val="none" w:sz="0" w:space="0" w:color="auto"/>
            <w:left w:val="none" w:sz="0" w:space="0" w:color="auto"/>
            <w:bottom w:val="none" w:sz="0" w:space="0" w:color="auto"/>
            <w:right w:val="none" w:sz="0" w:space="0" w:color="auto"/>
          </w:divBdr>
        </w:div>
        <w:div w:id="20783870">
          <w:marLeft w:val="0"/>
          <w:marRight w:val="0"/>
          <w:marTop w:val="0"/>
          <w:marBottom w:val="0"/>
          <w:divBdr>
            <w:top w:val="none" w:sz="0" w:space="0" w:color="auto"/>
            <w:left w:val="none" w:sz="0" w:space="0" w:color="auto"/>
            <w:bottom w:val="none" w:sz="0" w:space="0" w:color="auto"/>
            <w:right w:val="none" w:sz="0" w:space="0" w:color="auto"/>
          </w:divBdr>
        </w:div>
        <w:div w:id="1890921599">
          <w:marLeft w:val="0"/>
          <w:marRight w:val="0"/>
          <w:marTop w:val="0"/>
          <w:marBottom w:val="0"/>
          <w:divBdr>
            <w:top w:val="none" w:sz="0" w:space="0" w:color="auto"/>
            <w:left w:val="none" w:sz="0" w:space="0" w:color="auto"/>
            <w:bottom w:val="none" w:sz="0" w:space="0" w:color="auto"/>
            <w:right w:val="none" w:sz="0" w:space="0" w:color="auto"/>
          </w:divBdr>
        </w:div>
        <w:div w:id="285507143">
          <w:marLeft w:val="0"/>
          <w:marRight w:val="0"/>
          <w:marTop w:val="0"/>
          <w:marBottom w:val="0"/>
          <w:divBdr>
            <w:top w:val="none" w:sz="0" w:space="0" w:color="auto"/>
            <w:left w:val="none" w:sz="0" w:space="0" w:color="auto"/>
            <w:bottom w:val="none" w:sz="0" w:space="0" w:color="auto"/>
            <w:right w:val="none" w:sz="0" w:space="0" w:color="auto"/>
          </w:divBdr>
        </w:div>
        <w:div w:id="389696687">
          <w:marLeft w:val="0"/>
          <w:marRight w:val="0"/>
          <w:marTop w:val="0"/>
          <w:marBottom w:val="0"/>
          <w:divBdr>
            <w:top w:val="none" w:sz="0" w:space="0" w:color="auto"/>
            <w:left w:val="none" w:sz="0" w:space="0" w:color="auto"/>
            <w:bottom w:val="none" w:sz="0" w:space="0" w:color="auto"/>
            <w:right w:val="none" w:sz="0" w:space="0" w:color="auto"/>
          </w:divBdr>
        </w:div>
        <w:div w:id="2139951105">
          <w:marLeft w:val="0"/>
          <w:marRight w:val="0"/>
          <w:marTop w:val="0"/>
          <w:marBottom w:val="0"/>
          <w:divBdr>
            <w:top w:val="none" w:sz="0" w:space="0" w:color="auto"/>
            <w:left w:val="none" w:sz="0" w:space="0" w:color="auto"/>
            <w:bottom w:val="none" w:sz="0" w:space="0" w:color="auto"/>
            <w:right w:val="none" w:sz="0" w:space="0" w:color="auto"/>
          </w:divBdr>
        </w:div>
        <w:div w:id="2128968526">
          <w:marLeft w:val="0"/>
          <w:marRight w:val="0"/>
          <w:marTop w:val="0"/>
          <w:marBottom w:val="0"/>
          <w:divBdr>
            <w:top w:val="none" w:sz="0" w:space="0" w:color="auto"/>
            <w:left w:val="none" w:sz="0" w:space="0" w:color="auto"/>
            <w:bottom w:val="none" w:sz="0" w:space="0" w:color="auto"/>
            <w:right w:val="none" w:sz="0" w:space="0" w:color="auto"/>
          </w:divBdr>
        </w:div>
        <w:div w:id="2065761889">
          <w:marLeft w:val="0"/>
          <w:marRight w:val="0"/>
          <w:marTop w:val="0"/>
          <w:marBottom w:val="0"/>
          <w:divBdr>
            <w:top w:val="none" w:sz="0" w:space="0" w:color="auto"/>
            <w:left w:val="none" w:sz="0" w:space="0" w:color="auto"/>
            <w:bottom w:val="none" w:sz="0" w:space="0" w:color="auto"/>
            <w:right w:val="none" w:sz="0" w:space="0" w:color="auto"/>
          </w:divBdr>
        </w:div>
        <w:div w:id="1270746179">
          <w:marLeft w:val="0"/>
          <w:marRight w:val="0"/>
          <w:marTop w:val="0"/>
          <w:marBottom w:val="0"/>
          <w:divBdr>
            <w:top w:val="none" w:sz="0" w:space="0" w:color="auto"/>
            <w:left w:val="none" w:sz="0" w:space="0" w:color="auto"/>
            <w:bottom w:val="none" w:sz="0" w:space="0" w:color="auto"/>
            <w:right w:val="none" w:sz="0" w:space="0" w:color="auto"/>
          </w:divBdr>
        </w:div>
        <w:div w:id="1725522450">
          <w:marLeft w:val="0"/>
          <w:marRight w:val="0"/>
          <w:marTop w:val="0"/>
          <w:marBottom w:val="0"/>
          <w:divBdr>
            <w:top w:val="none" w:sz="0" w:space="0" w:color="auto"/>
            <w:left w:val="none" w:sz="0" w:space="0" w:color="auto"/>
            <w:bottom w:val="none" w:sz="0" w:space="0" w:color="auto"/>
            <w:right w:val="none" w:sz="0" w:space="0" w:color="auto"/>
          </w:divBdr>
        </w:div>
        <w:div w:id="10760464">
          <w:marLeft w:val="0"/>
          <w:marRight w:val="0"/>
          <w:marTop w:val="0"/>
          <w:marBottom w:val="0"/>
          <w:divBdr>
            <w:top w:val="none" w:sz="0" w:space="0" w:color="auto"/>
            <w:left w:val="none" w:sz="0" w:space="0" w:color="auto"/>
            <w:bottom w:val="none" w:sz="0" w:space="0" w:color="auto"/>
            <w:right w:val="none" w:sz="0" w:space="0" w:color="auto"/>
          </w:divBdr>
        </w:div>
        <w:div w:id="1110248379">
          <w:marLeft w:val="0"/>
          <w:marRight w:val="0"/>
          <w:marTop w:val="0"/>
          <w:marBottom w:val="0"/>
          <w:divBdr>
            <w:top w:val="none" w:sz="0" w:space="0" w:color="auto"/>
            <w:left w:val="none" w:sz="0" w:space="0" w:color="auto"/>
            <w:bottom w:val="none" w:sz="0" w:space="0" w:color="auto"/>
            <w:right w:val="none" w:sz="0" w:space="0" w:color="auto"/>
          </w:divBdr>
        </w:div>
        <w:div w:id="569655547">
          <w:marLeft w:val="0"/>
          <w:marRight w:val="0"/>
          <w:marTop w:val="0"/>
          <w:marBottom w:val="0"/>
          <w:divBdr>
            <w:top w:val="none" w:sz="0" w:space="0" w:color="auto"/>
            <w:left w:val="none" w:sz="0" w:space="0" w:color="auto"/>
            <w:bottom w:val="none" w:sz="0" w:space="0" w:color="auto"/>
            <w:right w:val="none" w:sz="0" w:space="0" w:color="auto"/>
          </w:divBdr>
        </w:div>
        <w:div w:id="1852061261">
          <w:marLeft w:val="0"/>
          <w:marRight w:val="0"/>
          <w:marTop w:val="0"/>
          <w:marBottom w:val="0"/>
          <w:divBdr>
            <w:top w:val="none" w:sz="0" w:space="0" w:color="auto"/>
            <w:left w:val="none" w:sz="0" w:space="0" w:color="auto"/>
            <w:bottom w:val="none" w:sz="0" w:space="0" w:color="auto"/>
            <w:right w:val="none" w:sz="0" w:space="0" w:color="auto"/>
          </w:divBdr>
        </w:div>
        <w:div w:id="1224173105">
          <w:marLeft w:val="0"/>
          <w:marRight w:val="0"/>
          <w:marTop w:val="0"/>
          <w:marBottom w:val="0"/>
          <w:divBdr>
            <w:top w:val="none" w:sz="0" w:space="0" w:color="auto"/>
            <w:left w:val="none" w:sz="0" w:space="0" w:color="auto"/>
            <w:bottom w:val="none" w:sz="0" w:space="0" w:color="auto"/>
            <w:right w:val="none" w:sz="0" w:space="0" w:color="auto"/>
          </w:divBdr>
        </w:div>
        <w:div w:id="310863952">
          <w:marLeft w:val="0"/>
          <w:marRight w:val="0"/>
          <w:marTop w:val="0"/>
          <w:marBottom w:val="0"/>
          <w:divBdr>
            <w:top w:val="none" w:sz="0" w:space="0" w:color="auto"/>
            <w:left w:val="none" w:sz="0" w:space="0" w:color="auto"/>
            <w:bottom w:val="none" w:sz="0" w:space="0" w:color="auto"/>
            <w:right w:val="none" w:sz="0" w:space="0" w:color="auto"/>
          </w:divBdr>
        </w:div>
        <w:div w:id="1846897420">
          <w:marLeft w:val="0"/>
          <w:marRight w:val="0"/>
          <w:marTop w:val="0"/>
          <w:marBottom w:val="0"/>
          <w:divBdr>
            <w:top w:val="none" w:sz="0" w:space="0" w:color="auto"/>
            <w:left w:val="none" w:sz="0" w:space="0" w:color="auto"/>
            <w:bottom w:val="none" w:sz="0" w:space="0" w:color="auto"/>
            <w:right w:val="none" w:sz="0" w:space="0" w:color="auto"/>
          </w:divBdr>
        </w:div>
        <w:div w:id="1244029869">
          <w:marLeft w:val="0"/>
          <w:marRight w:val="0"/>
          <w:marTop w:val="0"/>
          <w:marBottom w:val="0"/>
          <w:divBdr>
            <w:top w:val="none" w:sz="0" w:space="0" w:color="auto"/>
            <w:left w:val="none" w:sz="0" w:space="0" w:color="auto"/>
            <w:bottom w:val="none" w:sz="0" w:space="0" w:color="auto"/>
            <w:right w:val="none" w:sz="0" w:space="0" w:color="auto"/>
          </w:divBdr>
        </w:div>
        <w:div w:id="2102681253">
          <w:marLeft w:val="0"/>
          <w:marRight w:val="0"/>
          <w:marTop w:val="0"/>
          <w:marBottom w:val="0"/>
          <w:divBdr>
            <w:top w:val="none" w:sz="0" w:space="0" w:color="auto"/>
            <w:left w:val="none" w:sz="0" w:space="0" w:color="auto"/>
            <w:bottom w:val="none" w:sz="0" w:space="0" w:color="auto"/>
            <w:right w:val="none" w:sz="0" w:space="0" w:color="auto"/>
          </w:divBdr>
        </w:div>
        <w:div w:id="2079552647">
          <w:marLeft w:val="0"/>
          <w:marRight w:val="0"/>
          <w:marTop w:val="0"/>
          <w:marBottom w:val="0"/>
          <w:divBdr>
            <w:top w:val="none" w:sz="0" w:space="0" w:color="auto"/>
            <w:left w:val="none" w:sz="0" w:space="0" w:color="auto"/>
            <w:bottom w:val="none" w:sz="0" w:space="0" w:color="auto"/>
            <w:right w:val="none" w:sz="0" w:space="0" w:color="auto"/>
          </w:divBdr>
        </w:div>
        <w:div w:id="2116289141">
          <w:marLeft w:val="0"/>
          <w:marRight w:val="0"/>
          <w:marTop w:val="0"/>
          <w:marBottom w:val="0"/>
          <w:divBdr>
            <w:top w:val="none" w:sz="0" w:space="0" w:color="auto"/>
            <w:left w:val="none" w:sz="0" w:space="0" w:color="auto"/>
            <w:bottom w:val="none" w:sz="0" w:space="0" w:color="auto"/>
            <w:right w:val="none" w:sz="0" w:space="0" w:color="auto"/>
          </w:divBdr>
        </w:div>
        <w:div w:id="1420101798">
          <w:marLeft w:val="0"/>
          <w:marRight w:val="0"/>
          <w:marTop w:val="0"/>
          <w:marBottom w:val="0"/>
          <w:divBdr>
            <w:top w:val="none" w:sz="0" w:space="0" w:color="auto"/>
            <w:left w:val="none" w:sz="0" w:space="0" w:color="auto"/>
            <w:bottom w:val="none" w:sz="0" w:space="0" w:color="auto"/>
            <w:right w:val="none" w:sz="0" w:space="0" w:color="auto"/>
          </w:divBdr>
        </w:div>
        <w:div w:id="1322003899">
          <w:marLeft w:val="0"/>
          <w:marRight w:val="0"/>
          <w:marTop w:val="0"/>
          <w:marBottom w:val="0"/>
          <w:divBdr>
            <w:top w:val="none" w:sz="0" w:space="0" w:color="auto"/>
            <w:left w:val="none" w:sz="0" w:space="0" w:color="auto"/>
            <w:bottom w:val="none" w:sz="0" w:space="0" w:color="auto"/>
            <w:right w:val="none" w:sz="0" w:space="0" w:color="auto"/>
          </w:divBdr>
        </w:div>
        <w:div w:id="2037460654">
          <w:marLeft w:val="0"/>
          <w:marRight w:val="0"/>
          <w:marTop w:val="0"/>
          <w:marBottom w:val="0"/>
          <w:divBdr>
            <w:top w:val="none" w:sz="0" w:space="0" w:color="auto"/>
            <w:left w:val="none" w:sz="0" w:space="0" w:color="auto"/>
            <w:bottom w:val="none" w:sz="0" w:space="0" w:color="auto"/>
            <w:right w:val="none" w:sz="0" w:space="0" w:color="auto"/>
          </w:divBdr>
        </w:div>
        <w:div w:id="1367174418">
          <w:marLeft w:val="0"/>
          <w:marRight w:val="0"/>
          <w:marTop w:val="0"/>
          <w:marBottom w:val="0"/>
          <w:divBdr>
            <w:top w:val="none" w:sz="0" w:space="0" w:color="auto"/>
            <w:left w:val="none" w:sz="0" w:space="0" w:color="auto"/>
            <w:bottom w:val="none" w:sz="0" w:space="0" w:color="auto"/>
            <w:right w:val="none" w:sz="0" w:space="0" w:color="auto"/>
          </w:divBdr>
        </w:div>
        <w:div w:id="2122842153">
          <w:marLeft w:val="0"/>
          <w:marRight w:val="0"/>
          <w:marTop w:val="0"/>
          <w:marBottom w:val="0"/>
          <w:divBdr>
            <w:top w:val="none" w:sz="0" w:space="0" w:color="auto"/>
            <w:left w:val="none" w:sz="0" w:space="0" w:color="auto"/>
            <w:bottom w:val="none" w:sz="0" w:space="0" w:color="auto"/>
            <w:right w:val="none" w:sz="0" w:space="0" w:color="auto"/>
          </w:divBdr>
        </w:div>
        <w:div w:id="887305458">
          <w:marLeft w:val="0"/>
          <w:marRight w:val="0"/>
          <w:marTop w:val="0"/>
          <w:marBottom w:val="0"/>
          <w:divBdr>
            <w:top w:val="none" w:sz="0" w:space="0" w:color="auto"/>
            <w:left w:val="none" w:sz="0" w:space="0" w:color="auto"/>
            <w:bottom w:val="none" w:sz="0" w:space="0" w:color="auto"/>
            <w:right w:val="none" w:sz="0" w:space="0" w:color="auto"/>
          </w:divBdr>
        </w:div>
        <w:div w:id="1240403226">
          <w:marLeft w:val="0"/>
          <w:marRight w:val="0"/>
          <w:marTop w:val="0"/>
          <w:marBottom w:val="0"/>
          <w:divBdr>
            <w:top w:val="none" w:sz="0" w:space="0" w:color="auto"/>
            <w:left w:val="none" w:sz="0" w:space="0" w:color="auto"/>
            <w:bottom w:val="none" w:sz="0" w:space="0" w:color="auto"/>
            <w:right w:val="none" w:sz="0" w:space="0" w:color="auto"/>
          </w:divBdr>
        </w:div>
        <w:div w:id="589655758">
          <w:marLeft w:val="0"/>
          <w:marRight w:val="0"/>
          <w:marTop w:val="0"/>
          <w:marBottom w:val="0"/>
          <w:divBdr>
            <w:top w:val="none" w:sz="0" w:space="0" w:color="auto"/>
            <w:left w:val="none" w:sz="0" w:space="0" w:color="auto"/>
            <w:bottom w:val="none" w:sz="0" w:space="0" w:color="auto"/>
            <w:right w:val="none" w:sz="0" w:space="0" w:color="auto"/>
          </w:divBdr>
        </w:div>
        <w:div w:id="1863668598">
          <w:marLeft w:val="0"/>
          <w:marRight w:val="0"/>
          <w:marTop w:val="0"/>
          <w:marBottom w:val="0"/>
          <w:divBdr>
            <w:top w:val="none" w:sz="0" w:space="0" w:color="auto"/>
            <w:left w:val="none" w:sz="0" w:space="0" w:color="auto"/>
            <w:bottom w:val="none" w:sz="0" w:space="0" w:color="auto"/>
            <w:right w:val="none" w:sz="0" w:space="0" w:color="auto"/>
          </w:divBdr>
        </w:div>
        <w:div w:id="1925650848">
          <w:marLeft w:val="0"/>
          <w:marRight w:val="0"/>
          <w:marTop w:val="0"/>
          <w:marBottom w:val="0"/>
          <w:divBdr>
            <w:top w:val="none" w:sz="0" w:space="0" w:color="auto"/>
            <w:left w:val="none" w:sz="0" w:space="0" w:color="auto"/>
            <w:bottom w:val="none" w:sz="0" w:space="0" w:color="auto"/>
            <w:right w:val="none" w:sz="0" w:space="0" w:color="auto"/>
          </w:divBdr>
        </w:div>
        <w:div w:id="583416125">
          <w:marLeft w:val="0"/>
          <w:marRight w:val="0"/>
          <w:marTop w:val="0"/>
          <w:marBottom w:val="0"/>
          <w:divBdr>
            <w:top w:val="none" w:sz="0" w:space="0" w:color="auto"/>
            <w:left w:val="none" w:sz="0" w:space="0" w:color="auto"/>
            <w:bottom w:val="none" w:sz="0" w:space="0" w:color="auto"/>
            <w:right w:val="none" w:sz="0" w:space="0" w:color="auto"/>
          </w:divBdr>
        </w:div>
        <w:div w:id="1809743674">
          <w:marLeft w:val="0"/>
          <w:marRight w:val="0"/>
          <w:marTop w:val="0"/>
          <w:marBottom w:val="0"/>
          <w:divBdr>
            <w:top w:val="none" w:sz="0" w:space="0" w:color="auto"/>
            <w:left w:val="none" w:sz="0" w:space="0" w:color="auto"/>
            <w:bottom w:val="none" w:sz="0" w:space="0" w:color="auto"/>
            <w:right w:val="none" w:sz="0" w:space="0" w:color="auto"/>
          </w:divBdr>
        </w:div>
        <w:div w:id="158082519">
          <w:marLeft w:val="0"/>
          <w:marRight w:val="0"/>
          <w:marTop w:val="0"/>
          <w:marBottom w:val="0"/>
          <w:divBdr>
            <w:top w:val="none" w:sz="0" w:space="0" w:color="auto"/>
            <w:left w:val="none" w:sz="0" w:space="0" w:color="auto"/>
            <w:bottom w:val="none" w:sz="0" w:space="0" w:color="auto"/>
            <w:right w:val="none" w:sz="0" w:space="0" w:color="auto"/>
          </w:divBdr>
        </w:div>
        <w:div w:id="803623129">
          <w:marLeft w:val="0"/>
          <w:marRight w:val="0"/>
          <w:marTop w:val="0"/>
          <w:marBottom w:val="0"/>
          <w:divBdr>
            <w:top w:val="none" w:sz="0" w:space="0" w:color="auto"/>
            <w:left w:val="none" w:sz="0" w:space="0" w:color="auto"/>
            <w:bottom w:val="none" w:sz="0" w:space="0" w:color="auto"/>
            <w:right w:val="none" w:sz="0" w:space="0" w:color="auto"/>
          </w:divBdr>
        </w:div>
        <w:div w:id="677267917">
          <w:marLeft w:val="0"/>
          <w:marRight w:val="0"/>
          <w:marTop w:val="0"/>
          <w:marBottom w:val="0"/>
          <w:divBdr>
            <w:top w:val="none" w:sz="0" w:space="0" w:color="auto"/>
            <w:left w:val="none" w:sz="0" w:space="0" w:color="auto"/>
            <w:bottom w:val="none" w:sz="0" w:space="0" w:color="auto"/>
            <w:right w:val="none" w:sz="0" w:space="0" w:color="auto"/>
          </w:divBdr>
        </w:div>
        <w:div w:id="1842888585">
          <w:marLeft w:val="0"/>
          <w:marRight w:val="0"/>
          <w:marTop w:val="0"/>
          <w:marBottom w:val="0"/>
          <w:divBdr>
            <w:top w:val="none" w:sz="0" w:space="0" w:color="auto"/>
            <w:left w:val="none" w:sz="0" w:space="0" w:color="auto"/>
            <w:bottom w:val="none" w:sz="0" w:space="0" w:color="auto"/>
            <w:right w:val="none" w:sz="0" w:space="0" w:color="auto"/>
          </w:divBdr>
        </w:div>
        <w:div w:id="2071418687">
          <w:marLeft w:val="0"/>
          <w:marRight w:val="0"/>
          <w:marTop w:val="0"/>
          <w:marBottom w:val="0"/>
          <w:divBdr>
            <w:top w:val="none" w:sz="0" w:space="0" w:color="auto"/>
            <w:left w:val="none" w:sz="0" w:space="0" w:color="auto"/>
            <w:bottom w:val="none" w:sz="0" w:space="0" w:color="auto"/>
            <w:right w:val="none" w:sz="0" w:space="0" w:color="auto"/>
          </w:divBdr>
        </w:div>
        <w:div w:id="626551550">
          <w:marLeft w:val="0"/>
          <w:marRight w:val="0"/>
          <w:marTop w:val="0"/>
          <w:marBottom w:val="0"/>
          <w:divBdr>
            <w:top w:val="none" w:sz="0" w:space="0" w:color="auto"/>
            <w:left w:val="none" w:sz="0" w:space="0" w:color="auto"/>
            <w:bottom w:val="none" w:sz="0" w:space="0" w:color="auto"/>
            <w:right w:val="none" w:sz="0" w:space="0" w:color="auto"/>
          </w:divBdr>
        </w:div>
        <w:div w:id="1214463119">
          <w:marLeft w:val="0"/>
          <w:marRight w:val="0"/>
          <w:marTop w:val="0"/>
          <w:marBottom w:val="0"/>
          <w:divBdr>
            <w:top w:val="none" w:sz="0" w:space="0" w:color="auto"/>
            <w:left w:val="none" w:sz="0" w:space="0" w:color="auto"/>
            <w:bottom w:val="none" w:sz="0" w:space="0" w:color="auto"/>
            <w:right w:val="none" w:sz="0" w:space="0" w:color="auto"/>
          </w:divBdr>
        </w:div>
        <w:div w:id="1470124854">
          <w:marLeft w:val="0"/>
          <w:marRight w:val="0"/>
          <w:marTop w:val="0"/>
          <w:marBottom w:val="0"/>
          <w:divBdr>
            <w:top w:val="none" w:sz="0" w:space="0" w:color="auto"/>
            <w:left w:val="none" w:sz="0" w:space="0" w:color="auto"/>
            <w:bottom w:val="none" w:sz="0" w:space="0" w:color="auto"/>
            <w:right w:val="none" w:sz="0" w:space="0" w:color="auto"/>
          </w:divBdr>
        </w:div>
        <w:div w:id="1531839512">
          <w:marLeft w:val="0"/>
          <w:marRight w:val="0"/>
          <w:marTop w:val="0"/>
          <w:marBottom w:val="0"/>
          <w:divBdr>
            <w:top w:val="none" w:sz="0" w:space="0" w:color="auto"/>
            <w:left w:val="none" w:sz="0" w:space="0" w:color="auto"/>
            <w:bottom w:val="none" w:sz="0" w:space="0" w:color="auto"/>
            <w:right w:val="none" w:sz="0" w:space="0" w:color="auto"/>
          </w:divBdr>
        </w:div>
        <w:div w:id="132718055">
          <w:marLeft w:val="0"/>
          <w:marRight w:val="0"/>
          <w:marTop w:val="0"/>
          <w:marBottom w:val="0"/>
          <w:divBdr>
            <w:top w:val="none" w:sz="0" w:space="0" w:color="auto"/>
            <w:left w:val="none" w:sz="0" w:space="0" w:color="auto"/>
            <w:bottom w:val="none" w:sz="0" w:space="0" w:color="auto"/>
            <w:right w:val="none" w:sz="0" w:space="0" w:color="auto"/>
          </w:divBdr>
        </w:div>
        <w:div w:id="856700323">
          <w:marLeft w:val="0"/>
          <w:marRight w:val="0"/>
          <w:marTop w:val="0"/>
          <w:marBottom w:val="0"/>
          <w:divBdr>
            <w:top w:val="none" w:sz="0" w:space="0" w:color="auto"/>
            <w:left w:val="none" w:sz="0" w:space="0" w:color="auto"/>
            <w:bottom w:val="none" w:sz="0" w:space="0" w:color="auto"/>
            <w:right w:val="none" w:sz="0" w:space="0" w:color="auto"/>
          </w:divBdr>
        </w:div>
        <w:div w:id="1278416332">
          <w:marLeft w:val="0"/>
          <w:marRight w:val="0"/>
          <w:marTop w:val="0"/>
          <w:marBottom w:val="0"/>
          <w:divBdr>
            <w:top w:val="none" w:sz="0" w:space="0" w:color="auto"/>
            <w:left w:val="none" w:sz="0" w:space="0" w:color="auto"/>
            <w:bottom w:val="none" w:sz="0" w:space="0" w:color="auto"/>
            <w:right w:val="none" w:sz="0" w:space="0" w:color="auto"/>
          </w:divBdr>
        </w:div>
        <w:div w:id="1083528483">
          <w:marLeft w:val="0"/>
          <w:marRight w:val="0"/>
          <w:marTop w:val="0"/>
          <w:marBottom w:val="0"/>
          <w:divBdr>
            <w:top w:val="none" w:sz="0" w:space="0" w:color="auto"/>
            <w:left w:val="none" w:sz="0" w:space="0" w:color="auto"/>
            <w:bottom w:val="none" w:sz="0" w:space="0" w:color="auto"/>
            <w:right w:val="none" w:sz="0" w:space="0" w:color="auto"/>
          </w:divBdr>
        </w:div>
        <w:div w:id="1043747828">
          <w:marLeft w:val="0"/>
          <w:marRight w:val="0"/>
          <w:marTop w:val="0"/>
          <w:marBottom w:val="0"/>
          <w:divBdr>
            <w:top w:val="none" w:sz="0" w:space="0" w:color="auto"/>
            <w:left w:val="none" w:sz="0" w:space="0" w:color="auto"/>
            <w:bottom w:val="none" w:sz="0" w:space="0" w:color="auto"/>
            <w:right w:val="none" w:sz="0" w:space="0" w:color="auto"/>
          </w:divBdr>
        </w:div>
        <w:div w:id="1665548530">
          <w:marLeft w:val="0"/>
          <w:marRight w:val="0"/>
          <w:marTop w:val="0"/>
          <w:marBottom w:val="0"/>
          <w:divBdr>
            <w:top w:val="none" w:sz="0" w:space="0" w:color="auto"/>
            <w:left w:val="none" w:sz="0" w:space="0" w:color="auto"/>
            <w:bottom w:val="none" w:sz="0" w:space="0" w:color="auto"/>
            <w:right w:val="none" w:sz="0" w:space="0" w:color="auto"/>
          </w:divBdr>
        </w:div>
        <w:div w:id="302194316">
          <w:marLeft w:val="0"/>
          <w:marRight w:val="0"/>
          <w:marTop w:val="0"/>
          <w:marBottom w:val="0"/>
          <w:divBdr>
            <w:top w:val="none" w:sz="0" w:space="0" w:color="auto"/>
            <w:left w:val="none" w:sz="0" w:space="0" w:color="auto"/>
            <w:bottom w:val="none" w:sz="0" w:space="0" w:color="auto"/>
            <w:right w:val="none" w:sz="0" w:space="0" w:color="auto"/>
          </w:divBdr>
        </w:div>
        <w:div w:id="1821462993">
          <w:marLeft w:val="0"/>
          <w:marRight w:val="0"/>
          <w:marTop w:val="0"/>
          <w:marBottom w:val="0"/>
          <w:divBdr>
            <w:top w:val="none" w:sz="0" w:space="0" w:color="auto"/>
            <w:left w:val="none" w:sz="0" w:space="0" w:color="auto"/>
            <w:bottom w:val="none" w:sz="0" w:space="0" w:color="auto"/>
            <w:right w:val="none" w:sz="0" w:space="0" w:color="auto"/>
          </w:divBdr>
        </w:div>
        <w:div w:id="1550721927">
          <w:marLeft w:val="0"/>
          <w:marRight w:val="0"/>
          <w:marTop w:val="0"/>
          <w:marBottom w:val="0"/>
          <w:divBdr>
            <w:top w:val="none" w:sz="0" w:space="0" w:color="auto"/>
            <w:left w:val="none" w:sz="0" w:space="0" w:color="auto"/>
            <w:bottom w:val="none" w:sz="0" w:space="0" w:color="auto"/>
            <w:right w:val="none" w:sz="0" w:space="0" w:color="auto"/>
          </w:divBdr>
        </w:div>
        <w:div w:id="2029210549">
          <w:marLeft w:val="0"/>
          <w:marRight w:val="0"/>
          <w:marTop w:val="0"/>
          <w:marBottom w:val="0"/>
          <w:divBdr>
            <w:top w:val="none" w:sz="0" w:space="0" w:color="auto"/>
            <w:left w:val="none" w:sz="0" w:space="0" w:color="auto"/>
            <w:bottom w:val="none" w:sz="0" w:space="0" w:color="auto"/>
            <w:right w:val="none" w:sz="0" w:space="0" w:color="auto"/>
          </w:divBdr>
        </w:div>
        <w:div w:id="207572200">
          <w:marLeft w:val="0"/>
          <w:marRight w:val="0"/>
          <w:marTop w:val="0"/>
          <w:marBottom w:val="0"/>
          <w:divBdr>
            <w:top w:val="none" w:sz="0" w:space="0" w:color="auto"/>
            <w:left w:val="none" w:sz="0" w:space="0" w:color="auto"/>
            <w:bottom w:val="none" w:sz="0" w:space="0" w:color="auto"/>
            <w:right w:val="none" w:sz="0" w:space="0" w:color="auto"/>
          </w:divBdr>
        </w:div>
        <w:div w:id="125591271">
          <w:marLeft w:val="0"/>
          <w:marRight w:val="0"/>
          <w:marTop w:val="0"/>
          <w:marBottom w:val="0"/>
          <w:divBdr>
            <w:top w:val="none" w:sz="0" w:space="0" w:color="auto"/>
            <w:left w:val="none" w:sz="0" w:space="0" w:color="auto"/>
            <w:bottom w:val="none" w:sz="0" w:space="0" w:color="auto"/>
            <w:right w:val="none" w:sz="0" w:space="0" w:color="auto"/>
          </w:divBdr>
        </w:div>
        <w:div w:id="2031182548">
          <w:marLeft w:val="0"/>
          <w:marRight w:val="0"/>
          <w:marTop w:val="0"/>
          <w:marBottom w:val="0"/>
          <w:divBdr>
            <w:top w:val="none" w:sz="0" w:space="0" w:color="auto"/>
            <w:left w:val="none" w:sz="0" w:space="0" w:color="auto"/>
            <w:bottom w:val="none" w:sz="0" w:space="0" w:color="auto"/>
            <w:right w:val="none" w:sz="0" w:space="0" w:color="auto"/>
          </w:divBdr>
        </w:div>
        <w:div w:id="2087607365">
          <w:marLeft w:val="0"/>
          <w:marRight w:val="0"/>
          <w:marTop w:val="0"/>
          <w:marBottom w:val="0"/>
          <w:divBdr>
            <w:top w:val="none" w:sz="0" w:space="0" w:color="auto"/>
            <w:left w:val="none" w:sz="0" w:space="0" w:color="auto"/>
            <w:bottom w:val="none" w:sz="0" w:space="0" w:color="auto"/>
            <w:right w:val="none" w:sz="0" w:space="0" w:color="auto"/>
          </w:divBdr>
        </w:div>
        <w:div w:id="1778214397">
          <w:marLeft w:val="0"/>
          <w:marRight w:val="0"/>
          <w:marTop w:val="0"/>
          <w:marBottom w:val="0"/>
          <w:divBdr>
            <w:top w:val="none" w:sz="0" w:space="0" w:color="auto"/>
            <w:left w:val="none" w:sz="0" w:space="0" w:color="auto"/>
            <w:bottom w:val="none" w:sz="0" w:space="0" w:color="auto"/>
            <w:right w:val="none" w:sz="0" w:space="0" w:color="auto"/>
          </w:divBdr>
        </w:div>
        <w:div w:id="1299410672">
          <w:marLeft w:val="0"/>
          <w:marRight w:val="0"/>
          <w:marTop w:val="0"/>
          <w:marBottom w:val="0"/>
          <w:divBdr>
            <w:top w:val="none" w:sz="0" w:space="0" w:color="auto"/>
            <w:left w:val="none" w:sz="0" w:space="0" w:color="auto"/>
            <w:bottom w:val="none" w:sz="0" w:space="0" w:color="auto"/>
            <w:right w:val="none" w:sz="0" w:space="0" w:color="auto"/>
          </w:divBdr>
        </w:div>
        <w:div w:id="494272817">
          <w:marLeft w:val="0"/>
          <w:marRight w:val="0"/>
          <w:marTop w:val="0"/>
          <w:marBottom w:val="0"/>
          <w:divBdr>
            <w:top w:val="none" w:sz="0" w:space="0" w:color="auto"/>
            <w:left w:val="none" w:sz="0" w:space="0" w:color="auto"/>
            <w:bottom w:val="none" w:sz="0" w:space="0" w:color="auto"/>
            <w:right w:val="none" w:sz="0" w:space="0" w:color="auto"/>
          </w:divBdr>
        </w:div>
        <w:div w:id="1145778781">
          <w:marLeft w:val="0"/>
          <w:marRight w:val="0"/>
          <w:marTop w:val="0"/>
          <w:marBottom w:val="0"/>
          <w:divBdr>
            <w:top w:val="none" w:sz="0" w:space="0" w:color="auto"/>
            <w:left w:val="none" w:sz="0" w:space="0" w:color="auto"/>
            <w:bottom w:val="none" w:sz="0" w:space="0" w:color="auto"/>
            <w:right w:val="none" w:sz="0" w:space="0" w:color="auto"/>
          </w:divBdr>
        </w:div>
        <w:div w:id="722562421">
          <w:marLeft w:val="0"/>
          <w:marRight w:val="0"/>
          <w:marTop w:val="0"/>
          <w:marBottom w:val="0"/>
          <w:divBdr>
            <w:top w:val="none" w:sz="0" w:space="0" w:color="auto"/>
            <w:left w:val="none" w:sz="0" w:space="0" w:color="auto"/>
            <w:bottom w:val="none" w:sz="0" w:space="0" w:color="auto"/>
            <w:right w:val="none" w:sz="0" w:space="0" w:color="auto"/>
          </w:divBdr>
        </w:div>
        <w:div w:id="1538541199">
          <w:marLeft w:val="0"/>
          <w:marRight w:val="0"/>
          <w:marTop w:val="0"/>
          <w:marBottom w:val="0"/>
          <w:divBdr>
            <w:top w:val="none" w:sz="0" w:space="0" w:color="auto"/>
            <w:left w:val="none" w:sz="0" w:space="0" w:color="auto"/>
            <w:bottom w:val="none" w:sz="0" w:space="0" w:color="auto"/>
            <w:right w:val="none" w:sz="0" w:space="0" w:color="auto"/>
          </w:divBdr>
        </w:div>
        <w:div w:id="1962032329">
          <w:marLeft w:val="0"/>
          <w:marRight w:val="0"/>
          <w:marTop w:val="0"/>
          <w:marBottom w:val="0"/>
          <w:divBdr>
            <w:top w:val="none" w:sz="0" w:space="0" w:color="auto"/>
            <w:left w:val="none" w:sz="0" w:space="0" w:color="auto"/>
            <w:bottom w:val="none" w:sz="0" w:space="0" w:color="auto"/>
            <w:right w:val="none" w:sz="0" w:space="0" w:color="auto"/>
          </w:divBdr>
        </w:div>
        <w:div w:id="108283042">
          <w:marLeft w:val="0"/>
          <w:marRight w:val="0"/>
          <w:marTop w:val="0"/>
          <w:marBottom w:val="0"/>
          <w:divBdr>
            <w:top w:val="none" w:sz="0" w:space="0" w:color="auto"/>
            <w:left w:val="none" w:sz="0" w:space="0" w:color="auto"/>
            <w:bottom w:val="none" w:sz="0" w:space="0" w:color="auto"/>
            <w:right w:val="none" w:sz="0" w:space="0" w:color="auto"/>
          </w:divBdr>
        </w:div>
        <w:div w:id="412969899">
          <w:marLeft w:val="0"/>
          <w:marRight w:val="0"/>
          <w:marTop w:val="0"/>
          <w:marBottom w:val="0"/>
          <w:divBdr>
            <w:top w:val="none" w:sz="0" w:space="0" w:color="auto"/>
            <w:left w:val="none" w:sz="0" w:space="0" w:color="auto"/>
            <w:bottom w:val="none" w:sz="0" w:space="0" w:color="auto"/>
            <w:right w:val="none" w:sz="0" w:space="0" w:color="auto"/>
          </w:divBdr>
        </w:div>
        <w:div w:id="748624116">
          <w:marLeft w:val="0"/>
          <w:marRight w:val="0"/>
          <w:marTop w:val="0"/>
          <w:marBottom w:val="0"/>
          <w:divBdr>
            <w:top w:val="none" w:sz="0" w:space="0" w:color="auto"/>
            <w:left w:val="none" w:sz="0" w:space="0" w:color="auto"/>
            <w:bottom w:val="none" w:sz="0" w:space="0" w:color="auto"/>
            <w:right w:val="none" w:sz="0" w:space="0" w:color="auto"/>
          </w:divBdr>
        </w:div>
        <w:div w:id="1615477393">
          <w:marLeft w:val="0"/>
          <w:marRight w:val="0"/>
          <w:marTop w:val="0"/>
          <w:marBottom w:val="0"/>
          <w:divBdr>
            <w:top w:val="none" w:sz="0" w:space="0" w:color="auto"/>
            <w:left w:val="none" w:sz="0" w:space="0" w:color="auto"/>
            <w:bottom w:val="none" w:sz="0" w:space="0" w:color="auto"/>
            <w:right w:val="none" w:sz="0" w:space="0" w:color="auto"/>
          </w:divBdr>
        </w:div>
        <w:div w:id="1419521175">
          <w:marLeft w:val="0"/>
          <w:marRight w:val="0"/>
          <w:marTop w:val="0"/>
          <w:marBottom w:val="0"/>
          <w:divBdr>
            <w:top w:val="none" w:sz="0" w:space="0" w:color="auto"/>
            <w:left w:val="none" w:sz="0" w:space="0" w:color="auto"/>
            <w:bottom w:val="none" w:sz="0" w:space="0" w:color="auto"/>
            <w:right w:val="none" w:sz="0" w:space="0" w:color="auto"/>
          </w:divBdr>
        </w:div>
        <w:div w:id="770853952">
          <w:marLeft w:val="0"/>
          <w:marRight w:val="0"/>
          <w:marTop w:val="0"/>
          <w:marBottom w:val="0"/>
          <w:divBdr>
            <w:top w:val="none" w:sz="0" w:space="0" w:color="auto"/>
            <w:left w:val="none" w:sz="0" w:space="0" w:color="auto"/>
            <w:bottom w:val="none" w:sz="0" w:space="0" w:color="auto"/>
            <w:right w:val="none" w:sz="0" w:space="0" w:color="auto"/>
          </w:divBdr>
        </w:div>
        <w:div w:id="1225676315">
          <w:marLeft w:val="0"/>
          <w:marRight w:val="0"/>
          <w:marTop w:val="0"/>
          <w:marBottom w:val="0"/>
          <w:divBdr>
            <w:top w:val="none" w:sz="0" w:space="0" w:color="auto"/>
            <w:left w:val="none" w:sz="0" w:space="0" w:color="auto"/>
            <w:bottom w:val="none" w:sz="0" w:space="0" w:color="auto"/>
            <w:right w:val="none" w:sz="0" w:space="0" w:color="auto"/>
          </w:divBdr>
        </w:div>
        <w:div w:id="1657493851">
          <w:marLeft w:val="0"/>
          <w:marRight w:val="0"/>
          <w:marTop w:val="0"/>
          <w:marBottom w:val="0"/>
          <w:divBdr>
            <w:top w:val="none" w:sz="0" w:space="0" w:color="auto"/>
            <w:left w:val="none" w:sz="0" w:space="0" w:color="auto"/>
            <w:bottom w:val="none" w:sz="0" w:space="0" w:color="auto"/>
            <w:right w:val="none" w:sz="0" w:space="0" w:color="auto"/>
          </w:divBdr>
        </w:div>
        <w:div w:id="638995205">
          <w:marLeft w:val="0"/>
          <w:marRight w:val="0"/>
          <w:marTop w:val="0"/>
          <w:marBottom w:val="0"/>
          <w:divBdr>
            <w:top w:val="none" w:sz="0" w:space="0" w:color="auto"/>
            <w:left w:val="none" w:sz="0" w:space="0" w:color="auto"/>
            <w:bottom w:val="none" w:sz="0" w:space="0" w:color="auto"/>
            <w:right w:val="none" w:sz="0" w:space="0" w:color="auto"/>
          </w:divBdr>
        </w:div>
        <w:div w:id="346370523">
          <w:marLeft w:val="0"/>
          <w:marRight w:val="0"/>
          <w:marTop w:val="0"/>
          <w:marBottom w:val="0"/>
          <w:divBdr>
            <w:top w:val="none" w:sz="0" w:space="0" w:color="auto"/>
            <w:left w:val="none" w:sz="0" w:space="0" w:color="auto"/>
            <w:bottom w:val="none" w:sz="0" w:space="0" w:color="auto"/>
            <w:right w:val="none" w:sz="0" w:space="0" w:color="auto"/>
          </w:divBdr>
        </w:div>
        <w:div w:id="982613788">
          <w:marLeft w:val="0"/>
          <w:marRight w:val="0"/>
          <w:marTop w:val="0"/>
          <w:marBottom w:val="0"/>
          <w:divBdr>
            <w:top w:val="none" w:sz="0" w:space="0" w:color="auto"/>
            <w:left w:val="none" w:sz="0" w:space="0" w:color="auto"/>
            <w:bottom w:val="none" w:sz="0" w:space="0" w:color="auto"/>
            <w:right w:val="none" w:sz="0" w:space="0" w:color="auto"/>
          </w:divBdr>
        </w:div>
        <w:div w:id="2086754036">
          <w:marLeft w:val="0"/>
          <w:marRight w:val="0"/>
          <w:marTop w:val="0"/>
          <w:marBottom w:val="0"/>
          <w:divBdr>
            <w:top w:val="none" w:sz="0" w:space="0" w:color="auto"/>
            <w:left w:val="none" w:sz="0" w:space="0" w:color="auto"/>
            <w:bottom w:val="none" w:sz="0" w:space="0" w:color="auto"/>
            <w:right w:val="none" w:sz="0" w:space="0" w:color="auto"/>
          </w:divBdr>
        </w:div>
        <w:div w:id="1741559453">
          <w:marLeft w:val="0"/>
          <w:marRight w:val="0"/>
          <w:marTop w:val="0"/>
          <w:marBottom w:val="0"/>
          <w:divBdr>
            <w:top w:val="none" w:sz="0" w:space="0" w:color="auto"/>
            <w:left w:val="none" w:sz="0" w:space="0" w:color="auto"/>
            <w:bottom w:val="none" w:sz="0" w:space="0" w:color="auto"/>
            <w:right w:val="none" w:sz="0" w:space="0" w:color="auto"/>
          </w:divBdr>
        </w:div>
        <w:div w:id="558512393">
          <w:marLeft w:val="0"/>
          <w:marRight w:val="0"/>
          <w:marTop w:val="0"/>
          <w:marBottom w:val="0"/>
          <w:divBdr>
            <w:top w:val="none" w:sz="0" w:space="0" w:color="auto"/>
            <w:left w:val="none" w:sz="0" w:space="0" w:color="auto"/>
            <w:bottom w:val="none" w:sz="0" w:space="0" w:color="auto"/>
            <w:right w:val="none" w:sz="0" w:space="0" w:color="auto"/>
          </w:divBdr>
        </w:div>
        <w:div w:id="887453762">
          <w:marLeft w:val="0"/>
          <w:marRight w:val="0"/>
          <w:marTop w:val="0"/>
          <w:marBottom w:val="0"/>
          <w:divBdr>
            <w:top w:val="none" w:sz="0" w:space="0" w:color="auto"/>
            <w:left w:val="none" w:sz="0" w:space="0" w:color="auto"/>
            <w:bottom w:val="none" w:sz="0" w:space="0" w:color="auto"/>
            <w:right w:val="none" w:sz="0" w:space="0" w:color="auto"/>
          </w:divBdr>
        </w:div>
        <w:div w:id="507595472">
          <w:marLeft w:val="0"/>
          <w:marRight w:val="0"/>
          <w:marTop w:val="0"/>
          <w:marBottom w:val="0"/>
          <w:divBdr>
            <w:top w:val="none" w:sz="0" w:space="0" w:color="auto"/>
            <w:left w:val="none" w:sz="0" w:space="0" w:color="auto"/>
            <w:bottom w:val="none" w:sz="0" w:space="0" w:color="auto"/>
            <w:right w:val="none" w:sz="0" w:space="0" w:color="auto"/>
          </w:divBdr>
        </w:div>
        <w:div w:id="826288794">
          <w:marLeft w:val="0"/>
          <w:marRight w:val="0"/>
          <w:marTop w:val="0"/>
          <w:marBottom w:val="0"/>
          <w:divBdr>
            <w:top w:val="none" w:sz="0" w:space="0" w:color="auto"/>
            <w:left w:val="none" w:sz="0" w:space="0" w:color="auto"/>
            <w:bottom w:val="none" w:sz="0" w:space="0" w:color="auto"/>
            <w:right w:val="none" w:sz="0" w:space="0" w:color="auto"/>
          </w:divBdr>
        </w:div>
        <w:div w:id="1808207143">
          <w:marLeft w:val="0"/>
          <w:marRight w:val="0"/>
          <w:marTop w:val="0"/>
          <w:marBottom w:val="0"/>
          <w:divBdr>
            <w:top w:val="none" w:sz="0" w:space="0" w:color="auto"/>
            <w:left w:val="none" w:sz="0" w:space="0" w:color="auto"/>
            <w:bottom w:val="none" w:sz="0" w:space="0" w:color="auto"/>
            <w:right w:val="none" w:sz="0" w:space="0" w:color="auto"/>
          </w:divBdr>
        </w:div>
        <w:div w:id="582177717">
          <w:marLeft w:val="0"/>
          <w:marRight w:val="0"/>
          <w:marTop w:val="0"/>
          <w:marBottom w:val="0"/>
          <w:divBdr>
            <w:top w:val="none" w:sz="0" w:space="0" w:color="auto"/>
            <w:left w:val="none" w:sz="0" w:space="0" w:color="auto"/>
            <w:bottom w:val="none" w:sz="0" w:space="0" w:color="auto"/>
            <w:right w:val="none" w:sz="0" w:space="0" w:color="auto"/>
          </w:divBdr>
        </w:div>
        <w:div w:id="1698894240">
          <w:marLeft w:val="0"/>
          <w:marRight w:val="0"/>
          <w:marTop w:val="0"/>
          <w:marBottom w:val="0"/>
          <w:divBdr>
            <w:top w:val="none" w:sz="0" w:space="0" w:color="auto"/>
            <w:left w:val="none" w:sz="0" w:space="0" w:color="auto"/>
            <w:bottom w:val="none" w:sz="0" w:space="0" w:color="auto"/>
            <w:right w:val="none" w:sz="0" w:space="0" w:color="auto"/>
          </w:divBdr>
        </w:div>
        <w:div w:id="1072892095">
          <w:marLeft w:val="0"/>
          <w:marRight w:val="0"/>
          <w:marTop w:val="0"/>
          <w:marBottom w:val="0"/>
          <w:divBdr>
            <w:top w:val="none" w:sz="0" w:space="0" w:color="auto"/>
            <w:left w:val="none" w:sz="0" w:space="0" w:color="auto"/>
            <w:bottom w:val="none" w:sz="0" w:space="0" w:color="auto"/>
            <w:right w:val="none" w:sz="0" w:space="0" w:color="auto"/>
          </w:divBdr>
        </w:div>
        <w:div w:id="76874167">
          <w:marLeft w:val="0"/>
          <w:marRight w:val="0"/>
          <w:marTop w:val="0"/>
          <w:marBottom w:val="0"/>
          <w:divBdr>
            <w:top w:val="none" w:sz="0" w:space="0" w:color="auto"/>
            <w:left w:val="none" w:sz="0" w:space="0" w:color="auto"/>
            <w:bottom w:val="none" w:sz="0" w:space="0" w:color="auto"/>
            <w:right w:val="none" w:sz="0" w:space="0" w:color="auto"/>
          </w:divBdr>
        </w:div>
        <w:div w:id="1056778874">
          <w:marLeft w:val="0"/>
          <w:marRight w:val="0"/>
          <w:marTop w:val="0"/>
          <w:marBottom w:val="0"/>
          <w:divBdr>
            <w:top w:val="none" w:sz="0" w:space="0" w:color="auto"/>
            <w:left w:val="none" w:sz="0" w:space="0" w:color="auto"/>
            <w:bottom w:val="none" w:sz="0" w:space="0" w:color="auto"/>
            <w:right w:val="none" w:sz="0" w:space="0" w:color="auto"/>
          </w:divBdr>
        </w:div>
        <w:div w:id="296183568">
          <w:marLeft w:val="0"/>
          <w:marRight w:val="0"/>
          <w:marTop w:val="0"/>
          <w:marBottom w:val="0"/>
          <w:divBdr>
            <w:top w:val="none" w:sz="0" w:space="0" w:color="auto"/>
            <w:left w:val="none" w:sz="0" w:space="0" w:color="auto"/>
            <w:bottom w:val="none" w:sz="0" w:space="0" w:color="auto"/>
            <w:right w:val="none" w:sz="0" w:space="0" w:color="auto"/>
          </w:divBdr>
        </w:div>
        <w:div w:id="2110081300">
          <w:marLeft w:val="0"/>
          <w:marRight w:val="0"/>
          <w:marTop w:val="0"/>
          <w:marBottom w:val="0"/>
          <w:divBdr>
            <w:top w:val="none" w:sz="0" w:space="0" w:color="auto"/>
            <w:left w:val="none" w:sz="0" w:space="0" w:color="auto"/>
            <w:bottom w:val="none" w:sz="0" w:space="0" w:color="auto"/>
            <w:right w:val="none" w:sz="0" w:space="0" w:color="auto"/>
          </w:divBdr>
        </w:div>
        <w:div w:id="313145401">
          <w:marLeft w:val="0"/>
          <w:marRight w:val="0"/>
          <w:marTop w:val="0"/>
          <w:marBottom w:val="0"/>
          <w:divBdr>
            <w:top w:val="none" w:sz="0" w:space="0" w:color="auto"/>
            <w:left w:val="none" w:sz="0" w:space="0" w:color="auto"/>
            <w:bottom w:val="none" w:sz="0" w:space="0" w:color="auto"/>
            <w:right w:val="none" w:sz="0" w:space="0" w:color="auto"/>
          </w:divBdr>
        </w:div>
        <w:div w:id="1767652478">
          <w:marLeft w:val="0"/>
          <w:marRight w:val="0"/>
          <w:marTop w:val="0"/>
          <w:marBottom w:val="0"/>
          <w:divBdr>
            <w:top w:val="none" w:sz="0" w:space="0" w:color="auto"/>
            <w:left w:val="none" w:sz="0" w:space="0" w:color="auto"/>
            <w:bottom w:val="none" w:sz="0" w:space="0" w:color="auto"/>
            <w:right w:val="none" w:sz="0" w:space="0" w:color="auto"/>
          </w:divBdr>
        </w:div>
        <w:div w:id="1038355415">
          <w:marLeft w:val="0"/>
          <w:marRight w:val="0"/>
          <w:marTop w:val="0"/>
          <w:marBottom w:val="0"/>
          <w:divBdr>
            <w:top w:val="none" w:sz="0" w:space="0" w:color="auto"/>
            <w:left w:val="none" w:sz="0" w:space="0" w:color="auto"/>
            <w:bottom w:val="none" w:sz="0" w:space="0" w:color="auto"/>
            <w:right w:val="none" w:sz="0" w:space="0" w:color="auto"/>
          </w:divBdr>
        </w:div>
        <w:div w:id="973409112">
          <w:marLeft w:val="0"/>
          <w:marRight w:val="0"/>
          <w:marTop w:val="0"/>
          <w:marBottom w:val="0"/>
          <w:divBdr>
            <w:top w:val="none" w:sz="0" w:space="0" w:color="auto"/>
            <w:left w:val="none" w:sz="0" w:space="0" w:color="auto"/>
            <w:bottom w:val="none" w:sz="0" w:space="0" w:color="auto"/>
            <w:right w:val="none" w:sz="0" w:space="0" w:color="auto"/>
          </w:divBdr>
        </w:div>
        <w:div w:id="1188252376">
          <w:marLeft w:val="0"/>
          <w:marRight w:val="0"/>
          <w:marTop w:val="0"/>
          <w:marBottom w:val="0"/>
          <w:divBdr>
            <w:top w:val="none" w:sz="0" w:space="0" w:color="auto"/>
            <w:left w:val="none" w:sz="0" w:space="0" w:color="auto"/>
            <w:bottom w:val="none" w:sz="0" w:space="0" w:color="auto"/>
            <w:right w:val="none" w:sz="0" w:space="0" w:color="auto"/>
          </w:divBdr>
        </w:div>
        <w:div w:id="1790272304">
          <w:marLeft w:val="0"/>
          <w:marRight w:val="0"/>
          <w:marTop w:val="0"/>
          <w:marBottom w:val="0"/>
          <w:divBdr>
            <w:top w:val="none" w:sz="0" w:space="0" w:color="auto"/>
            <w:left w:val="none" w:sz="0" w:space="0" w:color="auto"/>
            <w:bottom w:val="none" w:sz="0" w:space="0" w:color="auto"/>
            <w:right w:val="none" w:sz="0" w:space="0" w:color="auto"/>
          </w:divBdr>
        </w:div>
        <w:div w:id="1432238748">
          <w:marLeft w:val="0"/>
          <w:marRight w:val="0"/>
          <w:marTop w:val="0"/>
          <w:marBottom w:val="0"/>
          <w:divBdr>
            <w:top w:val="none" w:sz="0" w:space="0" w:color="auto"/>
            <w:left w:val="none" w:sz="0" w:space="0" w:color="auto"/>
            <w:bottom w:val="none" w:sz="0" w:space="0" w:color="auto"/>
            <w:right w:val="none" w:sz="0" w:space="0" w:color="auto"/>
          </w:divBdr>
        </w:div>
        <w:div w:id="175005185">
          <w:marLeft w:val="0"/>
          <w:marRight w:val="0"/>
          <w:marTop w:val="0"/>
          <w:marBottom w:val="0"/>
          <w:divBdr>
            <w:top w:val="none" w:sz="0" w:space="0" w:color="auto"/>
            <w:left w:val="none" w:sz="0" w:space="0" w:color="auto"/>
            <w:bottom w:val="none" w:sz="0" w:space="0" w:color="auto"/>
            <w:right w:val="none" w:sz="0" w:space="0" w:color="auto"/>
          </w:divBdr>
        </w:div>
        <w:div w:id="46074569">
          <w:marLeft w:val="0"/>
          <w:marRight w:val="0"/>
          <w:marTop w:val="0"/>
          <w:marBottom w:val="0"/>
          <w:divBdr>
            <w:top w:val="none" w:sz="0" w:space="0" w:color="auto"/>
            <w:left w:val="none" w:sz="0" w:space="0" w:color="auto"/>
            <w:bottom w:val="none" w:sz="0" w:space="0" w:color="auto"/>
            <w:right w:val="none" w:sz="0" w:space="0" w:color="auto"/>
          </w:divBdr>
        </w:div>
        <w:div w:id="1105855084">
          <w:marLeft w:val="0"/>
          <w:marRight w:val="0"/>
          <w:marTop w:val="0"/>
          <w:marBottom w:val="0"/>
          <w:divBdr>
            <w:top w:val="none" w:sz="0" w:space="0" w:color="auto"/>
            <w:left w:val="none" w:sz="0" w:space="0" w:color="auto"/>
            <w:bottom w:val="none" w:sz="0" w:space="0" w:color="auto"/>
            <w:right w:val="none" w:sz="0" w:space="0" w:color="auto"/>
          </w:divBdr>
        </w:div>
        <w:div w:id="1985424990">
          <w:marLeft w:val="0"/>
          <w:marRight w:val="0"/>
          <w:marTop w:val="0"/>
          <w:marBottom w:val="0"/>
          <w:divBdr>
            <w:top w:val="none" w:sz="0" w:space="0" w:color="auto"/>
            <w:left w:val="none" w:sz="0" w:space="0" w:color="auto"/>
            <w:bottom w:val="none" w:sz="0" w:space="0" w:color="auto"/>
            <w:right w:val="none" w:sz="0" w:space="0" w:color="auto"/>
          </w:divBdr>
        </w:div>
        <w:div w:id="1779330366">
          <w:marLeft w:val="0"/>
          <w:marRight w:val="0"/>
          <w:marTop w:val="0"/>
          <w:marBottom w:val="0"/>
          <w:divBdr>
            <w:top w:val="none" w:sz="0" w:space="0" w:color="auto"/>
            <w:left w:val="none" w:sz="0" w:space="0" w:color="auto"/>
            <w:bottom w:val="none" w:sz="0" w:space="0" w:color="auto"/>
            <w:right w:val="none" w:sz="0" w:space="0" w:color="auto"/>
          </w:divBdr>
        </w:div>
        <w:div w:id="253442955">
          <w:marLeft w:val="0"/>
          <w:marRight w:val="0"/>
          <w:marTop w:val="0"/>
          <w:marBottom w:val="0"/>
          <w:divBdr>
            <w:top w:val="none" w:sz="0" w:space="0" w:color="auto"/>
            <w:left w:val="none" w:sz="0" w:space="0" w:color="auto"/>
            <w:bottom w:val="none" w:sz="0" w:space="0" w:color="auto"/>
            <w:right w:val="none" w:sz="0" w:space="0" w:color="auto"/>
          </w:divBdr>
        </w:div>
        <w:div w:id="1866409485">
          <w:marLeft w:val="0"/>
          <w:marRight w:val="0"/>
          <w:marTop w:val="0"/>
          <w:marBottom w:val="0"/>
          <w:divBdr>
            <w:top w:val="none" w:sz="0" w:space="0" w:color="auto"/>
            <w:left w:val="none" w:sz="0" w:space="0" w:color="auto"/>
            <w:bottom w:val="none" w:sz="0" w:space="0" w:color="auto"/>
            <w:right w:val="none" w:sz="0" w:space="0" w:color="auto"/>
          </w:divBdr>
        </w:div>
        <w:div w:id="1319848217">
          <w:marLeft w:val="0"/>
          <w:marRight w:val="0"/>
          <w:marTop w:val="0"/>
          <w:marBottom w:val="0"/>
          <w:divBdr>
            <w:top w:val="none" w:sz="0" w:space="0" w:color="auto"/>
            <w:left w:val="none" w:sz="0" w:space="0" w:color="auto"/>
            <w:bottom w:val="none" w:sz="0" w:space="0" w:color="auto"/>
            <w:right w:val="none" w:sz="0" w:space="0" w:color="auto"/>
          </w:divBdr>
        </w:div>
        <w:div w:id="1796170932">
          <w:marLeft w:val="0"/>
          <w:marRight w:val="0"/>
          <w:marTop w:val="0"/>
          <w:marBottom w:val="0"/>
          <w:divBdr>
            <w:top w:val="none" w:sz="0" w:space="0" w:color="auto"/>
            <w:left w:val="none" w:sz="0" w:space="0" w:color="auto"/>
            <w:bottom w:val="none" w:sz="0" w:space="0" w:color="auto"/>
            <w:right w:val="none" w:sz="0" w:space="0" w:color="auto"/>
          </w:divBdr>
        </w:div>
        <w:div w:id="2045248033">
          <w:marLeft w:val="0"/>
          <w:marRight w:val="0"/>
          <w:marTop w:val="0"/>
          <w:marBottom w:val="0"/>
          <w:divBdr>
            <w:top w:val="none" w:sz="0" w:space="0" w:color="auto"/>
            <w:left w:val="none" w:sz="0" w:space="0" w:color="auto"/>
            <w:bottom w:val="none" w:sz="0" w:space="0" w:color="auto"/>
            <w:right w:val="none" w:sz="0" w:space="0" w:color="auto"/>
          </w:divBdr>
        </w:div>
        <w:div w:id="951983724">
          <w:marLeft w:val="0"/>
          <w:marRight w:val="0"/>
          <w:marTop w:val="0"/>
          <w:marBottom w:val="0"/>
          <w:divBdr>
            <w:top w:val="none" w:sz="0" w:space="0" w:color="auto"/>
            <w:left w:val="none" w:sz="0" w:space="0" w:color="auto"/>
            <w:bottom w:val="none" w:sz="0" w:space="0" w:color="auto"/>
            <w:right w:val="none" w:sz="0" w:space="0" w:color="auto"/>
          </w:divBdr>
        </w:div>
        <w:div w:id="804003481">
          <w:marLeft w:val="0"/>
          <w:marRight w:val="0"/>
          <w:marTop w:val="0"/>
          <w:marBottom w:val="0"/>
          <w:divBdr>
            <w:top w:val="none" w:sz="0" w:space="0" w:color="auto"/>
            <w:left w:val="none" w:sz="0" w:space="0" w:color="auto"/>
            <w:bottom w:val="none" w:sz="0" w:space="0" w:color="auto"/>
            <w:right w:val="none" w:sz="0" w:space="0" w:color="auto"/>
          </w:divBdr>
        </w:div>
        <w:div w:id="1958439228">
          <w:marLeft w:val="0"/>
          <w:marRight w:val="0"/>
          <w:marTop w:val="0"/>
          <w:marBottom w:val="0"/>
          <w:divBdr>
            <w:top w:val="none" w:sz="0" w:space="0" w:color="auto"/>
            <w:left w:val="none" w:sz="0" w:space="0" w:color="auto"/>
            <w:bottom w:val="none" w:sz="0" w:space="0" w:color="auto"/>
            <w:right w:val="none" w:sz="0" w:space="0" w:color="auto"/>
          </w:divBdr>
        </w:div>
        <w:div w:id="1248811834">
          <w:marLeft w:val="0"/>
          <w:marRight w:val="0"/>
          <w:marTop w:val="0"/>
          <w:marBottom w:val="0"/>
          <w:divBdr>
            <w:top w:val="none" w:sz="0" w:space="0" w:color="auto"/>
            <w:left w:val="none" w:sz="0" w:space="0" w:color="auto"/>
            <w:bottom w:val="none" w:sz="0" w:space="0" w:color="auto"/>
            <w:right w:val="none" w:sz="0" w:space="0" w:color="auto"/>
          </w:divBdr>
        </w:div>
        <w:div w:id="1537229189">
          <w:marLeft w:val="0"/>
          <w:marRight w:val="0"/>
          <w:marTop w:val="0"/>
          <w:marBottom w:val="0"/>
          <w:divBdr>
            <w:top w:val="none" w:sz="0" w:space="0" w:color="auto"/>
            <w:left w:val="none" w:sz="0" w:space="0" w:color="auto"/>
            <w:bottom w:val="none" w:sz="0" w:space="0" w:color="auto"/>
            <w:right w:val="none" w:sz="0" w:space="0" w:color="auto"/>
          </w:divBdr>
        </w:div>
        <w:div w:id="411515776">
          <w:marLeft w:val="0"/>
          <w:marRight w:val="0"/>
          <w:marTop w:val="0"/>
          <w:marBottom w:val="0"/>
          <w:divBdr>
            <w:top w:val="none" w:sz="0" w:space="0" w:color="auto"/>
            <w:left w:val="none" w:sz="0" w:space="0" w:color="auto"/>
            <w:bottom w:val="none" w:sz="0" w:space="0" w:color="auto"/>
            <w:right w:val="none" w:sz="0" w:space="0" w:color="auto"/>
          </w:divBdr>
        </w:div>
        <w:div w:id="640770365">
          <w:marLeft w:val="0"/>
          <w:marRight w:val="0"/>
          <w:marTop w:val="0"/>
          <w:marBottom w:val="0"/>
          <w:divBdr>
            <w:top w:val="none" w:sz="0" w:space="0" w:color="auto"/>
            <w:left w:val="none" w:sz="0" w:space="0" w:color="auto"/>
            <w:bottom w:val="none" w:sz="0" w:space="0" w:color="auto"/>
            <w:right w:val="none" w:sz="0" w:space="0" w:color="auto"/>
          </w:divBdr>
        </w:div>
        <w:div w:id="1976837639">
          <w:marLeft w:val="0"/>
          <w:marRight w:val="0"/>
          <w:marTop w:val="0"/>
          <w:marBottom w:val="0"/>
          <w:divBdr>
            <w:top w:val="none" w:sz="0" w:space="0" w:color="auto"/>
            <w:left w:val="none" w:sz="0" w:space="0" w:color="auto"/>
            <w:bottom w:val="none" w:sz="0" w:space="0" w:color="auto"/>
            <w:right w:val="none" w:sz="0" w:space="0" w:color="auto"/>
          </w:divBdr>
        </w:div>
        <w:div w:id="1996376748">
          <w:marLeft w:val="0"/>
          <w:marRight w:val="0"/>
          <w:marTop w:val="0"/>
          <w:marBottom w:val="0"/>
          <w:divBdr>
            <w:top w:val="none" w:sz="0" w:space="0" w:color="auto"/>
            <w:left w:val="none" w:sz="0" w:space="0" w:color="auto"/>
            <w:bottom w:val="none" w:sz="0" w:space="0" w:color="auto"/>
            <w:right w:val="none" w:sz="0" w:space="0" w:color="auto"/>
          </w:divBdr>
        </w:div>
        <w:div w:id="982805679">
          <w:marLeft w:val="0"/>
          <w:marRight w:val="0"/>
          <w:marTop w:val="0"/>
          <w:marBottom w:val="0"/>
          <w:divBdr>
            <w:top w:val="none" w:sz="0" w:space="0" w:color="auto"/>
            <w:left w:val="none" w:sz="0" w:space="0" w:color="auto"/>
            <w:bottom w:val="none" w:sz="0" w:space="0" w:color="auto"/>
            <w:right w:val="none" w:sz="0" w:space="0" w:color="auto"/>
          </w:divBdr>
        </w:div>
        <w:div w:id="289365907">
          <w:marLeft w:val="0"/>
          <w:marRight w:val="0"/>
          <w:marTop w:val="0"/>
          <w:marBottom w:val="0"/>
          <w:divBdr>
            <w:top w:val="none" w:sz="0" w:space="0" w:color="auto"/>
            <w:left w:val="none" w:sz="0" w:space="0" w:color="auto"/>
            <w:bottom w:val="none" w:sz="0" w:space="0" w:color="auto"/>
            <w:right w:val="none" w:sz="0" w:space="0" w:color="auto"/>
          </w:divBdr>
        </w:div>
        <w:div w:id="1073359014">
          <w:marLeft w:val="0"/>
          <w:marRight w:val="0"/>
          <w:marTop w:val="0"/>
          <w:marBottom w:val="0"/>
          <w:divBdr>
            <w:top w:val="none" w:sz="0" w:space="0" w:color="auto"/>
            <w:left w:val="none" w:sz="0" w:space="0" w:color="auto"/>
            <w:bottom w:val="none" w:sz="0" w:space="0" w:color="auto"/>
            <w:right w:val="none" w:sz="0" w:space="0" w:color="auto"/>
          </w:divBdr>
        </w:div>
        <w:div w:id="152917691">
          <w:marLeft w:val="0"/>
          <w:marRight w:val="0"/>
          <w:marTop w:val="0"/>
          <w:marBottom w:val="0"/>
          <w:divBdr>
            <w:top w:val="none" w:sz="0" w:space="0" w:color="auto"/>
            <w:left w:val="none" w:sz="0" w:space="0" w:color="auto"/>
            <w:bottom w:val="none" w:sz="0" w:space="0" w:color="auto"/>
            <w:right w:val="none" w:sz="0" w:space="0" w:color="auto"/>
          </w:divBdr>
        </w:div>
        <w:div w:id="1763792021">
          <w:marLeft w:val="0"/>
          <w:marRight w:val="0"/>
          <w:marTop w:val="0"/>
          <w:marBottom w:val="0"/>
          <w:divBdr>
            <w:top w:val="none" w:sz="0" w:space="0" w:color="auto"/>
            <w:left w:val="none" w:sz="0" w:space="0" w:color="auto"/>
            <w:bottom w:val="none" w:sz="0" w:space="0" w:color="auto"/>
            <w:right w:val="none" w:sz="0" w:space="0" w:color="auto"/>
          </w:divBdr>
        </w:div>
        <w:div w:id="122044305">
          <w:marLeft w:val="0"/>
          <w:marRight w:val="0"/>
          <w:marTop w:val="0"/>
          <w:marBottom w:val="0"/>
          <w:divBdr>
            <w:top w:val="none" w:sz="0" w:space="0" w:color="auto"/>
            <w:left w:val="none" w:sz="0" w:space="0" w:color="auto"/>
            <w:bottom w:val="none" w:sz="0" w:space="0" w:color="auto"/>
            <w:right w:val="none" w:sz="0" w:space="0" w:color="auto"/>
          </w:divBdr>
        </w:div>
        <w:div w:id="1244098308">
          <w:marLeft w:val="0"/>
          <w:marRight w:val="0"/>
          <w:marTop w:val="0"/>
          <w:marBottom w:val="0"/>
          <w:divBdr>
            <w:top w:val="none" w:sz="0" w:space="0" w:color="auto"/>
            <w:left w:val="none" w:sz="0" w:space="0" w:color="auto"/>
            <w:bottom w:val="none" w:sz="0" w:space="0" w:color="auto"/>
            <w:right w:val="none" w:sz="0" w:space="0" w:color="auto"/>
          </w:divBdr>
        </w:div>
        <w:div w:id="230234898">
          <w:marLeft w:val="0"/>
          <w:marRight w:val="0"/>
          <w:marTop w:val="0"/>
          <w:marBottom w:val="0"/>
          <w:divBdr>
            <w:top w:val="none" w:sz="0" w:space="0" w:color="auto"/>
            <w:left w:val="none" w:sz="0" w:space="0" w:color="auto"/>
            <w:bottom w:val="none" w:sz="0" w:space="0" w:color="auto"/>
            <w:right w:val="none" w:sz="0" w:space="0" w:color="auto"/>
          </w:divBdr>
        </w:div>
        <w:div w:id="50082139">
          <w:marLeft w:val="0"/>
          <w:marRight w:val="0"/>
          <w:marTop w:val="0"/>
          <w:marBottom w:val="0"/>
          <w:divBdr>
            <w:top w:val="none" w:sz="0" w:space="0" w:color="auto"/>
            <w:left w:val="none" w:sz="0" w:space="0" w:color="auto"/>
            <w:bottom w:val="none" w:sz="0" w:space="0" w:color="auto"/>
            <w:right w:val="none" w:sz="0" w:space="0" w:color="auto"/>
          </w:divBdr>
        </w:div>
        <w:div w:id="201333772">
          <w:marLeft w:val="0"/>
          <w:marRight w:val="0"/>
          <w:marTop w:val="0"/>
          <w:marBottom w:val="0"/>
          <w:divBdr>
            <w:top w:val="none" w:sz="0" w:space="0" w:color="auto"/>
            <w:left w:val="none" w:sz="0" w:space="0" w:color="auto"/>
            <w:bottom w:val="none" w:sz="0" w:space="0" w:color="auto"/>
            <w:right w:val="none" w:sz="0" w:space="0" w:color="auto"/>
          </w:divBdr>
        </w:div>
        <w:div w:id="252445189">
          <w:marLeft w:val="0"/>
          <w:marRight w:val="0"/>
          <w:marTop w:val="0"/>
          <w:marBottom w:val="0"/>
          <w:divBdr>
            <w:top w:val="none" w:sz="0" w:space="0" w:color="auto"/>
            <w:left w:val="none" w:sz="0" w:space="0" w:color="auto"/>
            <w:bottom w:val="none" w:sz="0" w:space="0" w:color="auto"/>
            <w:right w:val="none" w:sz="0" w:space="0" w:color="auto"/>
          </w:divBdr>
        </w:div>
        <w:div w:id="1865289674">
          <w:marLeft w:val="0"/>
          <w:marRight w:val="0"/>
          <w:marTop w:val="0"/>
          <w:marBottom w:val="0"/>
          <w:divBdr>
            <w:top w:val="none" w:sz="0" w:space="0" w:color="auto"/>
            <w:left w:val="none" w:sz="0" w:space="0" w:color="auto"/>
            <w:bottom w:val="none" w:sz="0" w:space="0" w:color="auto"/>
            <w:right w:val="none" w:sz="0" w:space="0" w:color="auto"/>
          </w:divBdr>
        </w:div>
        <w:div w:id="929973836">
          <w:marLeft w:val="0"/>
          <w:marRight w:val="0"/>
          <w:marTop w:val="0"/>
          <w:marBottom w:val="0"/>
          <w:divBdr>
            <w:top w:val="none" w:sz="0" w:space="0" w:color="auto"/>
            <w:left w:val="none" w:sz="0" w:space="0" w:color="auto"/>
            <w:bottom w:val="none" w:sz="0" w:space="0" w:color="auto"/>
            <w:right w:val="none" w:sz="0" w:space="0" w:color="auto"/>
          </w:divBdr>
        </w:div>
        <w:div w:id="1932934306">
          <w:marLeft w:val="0"/>
          <w:marRight w:val="0"/>
          <w:marTop w:val="0"/>
          <w:marBottom w:val="0"/>
          <w:divBdr>
            <w:top w:val="none" w:sz="0" w:space="0" w:color="auto"/>
            <w:left w:val="none" w:sz="0" w:space="0" w:color="auto"/>
            <w:bottom w:val="none" w:sz="0" w:space="0" w:color="auto"/>
            <w:right w:val="none" w:sz="0" w:space="0" w:color="auto"/>
          </w:divBdr>
        </w:div>
        <w:div w:id="838236154">
          <w:marLeft w:val="0"/>
          <w:marRight w:val="0"/>
          <w:marTop w:val="0"/>
          <w:marBottom w:val="0"/>
          <w:divBdr>
            <w:top w:val="none" w:sz="0" w:space="0" w:color="auto"/>
            <w:left w:val="none" w:sz="0" w:space="0" w:color="auto"/>
            <w:bottom w:val="none" w:sz="0" w:space="0" w:color="auto"/>
            <w:right w:val="none" w:sz="0" w:space="0" w:color="auto"/>
          </w:divBdr>
        </w:div>
        <w:div w:id="1630088594">
          <w:marLeft w:val="0"/>
          <w:marRight w:val="0"/>
          <w:marTop w:val="0"/>
          <w:marBottom w:val="0"/>
          <w:divBdr>
            <w:top w:val="none" w:sz="0" w:space="0" w:color="auto"/>
            <w:left w:val="none" w:sz="0" w:space="0" w:color="auto"/>
            <w:bottom w:val="none" w:sz="0" w:space="0" w:color="auto"/>
            <w:right w:val="none" w:sz="0" w:space="0" w:color="auto"/>
          </w:divBdr>
        </w:div>
        <w:div w:id="1334725680">
          <w:marLeft w:val="0"/>
          <w:marRight w:val="0"/>
          <w:marTop w:val="0"/>
          <w:marBottom w:val="0"/>
          <w:divBdr>
            <w:top w:val="none" w:sz="0" w:space="0" w:color="auto"/>
            <w:left w:val="none" w:sz="0" w:space="0" w:color="auto"/>
            <w:bottom w:val="none" w:sz="0" w:space="0" w:color="auto"/>
            <w:right w:val="none" w:sz="0" w:space="0" w:color="auto"/>
          </w:divBdr>
        </w:div>
        <w:div w:id="1926064294">
          <w:marLeft w:val="0"/>
          <w:marRight w:val="0"/>
          <w:marTop w:val="0"/>
          <w:marBottom w:val="0"/>
          <w:divBdr>
            <w:top w:val="none" w:sz="0" w:space="0" w:color="auto"/>
            <w:left w:val="none" w:sz="0" w:space="0" w:color="auto"/>
            <w:bottom w:val="none" w:sz="0" w:space="0" w:color="auto"/>
            <w:right w:val="none" w:sz="0" w:space="0" w:color="auto"/>
          </w:divBdr>
        </w:div>
        <w:div w:id="1239435196">
          <w:marLeft w:val="0"/>
          <w:marRight w:val="0"/>
          <w:marTop w:val="0"/>
          <w:marBottom w:val="0"/>
          <w:divBdr>
            <w:top w:val="none" w:sz="0" w:space="0" w:color="auto"/>
            <w:left w:val="none" w:sz="0" w:space="0" w:color="auto"/>
            <w:bottom w:val="none" w:sz="0" w:space="0" w:color="auto"/>
            <w:right w:val="none" w:sz="0" w:space="0" w:color="auto"/>
          </w:divBdr>
        </w:div>
        <w:div w:id="97409525">
          <w:marLeft w:val="0"/>
          <w:marRight w:val="0"/>
          <w:marTop w:val="0"/>
          <w:marBottom w:val="0"/>
          <w:divBdr>
            <w:top w:val="none" w:sz="0" w:space="0" w:color="auto"/>
            <w:left w:val="none" w:sz="0" w:space="0" w:color="auto"/>
            <w:bottom w:val="none" w:sz="0" w:space="0" w:color="auto"/>
            <w:right w:val="none" w:sz="0" w:space="0" w:color="auto"/>
          </w:divBdr>
        </w:div>
        <w:div w:id="1045059256">
          <w:marLeft w:val="0"/>
          <w:marRight w:val="0"/>
          <w:marTop w:val="0"/>
          <w:marBottom w:val="0"/>
          <w:divBdr>
            <w:top w:val="none" w:sz="0" w:space="0" w:color="auto"/>
            <w:left w:val="none" w:sz="0" w:space="0" w:color="auto"/>
            <w:bottom w:val="none" w:sz="0" w:space="0" w:color="auto"/>
            <w:right w:val="none" w:sz="0" w:space="0" w:color="auto"/>
          </w:divBdr>
        </w:div>
        <w:div w:id="1975910537">
          <w:marLeft w:val="0"/>
          <w:marRight w:val="0"/>
          <w:marTop w:val="0"/>
          <w:marBottom w:val="0"/>
          <w:divBdr>
            <w:top w:val="none" w:sz="0" w:space="0" w:color="auto"/>
            <w:left w:val="none" w:sz="0" w:space="0" w:color="auto"/>
            <w:bottom w:val="none" w:sz="0" w:space="0" w:color="auto"/>
            <w:right w:val="none" w:sz="0" w:space="0" w:color="auto"/>
          </w:divBdr>
        </w:div>
        <w:div w:id="2104960108">
          <w:marLeft w:val="0"/>
          <w:marRight w:val="0"/>
          <w:marTop w:val="0"/>
          <w:marBottom w:val="0"/>
          <w:divBdr>
            <w:top w:val="none" w:sz="0" w:space="0" w:color="auto"/>
            <w:left w:val="none" w:sz="0" w:space="0" w:color="auto"/>
            <w:bottom w:val="none" w:sz="0" w:space="0" w:color="auto"/>
            <w:right w:val="none" w:sz="0" w:space="0" w:color="auto"/>
          </w:divBdr>
        </w:div>
        <w:div w:id="1212041271">
          <w:marLeft w:val="0"/>
          <w:marRight w:val="0"/>
          <w:marTop w:val="0"/>
          <w:marBottom w:val="0"/>
          <w:divBdr>
            <w:top w:val="none" w:sz="0" w:space="0" w:color="auto"/>
            <w:left w:val="none" w:sz="0" w:space="0" w:color="auto"/>
            <w:bottom w:val="none" w:sz="0" w:space="0" w:color="auto"/>
            <w:right w:val="none" w:sz="0" w:space="0" w:color="auto"/>
          </w:divBdr>
        </w:div>
        <w:div w:id="2014255323">
          <w:marLeft w:val="0"/>
          <w:marRight w:val="0"/>
          <w:marTop w:val="0"/>
          <w:marBottom w:val="0"/>
          <w:divBdr>
            <w:top w:val="none" w:sz="0" w:space="0" w:color="auto"/>
            <w:left w:val="none" w:sz="0" w:space="0" w:color="auto"/>
            <w:bottom w:val="none" w:sz="0" w:space="0" w:color="auto"/>
            <w:right w:val="none" w:sz="0" w:space="0" w:color="auto"/>
          </w:divBdr>
        </w:div>
        <w:div w:id="130562809">
          <w:marLeft w:val="0"/>
          <w:marRight w:val="0"/>
          <w:marTop w:val="0"/>
          <w:marBottom w:val="0"/>
          <w:divBdr>
            <w:top w:val="none" w:sz="0" w:space="0" w:color="auto"/>
            <w:left w:val="none" w:sz="0" w:space="0" w:color="auto"/>
            <w:bottom w:val="none" w:sz="0" w:space="0" w:color="auto"/>
            <w:right w:val="none" w:sz="0" w:space="0" w:color="auto"/>
          </w:divBdr>
        </w:div>
        <w:div w:id="1903977104">
          <w:marLeft w:val="0"/>
          <w:marRight w:val="0"/>
          <w:marTop w:val="0"/>
          <w:marBottom w:val="0"/>
          <w:divBdr>
            <w:top w:val="none" w:sz="0" w:space="0" w:color="auto"/>
            <w:left w:val="none" w:sz="0" w:space="0" w:color="auto"/>
            <w:bottom w:val="none" w:sz="0" w:space="0" w:color="auto"/>
            <w:right w:val="none" w:sz="0" w:space="0" w:color="auto"/>
          </w:divBdr>
        </w:div>
        <w:div w:id="1096245608">
          <w:marLeft w:val="0"/>
          <w:marRight w:val="0"/>
          <w:marTop w:val="0"/>
          <w:marBottom w:val="0"/>
          <w:divBdr>
            <w:top w:val="none" w:sz="0" w:space="0" w:color="auto"/>
            <w:left w:val="none" w:sz="0" w:space="0" w:color="auto"/>
            <w:bottom w:val="none" w:sz="0" w:space="0" w:color="auto"/>
            <w:right w:val="none" w:sz="0" w:space="0" w:color="auto"/>
          </w:divBdr>
        </w:div>
        <w:div w:id="2086341404">
          <w:marLeft w:val="0"/>
          <w:marRight w:val="0"/>
          <w:marTop w:val="0"/>
          <w:marBottom w:val="0"/>
          <w:divBdr>
            <w:top w:val="none" w:sz="0" w:space="0" w:color="auto"/>
            <w:left w:val="none" w:sz="0" w:space="0" w:color="auto"/>
            <w:bottom w:val="none" w:sz="0" w:space="0" w:color="auto"/>
            <w:right w:val="none" w:sz="0" w:space="0" w:color="auto"/>
          </w:divBdr>
        </w:div>
        <w:div w:id="756172371">
          <w:marLeft w:val="0"/>
          <w:marRight w:val="0"/>
          <w:marTop w:val="0"/>
          <w:marBottom w:val="0"/>
          <w:divBdr>
            <w:top w:val="none" w:sz="0" w:space="0" w:color="auto"/>
            <w:left w:val="none" w:sz="0" w:space="0" w:color="auto"/>
            <w:bottom w:val="none" w:sz="0" w:space="0" w:color="auto"/>
            <w:right w:val="none" w:sz="0" w:space="0" w:color="auto"/>
          </w:divBdr>
        </w:div>
        <w:div w:id="206263949">
          <w:marLeft w:val="0"/>
          <w:marRight w:val="0"/>
          <w:marTop w:val="0"/>
          <w:marBottom w:val="0"/>
          <w:divBdr>
            <w:top w:val="none" w:sz="0" w:space="0" w:color="auto"/>
            <w:left w:val="none" w:sz="0" w:space="0" w:color="auto"/>
            <w:bottom w:val="none" w:sz="0" w:space="0" w:color="auto"/>
            <w:right w:val="none" w:sz="0" w:space="0" w:color="auto"/>
          </w:divBdr>
        </w:div>
        <w:div w:id="150143840">
          <w:marLeft w:val="0"/>
          <w:marRight w:val="0"/>
          <w:marTop w:val="0"/>
          <w:marBottom w:val="0"/>
          <w:divBdr>
            <w:top w:val="none" w:sz="0" w:space="0" w:color="auto"/>
            <w:left w:val="none" w:sz="0" w:space="0" w:color="auto"/>
            <w:bottom w:val="none" w:sz="0" w:space="0" w:color="auto"/>
            <w:right w:val="none" w:sz="0" w:space="0" w:color="auto"/>
          </w:divBdr>
        </w:div>
        <w:div w:id="1891379988">
          <w:marLeft w:val="0"/>
          <w:marRight w:val="0"/>
          <w:marTop w:val="0"/>
          <w:marBottom w:val="0"/>
          <w:divBdr>
            <w:top w:val="none" w:sz="0" w:space="0" w:color="auto"/>
            <w:left w:val="none" w:sz="0" w:space="0" w:color="auto"/>
            <w:bottom w:val="none" w:sz="0" w:space="0" w:color="auto"/>
            <w:right w:val="none" w:sz="0" w:space="0" w:color="auto"/>
          </w:divBdr>
        </w:div>
        <w:div w:id="563952095">
          <w:marLeft w:val="0"/>
          <w:marRight w:val="0"/>
          <w:marTop w:val="0"/>
          <w:marBottom w:val="0"/>
          <w:divBdr>
            <w:top w:val="none" w:sz="0" w:space="0" w:color="auto"/>
            <w:left w:val="none" w:sz="0" w:space="0" w:color="auto"/>
            <w:bottom w:val="none" w:sz="0" w:space="0" w:color="auto"/>
            <w:right w:val="none" w:sz="0" w:space="0" w:color="auto"/>
          </w:divBdr>
        </w:div>
        <w:div w:id="1150056052">
          <w:marLeft w:val="0"/>
          <w:marRight w:val="0"/>
          <w:marTop w:val="0"/>
          <w:marBottom w:val="0"/>
          <w:divBdr>
            <w:top w:val="none" w:sz="0" w:space="0" w:color="auto"/>
            <w:left w:val="none" w:sz="0" w:space="0" w:color="auto"/>
            <w:bottom w:val="none" w:sz="0" w:space="0" w:color="auto"/>
            <w:right w:val="none" w:sz="0" w:space="0" w:color="auto"/>
          </w:divBdr>
        </w:div>
        <w:div w:id="1621381256">
          <w:marLeft w:val="0"/>
          <w:marRight w:val="0"/>
          <w:marTop w:val="0"/>
          <w:marBottom w:val="0"/>
          <w:divBdr>
            <w:top w:val="none" w:sz="0" w:space="0" w:color="auto"/>
            <w:left w:val="none" w:sz="0" w:space="0" w:color="auto"/>
            <w:bottom w:val="none" w:sz="0" w:space="0" w:color="auto"/>
            <w:right w:val="none" w:sz="0" w:space="0" w:color="auto"/>
          </w:divBdr>
        </w:div>
        <w:div w:id="134766090">
          <w:marLeft w:val="0"/>
          <w:marRight w:val="0"/>
          <w:marTop w:val="0"/>
          <w:marBottom w:val="0"/>
          <w:divBdr>
            <w:top w:val="none" w:sz="0" w:space="0" w:color="auto"/>
            <w:left w:val="none" w:sz="0" w:space="0" w:color="auto"/>
            <w:bottom w:val="none" w:sz="0" w:space="0" w:color="auto"/>
            <w:right w:val="none" w:sz="0" w:space="0" w:color="auto"/>
          </w:divBdr>
        </w:div>
        <w:div w:id="1398674681">
          <w:marLeft w:val="0"/>
          <w:marRight w:val="0"/>
          <w:marTop w:val="0"/>
          <w:marBottom w:val="0"/>
          <w:divBdr>
            <w:top w:val="none" w:sz="0" w:space="0" w:color="auto"/>
            <w:left w:val="none" w:sz="0" w:space="0" w:color="auto"/>
            <w:bottom w:val="none" w:sz="0" w:space="0" w:color="auto"/>
            <w:right w:val="none" w:sz="0" w:space="0" w:color="auto"/>
          </w:divBdr>
        </w:div>
        <w:div w:id="358166357">
          <w:marLeft w:val="0"/>
          <w:marRight w:val="0"/>
          <w:marTop w:val="0"/>
          <w:marBottom w:val="0"/>
          <w:divBdr>
            <w:top w:val="none" w:sz="0" w:space="0" w:color="auto"/>
            <w:left w:val="none" w:sz="0" w:space="0" w:color="auto"/>
            <w:bottom w:val="none" w:sz="0" w:space="0" w:color="auto"/>
            <w:right w:val="none" w:sz="0" w:space="0" w:color="auto"/>
          </w:divBdr>
        </w:div>
        <w:div w:id="1746338076">
          <w:marLeft w:val="0"/>
          <w:marRight w:val="0"/>
          <w:marTop w:val="0"/>
          <w:marBottom w:val="0"/>
          <w:divBdr>
            <w:top w:val="none" w:sz="0" w:space="0" w:color="auto"/>
            <w:left w:val="none" w:sz="0" w:space="0" w:color="auto"/>
            <w:bottom w:val="none" w:sz="0" w:space="0" w:color="auto"/>
            <w:right w:val="none" w:sz="0" w:space="0" w:color="auto"/>
          </w:divBdr>
        </w:div>
        <w:div w:id="592668694">
          <w:marLeft w:val="0"/>
          <w:marRight w:val="0"/>
          <w:marTop w:val="0"/>
          <w:marBottom w:val="0"/>
          <w:divBdr>
            <w:top w:val="none" w:sz="0" w:space="0" w:color="auto"/>
            <w:left w:val="none" w:sz="0" w:space="0" w:color="auto"/>
            <w:bottom w:val="none" w:sz="0" w:space="0" w:color="auto"/>
            <w:right w:val="none" w:sz="0" w:space="0" w:color="auto"/>
          </w:divBdr>
        </w:div>
        <w:div w:id="880094321">
          <w:marLeft w:val="0"/>
          <w:marRight w:val="0"/>
          <w:marTop w:val="0"/>
          <w:marBottom w:val="0"/>
          <w:divBdr>
            <w:top w:val="none" w:sz="0" w:space="0" w:color="auto"/>
            <w:left w:val="none" w:sz="0" w:space="0" w:color="auto"/>
            <w:bottom w:val="none" w:sz="0" w:space="0" w:color="auto"/>
            <w:right w:val="none" w:sz="0" w:space="0" w:color="auto"/>
          </w:divBdr>
        </w:div>
        <w:div w:id="45185717">
          <w:marLeft w:val="0"/>
          <w:marRight w:val="0"/>
          <w:marTop w:val="0"/>
          <w:marBottom w:val="0"/>
          <w:divBdr>
            <w:top w:val="none" w:sz="0" w:space="0" w:color="auto"/>
            <w:left w:val="none" w:sz="0" w:space="0" w:color="auto"/>
            <w:bottom w:val="none" w:sz="0" w:space="0" w:color="auto"/>
            <w:right w:val="none" w:sz="0" w:space="0" w:color="auto"/>
          </w:divBdr>
        </w:div>
        <w:div w:id="694891648">
          <w:marLeft w:val="0"/>
          <w:marRight w:val="0"/>
          <w:marTop w:val="0"/>
          <w:marBottom w:val="0"/>
          <w:divBdr>
            <w:top w:val="none" w:sz="0" w:space="0" w:color="auto"/>
            <w:left w:val="none" w:sz="0" w:space="0" w:color="auto"/>
            <w:bottom w:val="none" w:sz="0" w:space="0" w:color="auto"/>
            <w:right w:val="none" w:sz="0" w:space="0" w:color="auto"/>
          </w:divBdr>
        </w:div>
        <w:div w:id="974288498">
          <w:marLeft w:val="0"/>
          <w:marRight w:val="0"/>
          <w:marTop w:val="0"/>
          <w:marBottom w:val="0"/>
          <w:divBdr>
            <w:top w:val="none" w:sz="0" w:space="0" w:color="auto"/>
            <w:left w:val="none" w:sz="0" w:space="0" w:color="auto"/>
            <w:bottom w:val="none" w:sz="0" w:space="0" w:color="auto"/>
            <w:right w:val="none" w:sz="0" w:space="0" w:color="auto"/>
          </w:divBdr>
        </w:div>
        <w:div w:id="335697056">
          <w:marLeft w:val="0"/>
          <w:marRight w:val="0"/>
          <w:marTop w:val="0"/>
          <w:marBottom w:val="0"/>
          <w:divBdr>
            <w:top w:val="none" w:sz="0" w:space="0" w:color="auto"/>
            <w:left w:val="none" w:sz="0" w:space="0" w:color="auto"/>
            <w:bottom w:val="none" w:sz="0" w:space="0" w:color="auto"/>
            <w:right w:val="none" w:sz="0" w:space="0" w:color="auto"/>
          </w:divBdr>
        </w:div>
        <w:div w:id="237904929">
          <w:marLeft w:val="0"/>
          <w:marRight w:val="0"/>
          <w:marTop w:val="0"/>
          <w:marBottom w:val="0"/>
          <w:divBdr>
            <w:top w:val="none" w:sz="0" w:space="0" w:color="auto"/>
            <w:left w:val="none" w:sz="0" w:space="0" w:color="auto"/>
            <w:bottom w:val="none" w:sz="0" w:space="0" w:color="auto"/>
            <w:right w:val="none" w:sz="0" w:space="0" w:color="auto"/>
          </w:divBdr>
        </w:div>
        <w:div w:id="726952704">
          <w:marLeft w:val="0"/>
          <w:marRight w:val="0"/>
          <w:marTop w:val="0"/>
          <w:marBottom w:val="0"/>
          <w:divBdr>
            <w:top w:val="none" w:sz="0" w:space="0" w:color="auto"/>
            <w:left w:val="none" w:sz="0" w:space="0" w:color="auto"/>
            <w:bottom w:val="none" w:sz="0" w:space="0" w:color="auto"/>
            <w:right w:val="none" w:sz="0" w:space="0" w:color="auto"/>
          </w:divBdr>
        </w:div>
        <w:div w:id="239291002">
          <w:marLeft w:val="0"/>
          <w:marRight w:val="0"/>
          <w:marTop w:val="0"/>
          <w:marBottom w:val="0"/>
          <w:divBdr>
            <w:top w:val="none" w:sz="0" w:space="0" w:color="auto"/>
            <w:left w:val="none" w:sz="0" w:space="0" w:color="auto"/>
            <w:bottom w:val="none" w:sz="0" w:space="0" w:color="auto"/>
            <w:right w:val="none" w:sz="0" w:space="0" w:color="auto"/>
          </w:divBdr>
        </w:div>
        <w:div w:id="1009335105">
          <w:marLeft w:val="0"/>
          <w:marRight w:val="0"/>
          <w:marTop w:val="0"/>
          <w:marBottom w:val="0"/>
          <w:divBdr>
            <w:top w:val="none" w:sz="0" w:space="0" w:color="auto"/>
            <w:left w:val="none" w:sz="0" w:space="0" w:color="auto"/>
            <w:bottom w:val="none" w:sz="0" w:space="0" w:color="auto"/>
            <w:right w:val="none" w:sz="0" w:space="0" w:color="auto"/>
          </w:divBdr>
        </w:div>
        <w:div w:id="1206405603">
          <w:marLeft w:val="0"/>
          <w:marRight w:val="0"/>
          <w:marTop w:val="0"/>
          <w:marBottom w:val="0"/>
          <w:divBdr>
            <w:top w:val="none" w:sz="0" w:space="0" w:color="auto"/>
            <w:left w:val="none" w:sz="0" w:space="0" w:color="auto"/>
            <w:bottom w:val="none" w:sz="0" w:space="0" w:color="auto"/>
            <w:right w:val="none" w:sz="0" w:space="0" w:color="auto"/>
          </w:divBdr>
        </w:div>
        <w:div w:id="970743180">
          <w:marLeft w:val="0"/>
          <w:marRight w:val="0"/>
          <w:marTop w:val="0"/>
          <w:marBottom w:val="0"/>
          <w:divBdr>
            <w:top w:val="none" w:sz="0" w:space="0" w:color="auto"/>
            <w:left w:val="none" w:sz="0" w:space="0" w:color="auto"/>
            <w:bottom w:val="none" w:sz="0" w:space="0" w:color="auto"/>
            <w:right w:val="none" w:sz="0" w:space="0" w:color="auto"/>
          </w:divBdr>
        </w:div>
        <w:div w:id="1546483658">
          <w:marLeft w:val="0"/>
          <w:marRight w:val="0"/>
          <w:marTop w:val="0"/>
          <w:marBottom w:val="0"/>
          <w:divBdr>
            <w:top w:val="none" w:sz="0" w:space="0" w:color="auto"/>
            <w:left w:val="none" w:sz="0" w:space="0" w:color="auto"/>
            <w:bottom w:val="none" w:sz="0" w:space="0" w:color="auto"/>
            <w:right w:val="none" w:sz="0" w:space="0" w:color="auto"/>
          </w:divBdr>
        </w:div>
        <w:div w:id="728917164">
          <w:marLeft w:val="0"/>
          <w:marRight w:val="0"/>
          <w:marTop w:val="0"/>
          <w:marBottom w:val="0"/>
          <w:divBdr>
            <w:top w:val="none" w:sz="0" w:space="0" w:color="auto"/>
            <w:left w:val="none" w:sz="0" w:space="0" w:color="auto"/>
            <w:bottom w:val="none" w:sz="0" w:space="0" w:color="auto"/>
            <w:right w:val="none" w:sz="0" w:space="0" w:color="auto"/>
          </w:divBdr>
        </w:div>
        <w:div w:id="1174567412">
          <w:marLeft w:val="0"/>
          <w:marRight w:val="0"/>
          <w:marTop w:val="0"/>
          <w:marBottom w:val="0"/>
          <w:divBdr>
            <w:top w:val="none" w:sz="0" w:space="0" w:color="auto"/>
            <w:left w:val="none" w:sz="0" w:space="0" w:color="auto"/>
            <w:bottom w:val="none" w:sz="0" w:space="0" w:color="auto"/>
            <w:right w:val="none" w:sz="0" w:space="0" w:color="auto"/>
          </w:divBdr>
        </w:div>
        <w:div w:id="926815870">
          <w:marLeft w:val="0"/>
          <w:marRight w:val="0"/>
          <w:marTop w:val="0"/>
          <w:marBottom w:val="0"/>
          <w:divBdr>
            <w:top w:val="none" w:sz="0" w:space="0" w:color="auto"/>
            <w:left w:val="none" w:sz="0" w:space="0" w:color="auto"/>
            <w:bottom w:val="none" w:sz="0" w:space="0" w:color="auto"/>
            <w:right w:val="none" w:sz="0" w:space="0" w:color="auto"/>
          </w:divBdr>
        </w:div>
        <w:div w:id="1990481161">
          <w:marLeft w:val="0"/>
          <w:marRight w:val="0"/>
          <w:marTop w:val="0"/>
          <w:marBottom w:val="0"/>
          <w:divBdr>
            <w:top w:val="none" w:sz="0" w:space="0" w:color="auto"/>
            <w:left w:val="none" w:sz="0" w:space="0" w:color="auto"/>
            <w:bottom w:val="none" w:sz="0" w:space="0" w:color="auto"/>
            <w:right w:val="none" w:sz="0" w:space="0" w:color="auto"/>
          </w:divBdr>
        </w:div>
        <w:div w:id="1766804739">
          <w:marLeft w:val="0"/>
          <w:marRight w:val="0"/>
          <w:marTop w:val="0"/>
          <w:marBottom w:val="0"/>
          <w:divBdr>
            <w:top w:val="none" w:sz="0" w:space="0" w:color="auto"/>
            <w:left w:val="none" w:sz="0" w:space="0" w:color="auto"/>
            <w:bottom w:val="none" w:sz="0" w:space="0" w:color="auto"/>
            <w:right w:val="none" w:sz="0" w:space="0" w:color="auto"/>
          </w:divBdr>
        </w:div>
        <w:div w:id="443813522">
          <w:marLeft w:val="0"/>
          <w:marRight w:val="0"/>
          <w:marTop w:val="0"/>
          <w:marBottom w:val="0"/>
          <w:divBdr>
            <w:top w:val="none" w:sz="0" w:space="0" w:color="auto"/>
            <w:left w:val="none" w:sz="0" w:space="0" w:color="auto"/>
            <w:bottom w:val="none" w:sz="0" w:space="0" w:color="auto"/>
            <w:right w:val="none" w:sz="0" w:space="0" w:color="auto"/>
          </w:divBdr>
        </w:div>
        <w:div w:id="226455627">
          <w:marLeft w:val="0"/>
          <w:marRight w:val="0"/>
          <w:marTop w:val="0"/>
          <w:marBottom w:val="0"/>
          <w:divBdr>
            <w:top w:val="none" w:sz="0" w:space="0" w:color="auto"/>
            <w:left w:val="none" w:sz="0" w:space="0" w:color="auto"/>
            <w:bottom w:val="none" w:sz="0" w:space="0" w:color="auto"/>
            <w:right w:val="none" w:sz="0" w:space="0" w:color="auto"/>
          </w:divBdr>
        </w:div>
        <w:div w:id="286399726">
          <w:marLeft w:val="0"/>
          <w:marRight w:val="0"/>
          <w:marTop w:val="0"/>
          <w:marBottom w:val="0"/>
          <w:divBdr>
            <w:top w:val="none" w:sz="0" w:space="0" w:color="auto"/>
            <w:left w:val="none" w:sz="0" w:space="0" w:color="auto"/>
            <w:bottom w:val="none" w:sz="0" w:space="0" w:color="auto"/>
            <w:right w:val="none" w:sz="0" w:space="0" w:color="auto"/>
          </w:divBdr>
        </w:div>
        <w:div w:id="1893228522">
          <w:marLeft w:val="0"/>
          <w:marRight w:val="0"/>
          <w:marTop w:val="0"/>
          <w:marBottom w:val="0"/>
          <w:divBdr>
            <w:top w:val="none" w:sz="0" w:space="0" w:color="auto"/>
            <w:left w:val="none" w:sz="0" w:space="0" w:color="auto"/>
            <w:bottom w:val="none" w:sz="0" w:space="0" w:color="auto"/>
            <w:right w:val="none" w:sz="0" w:space="0" w:color="auto"/>
          </w:divBdr>
        </w:div>
        <w:div w:id="748160056">
          <w:marLeft w:val="0"/>
          <w:marRight w:val="0"/>
          <w:marTop w:val="0"/>
          <w:marBottom w:val="0"/>
          <w:divBdr>
            <w:top w:val="none" w:sz="0" w:space="0" w:color="auto"/>
            <w:left w:val="none" w:sz="0" w:space="0" w:color="auto"/>
            <w:bottom w:val="none" w:sz="0" w:space="0" w:color="auto"/>
            <w:right w:val="none" w:sz="0" w:space="0" w:color="auto"/>
          </w:divBdr>
        </w:div>
        <w:div w:id="1458832749">
          <w:marLeft w:val="0"/>
          <w:marRight w:val="0"/>
          <w:marTop w:val="0"/>
          <w:marBottom w:val="0"/>
          <w:divBdr>
            <w:top w:val="none" w:sz="0" w:space="0" w:color="auto"/>
            <w:left w:val="none" w:sz="0" w:space="0" w:color="auto"/>
            <w:bottom w:val="none" w:sz="0" w:space="0" w:color="auto"/>
            <w:right w:val="none" w:sz="0" w:space="0" w:color="auto"/>
          </w:divBdr>
        </w:div>
        <w:div w:id="674693199">
          <w:marLeft w:val="0"/>
          <w:marRight w:val="0"/>
          <w:marTop w:val="0"/>
          <w:marBottom w:val="0"/>
          <w:divBdr>
            <w:top w:val="none" w:sz="0" w:space="0" w:color="auto"/>
            <w:left w:val="none" w:sz="0" w:space="0" w:color="auto"/>
            <w:bottom w:val="none" w:sz="0" w:space="0" w:color="auto"/>
            <w:right w:val="none" w:sz="0" w:space="0" w:color="auto"/>
          </w:divBdr>
        </w:div>
        <w:div w:id="1851212986">
          <w:marLeft w:val="0"/>
          <w:marRight w:val="0"/>
          <w:marTop w:val="0"/>
          <w:marBottom w:val="0"/>
          <w:divBdr>
            <w:top w:val="none" w:sz="0" w:space="0" w:color="auto"/>
            <w:left w:val="none" w:sz="0" w:space="0" w:color="auto"/>
            <w:bottom w:val="none" w:sz="0" w:space="0" w:color="auto"/>
            <w:right w:val="none" w:sz="0" w:space="0" w:color="auto"/>
          </w:divBdr>
        </w:div>
        <w:div w:id="791169865">
          <w:marLeft w:val="0"/>
          <w:marRight w:val="0"/>
          <w:marTop w:val="0"/>
          <w:marBottom w:val="0"/>
          <w:divBdr>
            <w:top w:val="none" w:sz="0" w:space="0" w:color="auto"/>
            <w:left w:val="none" w:sz="0" w:space="0" w:color="auto"/>
            <w:bottom w:val="none" w:sz="0" w:space="0" w:color="auto"/>
            <w:right w:val="none" w:sz="0" w:space="0" w:color="auto"/>
          </w:divBdr>
        </w:div>
        <w:div w:id="1263996673">
          <w:marLeft w:val="0"/>
          <w:marRight w:val="0"/>
          <w:marTop w:val="0"/>
          <w:marBottom w:val="0"/>
          <w:divBdr>
            <w:top w:val="none" w:sz="0" w:space="0" w:color="auto"/>
            <w:left w:val="none" w:sz="0" w:space="0" w:color="auto"/>
            <w:bottom w:val="none" w:sz="0" w:space="0" w:color="auto"/>
            <w:right w:val="none" w:sz="0" w:space="0" w:color="auto"/>
          </w:divBdr>
        </w:div>
        <w:div w:id="648705400">
          <w:marLeft w:val="0"/>
          <w:marRight w:val="0"/>
          <w:marTop w:val="0"/>
          <w:marBottom w:val="0"/>
          <w:divBdr>
            <w:top w:val="none" w:sz="0" w:space="0" w:color="auto"/>
            <w:left w:val="none" w:sz="0" w:space="0" w:color="auto"/>
            <w:bottom w:val="none" w:sz="0" w:space="0" w:color="auto"/>
            <w:right w:val="none" w:sz="0" w:space="0" w:color="auto"/>
          </w:divBdr>
        </w:div>
        <w:div w:id="413940378">
          <w:marLeft w:val="0"/>
          <w:marRight w:val="0"/>
          <w:marTop w:val="0"/>
          <w:marBottom w:val="0"/>
          <w:divBdr>
            <w:top w:val="none" w:sz="0" w:space="0" w:color="auto"/>
            <w:left w:val="none" w:sz="0" w:space="0" w:color="auto"/>
            <w:bottom w:val="none" w:sz="0" w:space="0" w:color="auto"/>
            <w:right w:val="none" w:sz="0" w:space="0" w:color="auto"/>
          </w:divBdr>
        </w:div>
        <w:div w:id="890113061">
          <w:marLeft w:val="0"/>
          <w:marRight w:val="0"/>
          <w:marTop w:val="0"/>
          <w:marBottom w:val="0"/>
          <w:divBdr>
            <w:top w:val="none" w:sz="0" w:space="0" w:color="auto"/>
            <w:left w:val="none" w:sz="0" w:space="0" w:color="auto"/>
            <w:bottom w:val="none" w:sz="0" w:space="0" w:color="auto"/>
            <w:right w:val="none" w:sz="0" w:space="0" w:color="auto"/>
          </w:divBdr>
        </w:div>
        <w:div w:id="1912806961">
          <w:marLeft w:val="0"/>
          <w:marRight w:val="0"/>
          <w:marTop w:val="0"/>
          <w:marBottom w:val="0"/>
          <w:divBdr>
            <w:top w:val="none" w:sz="0" w:space="0" w:color="auto"/>
            <w:left w:val="none" w:sz="0" w:space="0" w:color="auto"/>
            <w:bottom w:val="none" w:sz="0" w:space="0" w:color="auto"/>
            <w:right w:val="none" w:sz="0" w:space="0" w:color="auto"/>
          </w:divBdr>
        </w:div>
        <w:div w:id="1008167956">
          <w:marLeft w:val="0"/>
          <w:marRight w:val="0"/>
          <w:marTop w:val="0"/>
          <w:marBottom w:val="0"/>
          <w:divBdr>
            <w:top w:val="none" w:sz="0" w:space="0" w:color="auto"/>
            <w:left w:val="none" w:sz="0" w:space="0" w:color="auto"/>
            <w:bottom w:val="none" w:sz="0" w:space="0" w:color="auto"/>
            <w:right w:val="none" w:sz="0" w:space="0" w:color="auto"/>
          </w:divBdr>
        </w:div>
        <w:div w:id="1625890655">
          <w:marLeft w:val="0"/>
          <w:marRight w:val="0"/>
          <w:marTop w:val="0"/>
          <w:marBottom w:val="0"/>
          <w:divBdr>
            <w:top w:val="none" w:sz="0" w:space="0" w:color="auto"/>
            <w:left w:val="none" w:sz="0" w:space="0" w:color="auto"/>
            <w:bottom w:val="none" w:sz="0" w:space="0" w:color="auto"/>
            <w:right w:val="none" w:sz="0" w:space="0" w:color="auto"/>
          </w:divBdr>
        </w:div>
        <w:div w:id="361324873">
          <w:marLeft w:val="0"/>
          <w:marRight w:val="0"/>
          <w:marTop w:val="0"/>
          <w:marBottom w:val="0"/>
          <w:divBdr>
            <w:top w:val="none" w:sz="0" w:space="0" w:color="auto"/>
            <w:left w:val="none" w:sz="0" w:space="0" w:color="auto"/>
            <w:bottom w:val="none" w:sz="0" w:space="0" w:color="auto"/>
            <w:right w:val="none" w:sz="0" w:space="0" w:color="auto"/>
          </w:divBdr>
        </w:div>
        <w:div w:id="1550921991">
          <w:marLeft w:val="0"/>
          <w:marRight w:val="0"/>
          <w:marTop w:val="0"/>
          <w:marBottom w:val="0"/>
          <w:divBdr>
            <w:top w:val="none" w:sz="0" w:space="0" w:color="auto"/>
            <w:left w:val="none" w:sz="0" w:space="0" w:color="auto"/>
            <w:bottom w:val="none" w:sz="0" w:space="0" w:color="auto"/>
            <w:right w:val="none" w:sz="0" w:space="0" w:color="auto"/>
          </w:divBdr>
        </w:div>
        <w:div w:id="1601185536">
          <w:marLeft w:val="0"/>
          <w:marRight w:val="0"/>
          <w:marTop w:val="0"/>
          <w:marBottom w:val="0"/>
          <w:divBdr>
            <w:top w:val="none" w:sz="0" w:space="0" w:color="auto"/>
            <w:left w:val="none" w:sz="0" w:space="0" w:color="auto"/>
            <w:bottom w:val="none" w:sz="0" w:space="0" w:color="auto"/>
            <w:right w:val="none" w:sz="0" w:space="0" w:color="auto"/>
          </w:divBdr>
        </w:div>
        <w:div w:id="1231421602">
          <w:marLeft w:val="0"/>
          <w:marRight w:val="0"/>
          <w:marTop w:val="0"/>
          <w:marBottom w:val="0"/>
          <w:divBdr>
            <w:top w:val="none" w:sz="0" w:space="0" w:color="auto"/>
            <w:left w:val="none" w:sz="0" w:space="0" w:color="auto"/>
            <w:bottom w:val="none" w:sz="0" w:space="0" w:color="auto"/>
            <w:right w:val="none" w:sz="0" w:space="0" w:color="auto"/>
          </w:divBdr>
        </w:div>
        <w:div w:id="1321616742">
          <w:marLeft w:val="0"/>
          <w:marRight w:val="0"/>
          <w:marTop w:val="0"/>
          <w:marBottom w:val="0"/>
          <w:divBdr>
            <w:top w:val="none" w:sz="0" w:space="0" w:color="auto"/>
            <w:left w:val="none" w:sz="0" w:space="0" w:color="auto"/>
            <w:bottom w:val="none" w:sz="0" w:space="0" w:color="auto"/>
            <w:right w:val="none" w:sz="0" w:space="0" w:color="auto"/>
          </w:divBdr>
        </w:div>
        <w:div w:id="1880043849">
          <w:marLeft w:val="0"/>
          <w:marRight w:val="0"/>
          <w:marTop w:val="0"/>
          <w:marBottom w:val="0"/>
          <w:divBdr>
            <w:top w:val="none" w:sz="0" w:space="0" w:color="auto"/>
            <w:left w:val="none" w:sz="0" w:space="0" w:color="auto"/>
            <w:bottom w:val="none" w:sz="0" w:space="0" w:color="auto"/>
            <w:right w:val="none" w:sz="0" w:space="0" w:color="auto"/>
          </w:divBdr>
        </w:div>
        <w:div w:id="1713580483">
          <w:marLeft w:val="0"/>
          <w:marRight w:val="0"/>
          <w:marTop w:val="0"/>
          <w:marBottom w:val="0"/>
          <w:divBdr>
            <w:top w:val="none" w:sz="0" w:space="0" w:color="auto"/>
            <w:left w:val="none" w:sz="0" w:space="0" w:color="auto"/>
            <w:bottom w:val="none" w:sz="0" w:space="0" w:color="auto"/>
            <w:right w:val="none" w:sz="0" w:space="0" w:color="auto"/>
          </w:divBdr>
        </w:div>
        <w:div w:id="1122963426">
          <w:marLeft w:val="0"/>
          <w:marRight w:val="0"/>
          <w:marTop w:val="0"/>
          <w:marBottom w:val="0"/>
          <w:divBdr>
            <w:top w:val="none" w:sz="0" w:space="0" w:color="auto"/>
            <w:left w:val="none" w:sz="0" w:space="0" w:color="auto"/>
            <w:bottom w:val="none" w:sz="0" w:space="0" w:color="auto"/>
            <w:right w:val="none" w:sz="0" w:space="0" w:color="auto"/>
          </w:divBdr>
        </w:div>
      </w:divsChild>
    </w:div>
    <w:div w:id="1783652038">
      <w:bodyDiv w:val="1"/>
      <w:marLeft w:val="0"/>
      <w:marRight w:val="0"/>
      <w:marTop w:val="0"/>
      <w:marBottom w:val="0"/>
      <w:divBdr>
        <w:top w:val="none" w:sz="0" w:space="0" w:color="auto"/>
        <w:left w:val="none" w:sz="0" w:space="0" w:color="auto"/>
        <w:bottom w:val="none" w:sz="0" w:space="0" w:color="auto"/>
        <w:right w:val="none" w:sz="0" w:space="0" w:color="auto"/>
      </w:divBdr>
    </w:div>
    <w:div w:id="1789007541">
      <w:bodyDiv w:val="1"/>
      <w:marLeft w:val="0"/>
      <w:marRight w:val="0"/>
      <w:marTop w:val="0"/>
      <w:marBottom w:val="0"/>
      <w:divBdr>
        <w:top w:val="none" w:sz="0" w:space="0" w:color="auto"/>
        <w:left w:val="none" w:sz="0" w:space="0" w:color="auto"/>
        <w:bottom w:val="none" w:sz="0" w:space="0" w:color="auto"/>
        <w:right w:val="none" w:sz="0" w:space="0" w:color="auto"/>
      </w:divBdr>
      <w:divsChild>
        <w:div w:id="1101684350">
          <w:marLeft w:val="0"/>
          <w:marRight w:val="0"/>
          <w:marTop w:val="0"/>
          <w:marBottom w:val="0"/>
          <w:divBdr>
            <w:top w:val="none" w:sz="0" w:space="0" w:color="auto"/>
            <w:left w:val="none" w:sz="0" w:space="0" w:color="auto"/>
            <w:bottom w:val="none" w:sz="0" w:space="0" w:color="auto"/>
            <w:right w:val="none" w:sz="0" w:space="0" w:color="auto"/>
          </w:divBdr>
        </w:div>
        <w:div w:id="520240621">
          <w:marLeft w:val="0"/>
          <w:marRight w:val="0"/>
          <w:marTop w:val="0"/>
          <w:marBottom w:val="0"/>
          <w:divBdr>
            <w:top w:val="none" w:sz="0" w:space="0" w:color="auto"/>
            <w:left w:val="none" w:sz="0" w:space="0" w:color="auto"/>
            <w:bottom w:val="none" w:sz="0" w:space="0" w:color="auto"/>
            <w:right w:val="none" w:sz="0" w:space="0" w:color="auto"/>
          </w:divBdr>
        </w:div>
        <w:div w:id="920062856">
          <w:marLeft w:val="0"/>
          <w:marRight w:val="0"/>
          <w:marTop w:val="0"/>
          <w:marBottom w:val="0"/>
          <w:divBdr>
            <w:top w:val="none" w:sz="0" w:space="0" w:color="auto"/>
            <w:left w:val="none" w:sz="0" w:space="0" w:color="auto"/>
            <w:bottom w:val="none" w:sz="0" w:space="0" w:color="auto"/>
            <w:right w:val="none" w:sz="0" w:space="0" w:color="auto"/>
          </w:divBdr>
        </w:div>
      </w:divsChild>
    </w:div>
    <w:div w:id="1807120902">
      <w:bodyDiv w:val="1"/>
      <w:marLeft w:val="0"/>
      <w:marRight w:val="0"/>
      <w:marTop w:val="0"/>
      <w:marBottom w:val="0"/>
      <w:divBdr>
        <w:top w:val="none" w:sz="0" w:space="0" w:color="auto"/>
        <w:left w:val="none" w:sz="0" w:space="0" w:color="auto"/>
        <w:bottom w:val="none" w:sz="0" w:space="0" w:color="auto"/>
        <w:right w:val="none" w:sz="0" w:space="0" w:color="auto"/>
      </w:divBdr>
      <w:divsChild>
        <w:div w:id="1828520924">
          <w:marLeft w:val="0"/>
          <w:marRight w:val="0"/>
          <w:marTop w:val="0"/>
          <w:marBottom w:val="0"/>
          <w:divBdr>
            <w:top w:val="none" w:sz="0" w:space="0" w:color="auto"/>
            <w:left w:val="none" w:sz="0" w:space="0" w:color="auto"/>
            <w:bottom w:val="none" w:sz="0" w:space="0" w:color="auto"/>
            <w:right w:val="none" w:sz="0" w:space="0" w:color="auto"/>
          </w:divBdr>
        </w:div>
        <w:div w:id="721902460">
          <w:marLeft w:val="0"/>
          <w:marRight w:val="0"/>
          <w:marTop w:val="0"/>
          <w:marBottom w:val="0"/>
          <w:divBdr>
            <w:top w:val="none" w:sz="0" w:space="0" w:color="auto"/>
            <w:left w:val="none" w:sz="0" w:space="0" w:color="auto"/>
            <w:bottom w:val="none" w:sz="0" w:space="0" w:color="auto"/>
            <w:right w:val="none" w:sz="0" w:space="0" w:color="auto"/>
          </w:divBdr>
        </w:div>
        <w:div w:id="1157840819">
          <w:marLeft w:val="0"/>
          <w:marRight w:val="0"/>
          <w:marTop w:val="0"/>
          <w:marBottom w:val="0"/>
          <w:divBdr>
            <w:top w:val="none" w:sz="0" w:space="0" w:color="auto"/>
            <w:left w:val="none" w:sz="0" w:space="0" w:color="auto"/>
            <w:bottom w:val="none" w:sz="0" w:space="0" w:color="auto"/>
            <w:right w:val="none" w:sz="0" w:space="0" w:color="auto"/>
          </w:divBdr>
        </w:div>
        <w:div w:id="1515413442">
          <w:marLeft w:val="0"/>
          <w:marRight w:val="0"/>
          <w:marTop w:val="0"/>
          <w:marBottom w:val="0"/>
          <w:divBdr>
            <w:top w:val="none" w:sz="0" w:space="0" w:color="auto"/>
            <w:left w:val="none" w:sz="0" w:space="0" w:color="auto"/>
            <w:bottom w:val="none" w:sz="0" w:space="0" w:color="auto"/>
            <w:right w:val="none" w:sz="0" w:space="0" w:color="auto"/>
          </w:divBdr>
        </w:div>
        <w:div w:id="1217815535">
          <w:marLeft w:val="0"/>
          <w:marRight w:val="0"/>
          <w:marTop w:val="0"/>
          <w:marBottom w:val="0"/>
          <w:divBdr>
            <w:top w:val="none" w:sz="0" w:space="0" w:color="auto"/>
            <w:left w:val="none" w:sz="0" w:space="0" w:color="auto"/>
            <w:bottom w:val="none" w:sz="0" w:space="0" w:color="auto"/>
            <w:right w:val="none" w:sz="0" w:space="0" w:color="auto"/>
          </w:divBdr>
        </w:div>
      </w:divsChild>
    </w:div>
    <w:div w:id="1828784033">
      <w:bodyDiv w:val="1"/>
      <w:marLeft w:val="0"/>
      <w:marRight w:val="0"/>
      <w:marTop w:val="0"/>
      <w:marBottom w:val="0"/>
      <w:divBdr>
        <w:top w:val="none" w:sz="0" w:space="0" w:color="auto"/>
        <w:left w:val="none" w:sz="0" w:space="0" w:color="auto"/>
        <w:bottom w:val="none" w:sz="0" w:space="0" w:color="auto"/>
        <w:right w:val="none" w:sz="0" w:space="0" w:color="auto"/>
      </w:divBdr>
    </w:div>
    <w:div w:id="1839541622">
      <w:bodyDiv w:val="1"/>
      <w:marLeft w:val="0"/>
      <w:marRight w:val="0"/>
      <w:marTop w:val="0"/>
      <w:marBottom w:val="0"/>
      <w:divBdr>
        <w:top w:val="none" w:sz="0" w:space="0" w:color="auto"/>
        <w:left w:val="none" w:sz="0" w:space="0" w:color="auto"/>
        <w:bottom w:val="none" w:sz="0" w:space="0" w:color="auto"/>
        <w:right w:val="none" w:sz="0" w:space="0" w:color="auto"/>
      </w:divBdr>
      <w:divsChild>
        <w:div w:id="2053844009">
          <w:marLeft w:val="0"/>
          <w:marRight w:val="0"/>
          <w:marTop w:val="0"/>
          <w:marBottom w:val="0"/>
          <w:divBdr>
            <w:top w:val="none" w:sz="0" w:space="0" w:color="auto"/>
            <w:left w:val="none" w:sz="0" w:space="0" w:color="auto"/>
            <w:bottom w:val="none" w:sz="0" w:space="0" w:color="auto"/>
            <w:right w:val="none" w:sz="0" w:space="0" w:color="auto"/>
          </w:divBdr>
        </w:div>
        <w:div w:id="762997290">
          <w:marLeft w:val="0"/>
          <w:marRight w:val="0"/>
          <w:marTop w:val="0"/>
          <w:marBottom w:val="0"/>
          <w:divBdr>
            <w:top w:val="none" w:sz="0" w:space="0" w:color="auto"/>
            <w:left w:val="none" w:sz="0" w:space="0" w:color="auto"/>
            <w:bottom w:val="none" w:sz="0" w:space="0" w:color="auto"/>
            <w:right w:val="none" w:sz="0" w:space="0" w:color="auto"/>
          </w:divBdr>
        </w:div>
      </w:divsChild>
    </w:div>
    <w:div w:id="1839686998">
      <w:bodyDiv w:val="1"/>
      <w:marLeft w:val="0"/>
      <w:marRight w:val="0"/>
      <w:marTop w:val="0"/>
      <w:marBottom w:val="0"/>
      <w:divBdr>
        <w:top w:val="none" w:sz="0" w:space="0" w:color="auto"/>
        <w:left w:val="none" w:sz="0" w:space="0" w:color="auto"/>
        <w:bottom w:val="none" w:sz="0" w:space="0" w:color="auto"/>
        <w:right w:val="none" w:sz="0" w:space="0" w:color="auto"/>
      </w:divBdr>
      <w:divsChild>
        <w:div w:id="1615870459">
          <w:marLeft w:val="0"/>
          <w:marRight w:val="0"/>
          <w:marTop w:val="0"/>
          <w:marBottom w:val="0"/>
          <w:divBdr>
            <w:top w:val="none" w:sz="0" w:space="0" w:color="auto"/>
            <w:left w:val="none" w:sz="0" w:space="0" w:color="auto"/>
            <w:bottom w:val="none" w:sz="0" w:space="0" w:color="auto"/>
            <w:right w:val="none" w:sz="0" w:space="0" w:color="auto"/>
          </w:divBdr>
          <w:divsChild>
            <w:div w:id="1246067539">
              <w:marLeft w:val="0"/>
              <w:marRight w:val="0"/>
              <w:marTop w:val="0"/>
              <w:marBottom w:val="0"/>
              <w:divBdr>
                <w:top w:val="none" w:sz="0" w:space="0" w:color="auto"/>
                <w:left w:val="none" w:sz="0" w:space="0" w:color="auto"/>
                <w:bottom w:val="none" w:sz="0" w:space="0" w:color="auto"/>
                <w:right w:val="none" w:sz="0" w:space="0" w:color="auto"/>
              </w:divBdr>
            </w:div>
            <w:div w:id="1581678267">
              <w:marLeft w:val="0"/>
              <w:marRight w:val="0"/>
              <w:marTop w:val="0"/>
              <w:marBottom w:val="0"/>
              <w:divBdr>
                <w:top w:val="none" w:sz="0" w:space="0" w:color="auto"/>
                <w:left w:val="none" w:sz="0" w:space="0" w:color="auto"/>
                <w:bottom w:val="none" w:sz="0" w:space="0" w:color="auto"/>
                <w:right w:val="none" w:sz="0" w:space="0" w:color="auto"/>
              </w:divBdr>
            </w:div>
            <w:div w:id="173226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704907">
      <w:bodyDiv w:val="1"/>
      <w:marLeft w:val="0"/>
      <w:marRight w:val="0"/>
      <w:marTop w:val="0"/>
      <w:marBottom w:val="0"/>
      <w:divBdr>
        <w:top w:val="none" w:sz="0" w:space="0" w:color="auto"/>
        <w:left w:val="none" w:sz="0" w:space="0" w:color="auto"/>
        <w:bottom w:val="none" w:sz="0" w:space="0" w:color="auto"/>
        <w:right w:val="none" w:sz="0" w:space="0" w:color="auto"/>
      </w:divBdr>
      <w:divsChild>
        <w:div w:id="2091076672">
          <w:marLeft w:val="0"/>
          <w:marRight w:val="0"/>
          <w:marTop w:val="0"/>
          <w:marBottom w:val="0"/>
          <w:divBdr>
            <w:top w:val="none" w:sz="0" w:space="0" w:color="auto"/>
            <w:left w:val="none" w:sz="0" w:space="0" w:color="auto"/>
            <w:bottom w:val="none" w:sz="0" w:space="0" w:color="auto"/>
            <w:right w:val="none" w:sz="0" w:space="0" w:color="auto"/>
          </w:divBdr>
        </w:div>
        <w:div w:id="1601402535">
          <w:marLeft w:val="0"/>
          <w:marRight w:val="0"/>
          <w:marTop w:val="0"/>
          <w:marBottom w:val="0"/>
          <w:divBdr>
            <w:top w:val="none" w:sz="0" w:space="0" w:color="auto"/>
            <w:left w:val="none" w:sz="0" w:space="0" w:color="auto"/>
            <w:bottom w:val="none" w:sz="0" w:space="0" w:color="auto"/>
            <w:right w:val="none" w:sz="0" w:space="0" w:color="auto"/>
          </w:divBdr>
        </w:div>
        <w:div w:id="121776107">
          <w:marLeft w:val="0"/>
          <w:marRight w:val="0"/>
          <w:marTop w:val="0"/>
          <w:marBottom w:val="0"/>
          <w:divBdr>
            <w:top w:val="none" w:sz="0" w:space="0" w:color="auto"/>
            <w:left w:val="none" w:sz="0" w:space="0" w:color="auto"/>
            <w:bottom w:val="none" w:sz="0" w:space="0" w:color="auto"/>
            <w:right w:val="none" w:sz="0" w:space="0" w:color="auto"/>
          </w:divBdr>
        </w:div>
        <w:div w:id="2005938125">
          <w:marLeft w:val="0"/>
          <w:marRight w:val="0"/>
          <w:marTop w:val="0"/>
          <w:marBottom w:val="0"/>
          <w:divBdr>
            <w:top w:val="none" w:sz="0" w:space="0" w:color="auto"/>
            <w:left w:val="none" w:sz="0" w:space="0" w:color="auto"/>
            <w:bottom w:val="none" w:sz="0" w:space="0" w:color="auto"/>
            <w:right w:val="none" w:sz="0" w:space="0" w:color="auto"/>
          </w:divBdr>
        </w:div>
        <w:div w:id="1949584215">
          <w:marLeft w:val="0"/>
          <w:marRight w:val="0"/>
          <w:marTop w:val="0"/>
          <w:marBottom w:val="0"/>
          <w:divBdr>
            <w:top w:val="none" w:sz="0" w:space="0" w:color="auto"/>
            <w:left w:val="none" w:sz="0" w:space="0" w:color="auto"/>
            <w:bottom w:val="none" w:sz="0" w:space="0" w:color="auto"/>
            <w:right w:val="none" w:sz="0" w:space="0" w:color="auto"/>
          </w:divBdr>
        </w:div>
        <w:div w:id="1501315532">
          <w:marLeft w:val="0"/>
          <w:marRight w:val="0"/>
          <w:marTop w:val="0"/>
          <w:marBottom w:val="0"/>
          <w:divBdr>
            <w:top w:val="none" w:sz="0" w:space="0" w:color="auto"/>
            <w:left w:val="none" w:sz="0" w:space="0" w:color="auto"/>
            <w:bottom w:val="none" w:sz="0" w:space="0" w:color="auto"/>
            <w:right w:val="none" w:sz="0" w:space="0" w:color="auto"/>
          </w:divBdr>
        </w:div>
        <w:div w:id="1484662958">
          <w:marLeft w:val="0"/>
          <w:marRight w:val="0"/>
          <w:marTop w:val="0"/>
          <w:marBottom w:val="0"/>
          <w:divBdr>
            <w:top w:val="none" w:sz="0" w:space="0" w:color="auto"/>
            <w:left w:val="none" w:sz="0" w:space="0" w:color="auto"/>
            <w:bottom w:val="none" w:sz="0" w:space="0" w:color="auto"/>
            <w:right w:val="none" w:sz="0" w:space="0" w:color="auto"/>
          </w:divBdr>
        </w:div>
        <w:div w:id="494030151">
          <w:marLeft w:val="0"/>
          <w:marRight w:val="0"/>
          <w:marTop w:val="0"/>
          <w:marBottom w:val="0"/>
          <w:divBdr>
            <w:top w:val="none" w:sz="0" w:space="0" w:color="auto"/>
            <w:left w:val="none" w:sz="0" w:space="0" w:color="auto"/>
            <w:bottom w:val="none" w:sz="0" w:space="0" w:color="auto"/>
            <w:right w:val="none" w:sz="0" w:space="0" w:color="auto"/>
          </w:divBdr>
        </w:div>
        <w:div w:id="1239167494">
          <w:marLeft w:val="0"/>
          <w:marRight w:val="0"/>
          <w:marTop w:val="0"/>
          <w:marBottom w:val="0"/>
          <w:divBdr>
            <w:top w:val="none" w:sz="0" w:space="0" w:color="auto"/>
            <w:left w:val="none" w:sz="0" w:space="0" w:color="auto"/>
            <w:bottom w:val="none" w:sz="0" w:space="0" w:color="auto"/>
            <w:right w:val="none" w:sz="0" w:space="0" w:color="auto"/>
          </w:divBdr>
        </w:div>
        <w:div w:id="339433336">
          <w:marLeft w:val="0"/>
          <w:marRight w:val="0"/>
          <w:marTop w:val="0"/>
          <w:marBottom w:val="0"/>
          <w:divBdr>
            <w:top w:val="none" w:sz="0" w:space="0" w:color="auto"/>
            <w:left w:val="none" w:sz="0" w:space="0" w:color="auto"/>
            <w:bottom w:val="none" w:sz="0" w:space="0" w:color="auto"/>
            <w:right w:val="none" w:sz="0" w:space="0" w:color="auto"/>
          </w:divBdr>
        </w:div>
        <w:div w:id="697245634">
          <w:marLeft w:val="0"/>
          <w:marRight w:val="0"/>
          <w:marTop w:val="0"/>
          <w:marBottom w:val="0"/>
          <w:divBdr>
            <w:top w:val="none" w:sz="0" w:space="0" w:color="auto"/>
            <w:left w:val="none" w:sz="0" w:space="0" w:color="auto"/>
            <w:bottom w:val="none" w:sz="0" w:space="0" w:color="auto"/>
            <w:right w:val="none" w:sz="0" w:space="0" w:color="auto"/>
          </w:divBdr>
        </w:div>
      </w:divsChild>
    </w:div>
    <w:div w:id="1869640145">
      <w:bodyDiv w:val="1"/>
      <w:marLeft w:val="0"/>
      <w:marRight w:val="0"/>
      <w:marTop w:val="0"/>
      <w:marBottom w:val="0"/>
      <w:divBdr>
        <w:top w:val="none" w:sz="0" w:space="0" w:color="auto"/>
        <w:left w:val="none" w:sz="0" w:space="0" w:color="auto"/>
        <w:bottom w:val="none" w:sz="0" w:space="0" w:color="auto"/>
        <w:right w:val="none" w:sz="0" w:space="0" w:color="auto"/>
      </w:divBdr>
      <w:divsChild>
        <w:div w:id="1855611164">
          <w:marLeft w:val="0"/>
          <w:marRight w:val="0"/>
          <w:marTop w:val="0"/>
          <w:marBottom w:val="0"/>
          <w:divBdr>
            <w:top w:val="none" w:sz="0" w:space="0" w:color="auto"/>
            <w:left w:val="none" w:sz="0" w:space="0" w:color="auto"/>
            <w:bottom w:val="none" w:sz="0" w:space="0" w:color="auto"/>
            <w:right w:val="none" w:sz="0" w:space="0" w:color="auto"/>
          </w:divBdr>
        </w:div>
        <w:div w:id="369040769">
          <w:marLeft w:val="0"/>
          <w:marRight w:val="0"/>
          <w:marTop w:val="0"/>
          <w:marBottom w:val="0"/>
          <w:divBdr>
            <w:top w:val="none" w:sz="0" w:space="0" w:color="auto"/>
            <w:left w:val="none" w:sz="0" w:space="0" w:color="auto"/>
            <w:bottom w:val="none" w:sz="0" w:space="0" w:color="auto"/>
            <w:right w:val="none" w:sz="0" w:space="0" w:color="auto"/>
          </w:divBdr>
        </w:div>
        <w:div w:id="2052143199">
          <w:marLeft w:val="0"/>
          <w:marRight w:val="0"/>
          <w:marTop w:val="0"/>
          <w:marBottom w:val="0"/>
          <w:divBdr>
            <w:top w:val="none" w:sz="0" w:space="0" w:color="auto"/>
            <w:left w:val="none" w:sz="0" w:space="0" w:color="auto"/>
            <w:bottom w:val="none" w:sz="0" w:space="0" w:color="auto"/>
            <w:right w:val="none" w:sz="0" w:space="0" w:color="auto"/>
          </w:divBdr>
        </w:div>
        <w:div w:id="1078287891">
          <w:marLeft w:val="0"/>
          <w:marRight w:val="0"/>
          <w:marTop w:val="0"/>
          <w:marBottom w:val="0"/>
          <w:divBdr>
            <w:top w:val="none" w:sz="0" w:space="0" w:color="auto"/>
            <w:left w:val="none" w:sz="0" w:space="0" w:color="auto"/>
            <w:bottom w:val="none" w:sz="0" w:space="0" w:color="auto"/>
            <w:right w:val="none" w:sz="0" w:space="0" w:color="auto"/>
          </w:divBdr>
        </w:div>
        <w:div w:id="791437125">
          <w:marLeft w:val="0"/>
          <w:marRight w:val="0"/>
          <w:marTop w:val="0"/>
          <w:marBottom w:val="0"/>
          <w:divBdr>
            <w:top w:val="none" w:sz="0" w:space="0" w:color="auto"/>
            <w:left w:val="none" w:sz="0" w:space="0" w:color="auto"/>
            <w:bottom w:val="none" w:sz="0" w:space="0" w:color="auto"/>
            <w:right w:val="none" w:sz="0" w:space="0" w:color="auto"/>
          </w:divBdr>
        </w:div>
        <w:div w:id="217017784">
          <w:marLeft w:val="0"/>
          <w:marRight w:val="0"/>
          <w:marTop w:val="0"/>
          <w:marBottom w:val="0"/>
          <w:divBdr>
            <w:top w:val="none" w:sz="0" w:space="0" w:color="auto"/>
            <w:left w:val="none" w:sz="0" w:space="0" w:color="auto"/>
            <w:bottom w:val="none" w:sz="0" w:space="0" w:color="auto"/>
            <w:right w:val="none" w:sz="0" w:space="0" w:color="auto"/>
          </w:divBdr>
        </w:div>
        <w:div w:id="1200168550">
          <w:marLeft w:val="0"/>
          <w:marRight w:val="0"/>
          <w:marTop w:val="0"/>
          <w:marBottom w:val="0"/>
          <w:divBdr>
            <w:top w:val="none" w:sz="0" w:space="0" w:color="auto"/>
            <w:left w:val="none" w:sz="0" w:space="0" w:color="auto"/>
            <w:bottom w:val="none" w:sz="0" w:space="0" w:color="auto"/>
            <w:right w:val="none" w:sz="0" w:space="0" w:color="auto"/>
          </w:divBdr>
        </w:div>
        <w:div w:id="995105853">
          <w:marLeft w:val="0"/>
          <w:marRight w:val="0"/>
          <w:marTop w:val="0"/>
          <w:marBottom w:val="0"/>
          <w:divBdr>
            <w:top w:val="none" w:sz="0" w:space="0" w:color="auto"/>
            <w:left w:val="none" w:sz="0" w:space="0" w:color="auto"/>
            <w:bottom w:val="none" w:sz="0" w:space="0" w:color="auto"/>
            <w:right w:val="none" w:sz="0" w:space="0" w:color="auto"/>
          </w:divBdr>
        </w:div>
        <w:div w:id="1400785428">
          <w:marLeft w:val="0"/>
          <w:marRight w:val="0"/>
          <w:marTop w:val="0"/>
          <w:marBottom w:val="0"/>
          <w:divBdr>
            <w:top w:val="none" w:sz="0" w:space="0" w:color="auto"/>
            <w:left w:val="none" w:sz="0" w:space="0" w:color="auto"/>
            <w:bottom w:val="none" w:sz="0" w:space="0" w:color="auto"/>
            <w:right w:val="none" w:sz="0" w:space="0" w:color="auto"/>
          </w:divBdr>
        </w:div>
        <w:div w:id="105738103">
          <w:marLeft w:val="0"/>
          <w:marRight w:val="0"/>
          <w:marTop w:val="0"/>
          <w:marBottom w:val="0"/>
          <w:divBdr>
            <w:top w:val="none" w:sz="0" w:space="0" w:color="auto"/>
            <w:left w:val="none" w:sz="0" w:space="0" w:color="auto"/>
            <w:bottom w:val="none" w:sz="0" w:space="0" w:color="auto"/>
            <w:right w:val="none" w:sz="0" w:space="0" w:color="auto"/>
          </w:divBdr>
        </w:div>
        <w:div w:id="1491798626">
          <w:marLeft w:val="0"/>
          <w:marRight w:val="0"/>
          <w:marTop w:val="0"/>
          <w:marBottom w:val="0"/>
          <w:divBdr>
            <w:top w:val="none" w:sz="0" w:space="0" w:color="auto"/>
            <w:left w:val="none" w:sz="0" w:space="0" w:color="auto"/>
            <w:bottom w:val="none" w:sz="0" w:space="0" w:color="auto"/>
            <w:right w:val="none" w:sz="0" w:space="0" w:color="auto"/>
          </w:divBdr>
        </w:div>
      </w:divsChild>
    </w:div>
    <w:div w:id="1872768226">
      <w:bodyDiv w:val="1"/>
      <w:marLeft w:val="0"/>
      <w:marRight w:val="0"/>
      <w:marTop w:val="0"/>
      <w:marBottom w:val="0"/>
      <w:divBdr>
        <w:top w:val="none" w:sz="0" w:space="0" w:color="auto"/>
        <w:left w:val="none" w:sz="0" w:space="0" w:color="auto"/>
        <w:bottom w:val="none" w:sz="0" w:space="0" w:color="auto"/>
        <w:right w:val="none" w:sz="0" w:space="0" w:color="auto"/>
      </w:divBdr>
    </w:div>
    <w:div w:id="1889419178">
      <w:bodyDiv w:val="1"/>
      <w:marLeft w:val="0"/>
      <w:marRight w:val="0"/>
      <w:marTop w:val="0"/>
      <w:marBottom w:val="0"/>
      <w:divBdr>
        <w:top w:val="none" w:sz="0" w:space="0" w:color="auto"/>
        <w:left w:val="none" w:sz="0" w:space="0" w:color="auto"/>
        <w:bottom w:val="none" w:sz="0" w:space="0" w:color="auto"/>
        <w:right w:val="none" w:sz="0" w:space="0" w:color="auto"/>
      </w:divBdr>
    </w:div>
    <w:div w:id="1892231020">
      <w:bodyDiv w:val="1"/>
      <w:marLeft w:val="0"/>
      <w:marRight w:val="0"/>
      <w:marTop w:val="0"/>
      <w:marBottom w:val="0"/>
      <w:divBdr>
        <w:top w:val="none" w:sz="0" w:space="0" w:color="auto"/>
        <w:left w:val="none" w:sz="0" w:space="0" w:color="auto"/>
        <w:bottom w:val="none" w:sz="0" w:space="0" w:color="auto"/>
        <w:right w:val="none" w:sz="0" w:space="0" w:color="auto"/>
      </w:divBdr>
      <w:divsChild>
        <w:div w:id="1195852068">
          <w:marLeft w:val="0"/>
          <w:marRight w:val="0"/>
          <w:marTop w:val="0"/>
          <w:marBottom w:val="0"/>
          <w:divBdr>
            <w:top w:val="none" w:sz="0" w:space="0" w:color="auto"/>
            <w:left w:val="none" w:sz="0" w:space="0" w:color="auto"/>
            <w:bottom w:val="none" w:sz="0" w:space="0" w:color="auto"/>
            <w:right w:val="none" w:sz="0" w:space="0" w:color="auto"/>
          </w:divBdr>
        </w:div>
        <w:div w:id="774062330">
          <w:marLeft w:val="0"/>
          <w:marRight w:val="0"/>
          <w:marTop w:val="0"/>
          <w:marBottom w:val="0"/>
          <w:divBdr>
            <w:top w:val="none" w:sz="0" w:space="0" w:color="auto"/>
            <w:left w:val="none" w:sz="0" w:space="0" w:color="auto"/>
            <w:bottom w:val="none" w:sz="0" w:space="0" w:color="auto"/>
            <w:right w:val="none" w:sz="0" w:space="0" w:color="auto"/>
          </w:divBdr>
        </w:div>
        <w:div w:id="1479810010">
          <w:marLeft w:val="0"/>
          <w:marRight w:val="0"/>
          <w:marTop w:val="0"/>
          <w:marBottom w:val="0"/>
          <w:divBdr>
            <w:top w:val="none" w:sz="0" w:space="0" w:color="auto"/>
            <w:left w:val="none" w:sz="0" w:space="0" w:color="auto"/>
            <w:bottom w:val="none" w:sz="0" w:space="0" w:color="auto"/>
            <w:right w:val="none" w:sz="0" w:space="0" w:color="auto"/>
          </w:divBdr>
        </w:div>
        <w:div w:id="27681951">
          <w:marLeft w:val="0"/>
          <w:marRight w:val="0"/>
          <w:marTop w:val="0"/>
          <w:marBottom w:val="0"/>
          <w:divBdr>
            <w:top w:val="none" w:sz="0" w:space="0" w:color="auto"/>
            <w:left w:val="none" w:sz="0" w:space="0" w:color="auto"/>
            <w:bottom w:val="none" w:sz="0" w:space="0" w:color="auto"/>
            <w:right w:val="none" w:sz="0" w:space="0" w:color="auto"/>
          </w:divBdr>
        </w:div>
        <w:div w:id="1526014421">
          <w:marLeft w:val="0"/>
          <w:marRight w:val="0"/>
          <w:marTop w:val="0"/>
          <w:marBottom w:val="0"/>
          <w:divBdr>
            <w:top w:val="none" w:sz="0" w:space="0" w:color="auto"/>
            <w:left w:val="none" w:sz="0" w:space="0" w:color="auto"/>
            <w:bottom w:val="none" w:sz="0" w:space="0" w:color="auto"/>
            <w:right w:val="none" w:sz="0" w:space="0" w:color="auto"/>
          </w:divBdr>
        </w:div>
        <w:div w:id="19480957">
          <w:marLeft w:val="0"/>
          <w:marRight w:val="0"/>
          <w:marTop w:val="0"/>
          <w:marBottom w:val="0"/>
          <w:divBdr>
            <w:top w:val="none" w:sz="0" w:space="0" w:color="auto"/>
            <w:left w:val="none" w:sz="0" w:space="0" w:color="auto"/>
            <w:bottom w:val="none" w:sz="0" w:space="0" w:color="auto"/>
            <w:right w:val="none" w:sz="0" w:space="0" w:color="auto"/>
          </w:divBdr>
        </w:div>
        <w:div w:id="1870798140">
          <w:marLeft w:val="0"/>
          <w:marRight w:val="0"/>
          <w:marTop w:val="0"/>
          <w:marBottom w:val="0"/>
          <w:divBdr>
            <w:top w:val="none" w:sz="0" w:space="0" w:color="auto"/>
            <w:left w:val="none" w:sz="0" w:space="0" w:color="auto"/>
            <w:bottom w:val="none" w:sz="0" w:space="0" w:color="auto"/>
            <w:right w:val="none" w:sz="0" w:space="0" w:color="auto"/>
          </w:divBdr>
        </w:div>
        <w:div w:id="504983011">
          <w:marLeft w:val="0"/>
          <w:marRight w:val="0"/>
          <w:marTop w:val="0"/>
          <w:marBottom w:val="0"/>
          <w:divBdr>
            <w:top w:val="none" w:sz="0" w:space="0" w:color="auto"/>
            <w:left w:val="none" w:sz="0" w:space="0" w:color="auto"/>
            <w:bottom w:val="none" w:sz="0" w:space="0" w:color="auto"/>
            <w:right w:val="none" w:sz="0" w:space="0" w:color="auto"/>
          </w:divBdr>
        </w:div>
        <w:div w:id="1276249937">
          <w:marLeft w:val="0"/>
          <w:marRight w:val="0"/>
          <w:marTop w:val="0"/>
          <w:marBottom w:val="0"/>
          <w:divBdr>
            <w:top w:val="none" w:sz="0" w:space="0" w:color="auto"/>
            <w:left w:val="none" w:sz="0" w:space="0" w:color="auto"/>
            <w:bottom w:val="none" w:sz="0" w:space="0" w:color="auto"/>
            <w:right w:val="none" w:sz="0" w:space="0" w:color="auto"/>
          </w:divBdr>
        </w:div>
        <w:div w:id="1035303319">
          <w:marLeft w:val="0"/>
          <w:marRight w:val="0"/>
          <w:marTop w:val="0"/>
          <w:marBottom w:val="0"/>
          <w:divBdr>
            <w:top w:val="none" w:sz="0" w:space="0" w:color="auto"/>
            <w:left w:val="none" w:sz="0" w:space="0" w:color="auto"/>
            <w:bottom w:val="none" w:sz="0" w:space="0" w:color="auto"/>
            <w:right w:val="none" w:sz="0" w:space="0" w:color="auto"/>
          </w:divBdr>
        </w:div>
        <w:div w:id="1419982743">
          <w:marLeft w:val="0"/>
          <w:marRight w:val="0"/>
          <w:marTop w:val="0"/>
          <w:marBottom w:val="0"/>
          <w:divBdr>
            <w:top w:val="none" w:sz="0" w:space="0" w:color="auto"/>
            <w:left w:val="none" w:sz="0" w:space="0" w:color="auto"/>
            <w:bottom w:val="none" w:sz="0" w:space="0" w:color="auto"/>
            <w:right w:val="none" w:sz="0" w:space="0" w:color="auto"/>
          </w:divBdr>
        </w:div>
        <w:div w:id="670256622">
          <w:marLeft w:val="0"/>
          <w:marRight w:val="0"/>
          <w:marTop w:val="0"/>
          <w:marBottom w:val="0"/>
          <w:divBdr>
            <w:top w:val="none" w:sz="0" w:space="0" w:color="auto"/>
            <w:left w:val="none" w:sz="0" w:space="0" w:color="auto"/>
            <w:bottom w:val="none" w:sz="0" w:space="0" w:color="auto"/>
            <w:right w:val="none" w:sz="0" w:space="0" w:color="auto"/>
          </w:divBdr>
        </w:div>
        <w:div w:id="1204558046">
          <w:marLeft w:val="0"/>
          <w:marRight w:val="0"/>
          <w:marTop w:val="0"/>
          <w:marBottom w:val="0"/>
          <w:divBdr>
            <w:top w:val="none" w:sz="0" w:space="0" w:color="auto"/>
            <w:left w:val="none" w:sz="0" w:space="0" w:color="auto"/>
            <w:bottom w:val="none" w:sz="0" w:space="0" w:color="auto"/>
            <w:right w:val="none" w:sz="0" w:space="0" w:color="auto"/>
          </w:divBdr>
        </w:div>
        <w:div w:id="2110998978">
          <w:marLeft w:val="0"/>
          <w:marRight w:val="0"/>
          <w:marTop w:val="0"/>
          <w:marBottom w:val="0"/>
          <w:divBdr>
            <w:top w:val="none" w:sz="0" w:space="0" w:color="auto"/>
            <w:left w:val="none" w:sz="0" w:space="0" w:color="auto"/>
            <w:bottom w:val="none" w:sz="0" w:space="0" w:color="auto"/>
            <w:right w:val="none" w:sz="0" w:space="0" w:color="auto"/>
          </w:divBdr>
        </w:div>
        <w:div w:id="1152525257">
          <w:marLeft w:val="0"/>
          <w:marRight w:val="0"/>
          <w:marTop w:val="0"/>
          <w:marBottom w:val="0"/>
          <w:divBdr>
            <w:top w:val="none" w:sz="0" w:space="0" w:color="auto"/>
            <w:left w:val="none" w:sz="0" w:space="0" w:color="auto"/>
            <w:bottom w:val="none" w:sz="0" w:space="0" w:color="auto"/>
            <w:right w:val="none" w:sz="0" w:space="0" w:color="auto"/>
          </w:divBdr>
        </w:div>
        <w:div w:id="1546793467">
          <w:marLeft w:val="0"/>
          <w:marRight w:val="0"/>
          <w:marTop w:val="0"/>
          <w:marBottom w:val="0"/>
          <w:divBdr>
            <w:top w:val="none" w:sz="0" w:space="0" w:color="auto"/>
            <w:left w:val="none" w:sz="0" w:space="0" w:color="auto"/>
            <w:bottom w:val="none" w:sz="0" w:space="0" w:color="auto"/>
            <w:right w:val="none" w:sz="0" w:space="0" w:color="auto"/>
          </w:divBdr>
        </w:div>
        <w:div w:id="292296020">
          <w:marLeft w:val="0"/>
          <w:marRight w:val="0"/>
          <w:marTop w:val="0"/>
          <w:marBottom w:val="0"/>
          <w:divBdr>
            <w:top w:val="none" w:sz="0" w:space="0" w:color="auto"/>
            <w:left w:val="none" w:sz="0" w:space="0" w:color="auto"/>
            <w:bottom w:val="none" w:sz="0" w:space="0" w:color="auto"/>
            <w:right w:val="none" w:sz="0" w:space="0" w:color="auto"/>
          </w:divBdr>
        </w:div>
        <w:div w:id="1324553640">
          <w:marLeft w:val="0"/>
          <w:marRight w:val="0"/>
          <w:marTop w:val="0"/>
          <w:marBottom w:val="0"/>
          <w:divBdr>
            <w:top w:val="none" w:sz="0" w:space="0" w:color="auto"/>
            <w:left w:val="none" w:sz="0" w:space="0" w:color="auto"/>
            <w:bottom w:val="none" w:sz="0" w:space="0" w:color="auto"/>
            <w:right w:val="none" w:sz="0" w:space="0" w:color="auto"/>
          </w:divBdr>
        </w:div>
        <w:div w:id="1608661281">
          <w:marLeft w:val="0"/>
          <w:marRight w:val="0"/>
          <w:marTop w:val="0"/>
          <w:marBottom w:val="0"/>
          <w:divBdr>
            <w:top w:val="none" w:sz="0" w:space="0" w:color="auto"/>
            <w:left w:val="none" w:sz="0" w:space="0" w:color="auto"/>
            <w:bottom w:val="none" w:sz="0" w:space="0" w:color="auto"/>
            <w:right w:val="none" w:sz="0" w:space="0" w:color="auto"/>
          </w:divBdr>
        </w:div>
        <w:div w:id="1003972542">
          <w:marLeft w:val="0"/>
          <w:marRight w:val="0"/>
          <w:marTop w:val="0"/>
          <w:marBottom w:val="0"/>
          <w:divBdr>
            <w:top w:val="none" w:sz="0" w:space="0" w:color="auto"/>
            <w:left w:val="none" w:sz="0" w:space="0" w:color="auto"/>
            <w:bottom w:val="none" w:sz="0" w:space="0" w:color="auto"/>
            <w:right w:val="none" w:sz="0" w:space="0" w:color="auto"/>
          </w:divBdr>
        </w:div>
        <w:div w:id="33624481">
          <w:marLeft w:val="0"/>
          <w:marRight w:val="0"/>
          <w:marTop w:val="0"/>
          <w:marBottom w:val="0"/>
          <w:divBdr>
            <w:top w:val="none" w:sz="0" w:space="0" w:color="auto"/>
            <w:left w:val="none" w:sz="0" w:space="0" w:color="auto"/>
            <w:bottom w:val="none" w:sz="0" w:space="0" w:color="auto"/>
            <w:right w:val="none" w:sz="0" w:space="0" w:color="auto"/>
          </w:divBdr>
        </w:div>
        <w:div w:id="1668171487">
          <w:marLeft w:val="0"/>
          <w:marRight w:val="0"/>
          <w:marTop w:val="0"/>
          <w:marBottom w:val="0"/>
          <w:divBdr>
            <w:top w:val="none" w:sz="0" w:space="0" w:color="auto"/>
            <w:left w:val="none" w:sz="0" w:space="0" w:color="auto"/>
            <w:bottom w:val="none" w:sz="0" w:space="0" w:color="auto"/>
            <w:right w:val="none" w:sz="0" w:space="0" w:color="auto"/>
          </w:divBdr>
        </w:div>
        <w:div w:id="2105760107">
          <w:marLeft w:val="0"/>
          <w:marRight w:val="0"/>
          <w:marTop w:val="0"/>
          <w:marBottom w:val="0"/>
          <w:divBdr>
            <w:top w:val="none" w:sz="0" w:space="0" w:color="auto"/>
            <w:left w:val="none" w:sz="0" w:space="0" w:color="auto"/>
            <w:bottom w:val="none" w:sz="0" w:space="0" w:color="auto"/>
            <w:right w:val="none" w:sz="0" w:space="0" w:color="auto"/>
          </w:divBdr>
        </w:div>
        <w:div w:id="187372615">
          <w:marLeft w:val="0"/>
          <w:marRight w:val="0"/>
          <w:marTop w:val="0"/>
          <w:marBottom w:val="0"/>
          <w:divBdr>
            <w:top w:val="none" w:sz="0" w:space="0" w:color="auto"/>
            <w:left w:val="none" w:sz="0" w:space="0" w:color="auto"/>
            <w:bottom w:val="none" w:sz="0" w:space="0" w:color="auto"/>
            <w:right w:val="none" w:sz="0" w:space="0" w:color="auto"/>
          </w:divBdr>
        </w:div>
        <w:div w:id="113063518">
          <w:marLeft w:val="0"/>
          <w:marRight w:val="0"/>
          <w:marTop w:val="0"/>
          <w:marBottom w:val="0"/>
          <w:divBdr>
            <w:top w:val="none" w:sz="0" w:space="0" w:color="auto"/>
            <w:left w:val="none" w:sz="0" w:space="0" w:color="auto"/>
            <w:bottom w:val="none" w:sz="0" w:space="0" w:color="auto"/>
            <w:right w:val="none" w:sz="0" w:space="0" w:color="auto"/>
          </w:divBdr>
        </w:div>
        <w:div w:id="1551531351">
          <w:marLeft w:val="0"/>
          <w:marRight w:val="0"/>
          <w:marTop w:val="0"/>
          <w:marBottom w:val="0"/>
          <w:divBdr>
            <w:top w:val="none" w:sz="0" w:space="0" w:color="auto"/>
            <w:left w:val="none" w:sz="0" w:space="0" w:color="auto"/>
            <w:bottom w:val="none" w:sz="0" w:space="0" w:color="auto"/>
            <w:right w:val="none" w:sz="0" w:space="0" w:color="auto"/>
          </w:divBdr>
        </w:div>
        <w:div w:id="477917567">
          <w:marLeft w:val="0"/>
          <w:marRight w:val="0"/>
          <w:marTop w:val="0"/>
          <w:marBottom w:val="0"/>
          <w:divBdr>
            <w:top w:val="none" w:sz="0" w:space="0" w:color="auto"/>
            <w:left w:val="none" w:sz="0" w:space="0" w:color="auto"/>
            <w:bottom w:val="none" w:sz="0" w:space="0" w:color="auto"/>
            <w:right w:val="none" w:sz="0" w:space="0" w:color="auto"/>
          </w:divBdr>
        </w:div>
        <w:div w:id="822703115">
          <w:marLeft w:val="0"/>
          <w:marRight w:val="0"/>
          <w:marTop w:val="0"/>
          <w:marBottom w:val="0"/>
          <w:divBdr>
            <w:top w:val="none" w:sz="0" w:space="0" w:color="auto"/>
            <w:left w:val="none" w:sz="0" w:space="0" w:color="auto"/>
            <w:bottom w:val="none" w:sz="0" w:space="0" w:color="auto"/>
            <w:right w:val="none" w:sz="0" w:space="0" w:color="auto"/>
          </w:divBdr>
        </w:div>
        <w:div w:id="1801268760">
          <w:marLeft w:val="0"/>
          <w:marRight w:val="0"/>
          <w:marTop w:val="0"/>
          <w:marBottom w:val="0"/>
          <w:divBdr>
            <w:top w:val="none" w:sz="0" w:space="0" w:color="auto"/>
            <w:left w:val="none" w:sz="0" w:space="0" w:color="auto"/>
            <w:bottom w:val="none" w:sz="0" w:space="0" w:color="auto"/>
            <w:right w:val="none" w:sz="0" w:space="0" w:color="auto"/>
          </w:divBdr>
        </w:div>
        <w:div w:id="1602683052">
          <w:marLeft w:val="0"/>
          <w:marRight w:val="0"/>
          <w:marTop w:val="0"/>
          <w:marBottom w:val="0"/>
          <w:divBdr>
            <w:top w:val="none" w:sz="0" w:space="0" w:color="auto"/>
            <w:left w:val="none" w:sz="0" w:space="0" w:color="auto"/>
            <w:bottom w:val="none" w:sz="0" w:space="0" w:color="auto"/>
            <w:right w:val="none" w:sz="0" w:space="0" w:color="auto"/>
          </w:divBdr>
        </w:div>
        <w:div w:id="1566795198">
          <w:marLeft w:val="0"/>
          <w:marRight w:val="0"/>
          <w:marTop w:val="0"/>
          <w:marBottom w:val="0"/>
          <w:divBdr>
            <w:top w:val="none" w:sz="0" w:space="0" w:color="auto"/>
            <w:left w:val="none" w:sz="0" w:space="0" w:color="auto"/>
            <w:bottom w:val="none" w:sz="0" w:space="0" w:color="auto"/>
            <w:right w:val="none" w:sz="0" w:space="0" w:color="auto"/>
          </w:divBdr>
        </w:div>
        <w:div w:id="1096171052">
          <w:marLeft w:val="0"/>
          <w:marRight w:val="0"/>
          <w:marTop w:val="0"/>
          <w:marBottom w:val="0"/>
          <w:divBdr>
            <w:top w:val="none" w:sz="0" w:space="0" w:color="auto"/>
            <w:left w:val="none" w:sz="0" w:space="0" w:color="auto"/>
            <w:bottom w:val="none" w:sz="0" w:space="0" w:color="auto"/>
            <w:right w:val="none" w:sz="0" w:space="0" w:color="auto"/>
          </w:divBdr>
        </w:div>
        <w:div w:id="761338139">
          <w:marLeft w:val="0"/>
          <w:marRight w:val="0"/>
          <w:marTop w:val="0"/>
          <w:marBottom w:val="0"/>
          <w:divBdr>
            <w:top w:val="none" w:sz="0" w:space="0" w:color="auto"/>
            <w:left w:val="none" w:sz="0" w:space="0" w:color="auto"/>
            <w:bottom w:val="none" w:sz="0" w:space="0" w:color="auto"/>
            <w:right w:val="none" w:sz="0" w:space="0" w:color="auto"/>
          </w:divBdr>
        </w:div>
        <w:div w:id="590087012">
          <w:marLeft w:val="0"/>
          <w:marRight w:val="0"/>
          <w:marTop w:val="0"/>
          <w:marBottom w:val="0"/>
          <w:divBdr>
            <w:top w:val="none" w:sz="0" w:space="0" w:color="auto"/>
            <w:left w:val="none" w:sz="0" w:space="0" w:color="auto"/>
            <w:bottom w:val="none" w:sz="0" w:space="0" w:color="auto"/>
            <w:right w:val="none" w:sz="0" w:space="0" w:color="auto"/>
          </w:divBdr>
        </w:div>
        <w:div w:id="223100420">
          <w:marLeft w:val="0"/>
          <w:marRight w:val="0"/>
          <w:marTop w:val="0"/>
          <w:marBottom w:val="0"/>
          <w:divBdr>
            <w:top w:val="none" w:sz="0" w:space="0" w:color="auto"/>
            <w:left w:val="none" w:sz="0" w:space="0" w:color="auto"/>
            <w:bottom w:val="none" w:sz="0" w:space="0" w:color="auto"/>
            <w:right w:val="none" w:sz="0" w:space="0" w:color="auto"/>
          </w:divBdr>
        </w:div>
        <w:div w:id="921181487">
          <w:marLeft w:val="0"/>
          <w:marRight w:val="0"/>
          <w:marTop w:val="0"/>
          <w:marBottom w:val="0"/>
          <w:divBdr>
            <w:top w:val="none" w:sz="0" w:space="0" w:color="auto"/>
            <w:left w:val="none" w:sz="0" w:space="0" w:color="auto"/>
            <w:bottom w:val="none" w:sz="0" w:space="0" w:color="auto"/>
            <w:right w:val="none" w:sz="0" w:space="0" w:color="auto"/>
          </w:divBdr>
        </w:div>
        <w:div w:id="595359058">
          <w:marLeft w:val="0"/>
          <w:marRight w:val="0"/>
          <w:marTop w:val="0"/>
          <w:marBottom w:val="0"/>
          <w:divBdr>
            <w:top w:val="none" w:sz="0" w:space="0" w:color="auto"/>
            <w:left w:val="none" w:sz="0" w:space="0" w:color="auto"/>
            <w:bottom w:val="none" w:sz="0" w:space="0" w:color="auto"/>
            <w:right w:val="none" w:sz="0" w:space="0" w:color="auto"/>
          </w:divBdr>
        </w:div>
        <w:div w:id="1749762804">
          <w:marLeft w:val="0"/>
          <w:marRight w:val="0"/>
          <w:marTop w:val="0"/>
          <w:marBottom w:val="0"/>
          <w:divBdr>
            <w:top w:val="none" w:sz="0" w:space="0" w:color="auto"/>
            <w:left w:val="none" w:sz="0" w:space="0" w:color="auto"/>
            <w:bottom w:val="none" w:sz="0" w:space="0" w:color="auto"/>
            <w:right w:val="none" w:sz="0" w:space="0" w:color="auto"/>
          </w:divBdr>
        </w:div>
        <w:div w:id="956376311">
          <w:marLeft w:val="0"/>
          <w:marRight w:val="0"/>
          <w:marTop w:val="0"/>
          <w:marBottom w:val="0"/>
          <w:divBdr>
            <w:top w:val="none" w:sz="0" w:space="0" w:color="auto"/>
            <w:left w:val="none" w:sz="0" w:space="0" w:color="auto"/>
            <w:bottom w:val="none" w:sz="0" w:space="0" w:color="auto"/>
            <w:right w:val="none" w:sz="0" w:space="0" w:color="auto"/>
          </w:divBdr>
        </w:div>
        <w:div w:id="416094408">
          <w:marLeft w:val="0"/>
          <w:marRight w:val="0"/>
          <w:marTop w:val="0"/>
          <w:marBottom w:val="0"/>
          <w:divBdr>
            <w:top w:val="none" w:sz="0" w:space="0" w:color="auto"/>
            <w:left w:val="none" w:sz="0" w:space="0" w:color="auto"/>
            <w:bottom w:val="none" w:sz="0" w:space="0" w:color="auto"/>
            <w:right w:val="none" w:sz="0" w:space="0" w:color="auto"/>
          </w:divBdr>
        </w:div>
        <w:div w:id="939525411">
          <w:marLeft w:val="0"/>
          <w:marRight w:val="0"/>
          <w:marTop w:val="0"/>
          <w:marBottom w:val="0"/>
          <w:divBdr>
            <w:top w:val="none" w:sz="0" w:space="0" w:color="auto"/>
            <w:left w:val="none" w:sz="0" w:space="0" w:color="auto"/>
            <w:bottom w:val="none" w:sz="0" w:space="0" w:color="auto"/>
            <w:right w:val="none" w:sz="0" w:space="0" w:color="auto"/>
          </w:divBdr>
        </w:div>
        <w:div w:id="119346670">
          <w:marLeft w:val="0"/>
          <w:marRight w:val="0"/>
          <w:marTop w:val="0"/>
          <w:marBottom w:val="0"/>
          <w:divBdr>
            <w:top w:val="none" w:sz="0" w:space="0" w:color="auto"/>
            <w:left w:val="none" w:sz="0" w:space="0" w:color="auto"/>
            <w:bottom w:val="none" w:sz="0" w:space="0" w:color="auto"/>
            <w:right w:val="none" w:sz="0" w:space="0" w:color="auto"/>
          </w:divBdr>
        </w:div>
        <w:div w:id="1782144352">
          <w:marLeft w:val="0"/>
          <w:marRight w:val="0"/>
          <w:marTop w:val="0"/>
          <w:marBottom w:val="0"/>
          <w:divBdr>
            <w:top w:val="none" w:sz="0" w:space="0" w:color="auto"/>
            <w:left w:val="none" w:sz="0" w:space="0" w:color="auto"/>
            <w:bottom w:val="none" w:sz="0" w:space="0" w:color="auto"/>
            <w:right w:val="none" w:sz="0" w:space="0" w:color="auto"/>
          </w:divBdr>
        </w:div>
        <w:div w:id="1595354550">
          <w:marLeft w:val="0"/>
          <w:marRight w:val="0"/>
          <w:marTop w:val="0"/>
          <w:marBottom w:val="0"/>
          <w:divBdr>
            <w:top w:val="none" w:sz="0" w:space="0" w:color="auto"/>
            <w:left w:val="none" w:sz="0" w:space="0" w:color="auto"/>
            <w:bottom w:val="none" w:sz="0" w:space="0" w:color="auto"/>
            <w:right w:val="none" w:sz="0" w:space="0" w:color="auto"/>
          </w:divBdr>
        </w:div>
        <w:div w:id="1080369376">
          <w:marLeft w:val="0"/>
          <w:marRight w:val="0"/>
          <w:marTop w:val="0"/>
          <w:marBottom w:val="0"/>
          <w:divBdr>
            <w:top w:val="none" w:sz="0" w:space="0" w:color="auto"/>
            <w:left w:val="none" w:sz="0" w:space="0" w:color="auto"/>
            <w:bottom w:val="none" w:sz="0" w:space="0" w:color="auto"/>
            <w:right w:val="none" w:sz="0" w:space="0" w:color="auto"/>
          </w:divBdr>
        </w:div>
        <w:div w:id="909386016">
          <w:marLeft w:val="0"/>
          <w:marRight w:val="0"/>
          <w:marTop w:val="0"/>
          <w:marBottom w:val="0"/>
          <w:divBdr>
            <w:top w:val="none" w:sz="0" w:space="0" w:color="auto"/>
            <w:left w:val="none" w:sz="0" w:space="0" w:color="auto"/>
            <w:bottom w:val="none" w:sz="0" w:space="0" w:color="auto"/>
            <w:right w:val="none" w:sz="0" w:space="0" w:color="auto"/>
          </w:divBdr>
        </w:div>
        <w:div w:id="1583566398">
          <w:marLeft w:val="0"/>
          <w:marRight w:val="0"/>
          <w:marTop w:val="0"/>
          <w:marBottom w:val="0"/>
          <w:divBdr>
            <w:top w:val="none" w:sz="0" w:space="0" w:color="auto"/>
            <w:left w:val="none" w:sz="0" w:space="0" w:color="auto"/>
            <w:bottom w:val="none" w:sz="0" w:space="0" w:color="auto"/>
            <w:right w:val="none" w:sz="0" w:space="0" w:color="auto"/>
          </w:divBdr>
        </w:div>
        <w:div w:id="1160853002">
          <w:marLeft w:val="0"/>
          <w:marRight w:val="0"/>
          <w:marTop w:val="0"/>
          <w:marBottom w:val="0"/>
          <w:divBdr>
            <w:top w:val="none" w:sz="0" w:space="0" w:color="auto"/>
            <w:left w:val="none" w:sz="0" w:space="0" w:color="auto"/>
            <w:bottom w:val="none" w:sz="0" w:space="0" w:color="auto"/>
            <w:right w:val="none" w:sz="0" w:space="0" w:color="auto"/>
          </w:divBdr>
        </w:div>
        <w:div w:id="841168482">
          <w:marLeft w:val="0"/>
          <w:marRight w:val="0"/>
          <w:marTop w:val="0"/>
          <w:marBottom w:val="0"/>
          <w:divBdr>
            <w:top w:val="none" w:sz="0" w:space="0" w:color="auto"/>
            <w:left w:val="none" w:sz="0" w:space="0" w:color="auto"/>
            <w:bottom w:val="none" w:sz="0" w:space="0" w:color="auto"/>
            <w:right w:val="none" w:sz="0" w:space="0" w:color="auto"/>
          </w:divBdr>
        </w:div>
        <w:div w:id="1581138088">
          <w:marLeft w:val="0"/>
          <w:marRight w:val="0"/>
          <w:marTop w:val="0"/>
          <w:marBottom w:val="0"/>
          <w:divBdr>
            <w:top w:val="none" w:sz="0" w:space="0" w:color="auto"/>
            <w:left w:val="none" w:sz="0" w:space="0" w:color="auto"/>
            <w:bottom w:val="none" w:sz="0" w:space="0" w:color="auto"/>
            <w:right w:val="none" w:sz="0" w:space="0" w:color="auto"/>
          </w:divBdr>
        </w:div>
        <w:div w:id="378287842">
          <w:marLeft w:val="0"/>
          <w:marRight w:val="0"/>
          <w:marTop w:val="0"/>
          <w:marBottom w:val="0"/>
          <w:divBdr>
            <w:top w:val="none" w:sz="0" w:space="0" w:color="auto"/>
            <w:left w:val="none" w:sz="0" w:space="0" w:color="auto"/>
            <w:bottom w:val="none" w:sz="0" w:space="0" w:color="auto"/>
            <w:right w:val="none" w:sz="0" w:space="0" w:color="auto"/>
          </w:divBdr>
        </w:div>
        <w:div w:id="262149682">
          <w:marLeft w:val="0"/>
          <w:marRight w:val="0"/>
          <w:marTop w:val="0"/>
          <w:marBottom w:val="0"/>
          <w:divBdr>
            <w:top w:val="none" w:sz="0" w:space="0" w:color="auto"/>
            <w:left w:val="none" w:sz="0" w:space="0" w:color="auto"/>
            <w:bottom w:val="none" w:sz="0" w:space="0" w:color="auto"/>
            <w:right w:val="none" w:sz="0" w:space="0" w:color="auto"/>
          </w:divBdr>
        </w:div>
        <w:div w:id="293021647">
          <w:marLeft w:val="0"/>
          <w:marRight w:val="0"/>
          <w:marTop w:val="0"/>
          <w:marBottom w:val="0"/>
          <w:divBdr>
            <w:top w:val="none" w:sz="0" w:space="0" w:color="auto"/>
            <w:left w:val="none" w:sz="0" w:space="0" w:color="auto"/>
            <w:bottom w:val="none" w:sz="0" w:space="0" w:color="auto"/>
            <w:right w:val="none" w:sz="0" w:space="0" w:color="auto"/>
          </w:divBdr>
        </w:div>
        <w:div w:id="895239114">
          <w:marLeft w:val="0"/>
          <w:marRight w:val="0"/>
          <w:marTop w:val="0"/>
          <w:marBottom w:val="0"/>
          <w:divBdr>
            <w:top w:val="none" w:sz="0" w:space="0" w:color="auto"/>
            <w:left w:val="none" w:sz="0" w:space="0" w:color="auto"/>
            <w:bottom w:val="none" w:sz="0" w:space="0" w:color="auto"/>
            <w:right w:val="none" w:sz="0" w:space="0" w:color="auto"/>
          </w:divBdr>
        </w:div>
        <w:div w:id="995449252">
          <w:marLeft w:val="0"/>
          <w:marRight w:val="0"/>
          <w:marTop w:val="0"/>
          <w:marBottom w:val="0"/>
          <w:divBdr>
            <w:top w:val="none" w:sz="0" w:space="0" w:color="auto"/>
            <w:left w:val="none" w:sz="0" w:space="0" w:color="auto"/>
            <w:bottom w:val="none" w:sz="0" w:space="0" w:color="auto"/>
            <w:right w:val="none" w:sz="0" w:space="0" w:color="auto"/>
          </w:divBdr>
        </w:div>
        <w:div w:id="287859415">
          <w:marLeft w:val="0"/>
          <w:marRight w:val="0"/>
          <w:marTop w:val="0"/>
          <w:marBottom w:val="0"/>
          <w:divBdr>
            <w:top w:val="none" w:sz="0" w:space="0" w:color="auto"/>
            <w:left w:val="none" w:sz="0" w:space="0" w:color="auto"/>
            <w:bottom w:val="none" w:sz="0" w:space="0" w:color="auto"/>
            <w:right w:val="none" w:sz="0" w:space="0" w:color="auto"/>
          </w:divBdr>
        </w:div>
      </w:divsChild>
    </w:div>
    <w:div w:id="1893806928">
      <w:bodyDiv w:val="1"/>
      <w:marLeft w:val="0"/>
      <w:marRight w:val="0"/>
      <w:marTop w:val="0"/>
      <w:marBottom w:val="0"/>
      <w:divBdr>
        <w:top w:val="none" w:sz="0" w:space="0" w:color="auto"/>
        <w:left w:val="none" w:sz="0" w:space="0" w:color="auto"/>
        <w:bottom w:val="none" w:sz="0" w:space="0" w:color="auto"/>
        <w:right w:val="none" w:sz="0" w:space="0" w:color="auto"/>
      </w:divBdr>
    </w:div>
    <w:div w:id="1902330748">
      <w:bodyDiv w:val="1"/>
      <w:marLeft w:val="0"/>
      <w:marRight w:val="0"/>
      <w:marTop w:val="0"/>
      <w:marBottom w:val="0"/>
      <w:divBdr>
        <w:top w:val="none" w:sz="0" w:space="0" w:color="auto"/>
        <w:left w:val="none" w:sz="0" w:space="0" w:color="auto"/>
        <w:bottom w:val="none" w:sz="0" w:space="0" w:color="auto"/>
        <w:right w:val="none" w:sz="0" w:space="0" w:color="auto"/>
      </w:divBdr>
      <w:divsChild>
        <w:div w:id="422146519">
          <w:marLeft w:val="0"/>
          <w:marRight w:val="0"/>
          <w:marTop w:val="0"/>
          <w:marBottom w:val="0"/>
          <w:divBdr>
            <w:top w:val="none" w:sz="0" w:space="0" w:color="auto"/>
            <w:left w:val="none" w:sz="0" w:space="0" w:color="auto"/>
            <w:bottom w:val="none" w:sz="0" w:space="0" w:color="auto"/>
            <w:right w:val="none" w:sz="0" w:space="0" w:color="auto"/>
          </w:divBdr>
          <w:divsChild>
            <w:div w:id="499543919">
              <w:marLeft w:val="0"/>
              <w:marRight w:val="0"/>
              <w:marTop w:val="0"/>
              <w:marBottom w:val="0"/>
              <w:divBdr>
                <w:top w:val="none" w:sz="0" w:space="0" w:color="auto"/>
                <w:left w:val="none" w:sz="0" w:space="0" w:color="auto"/>
                <w:bottom w:val="none" w:sz="0" w:space="0" w:color="auto"/>
                <w:right w:val="none" w:sz="0" w:space="0" w:color="auto"/>
              </w:divBdr>
              <w:divsChild>
                <w:div w:id="1228344809">
                  <w:marLeft w:val="0"/>
                  <w:marRight w:val="0"/>
                  <w:marTop w:val="0"/>
                  <w:marBottom w:val="0"/>
                  <w:divBdr>
                    <w:top w:val="none" w:sz="0" w:space="0" w:color="auto"/>
                    <w:left w:val="none" w:sz="0" w:space="0" w:color="auto"/>
                    <w:bottom w:val="none" w:sz="0" w:space="0" w:color="auto"/>
                    <w:right w:val="none" w:sz="0" w:space="0" w:color="auto"/>
                  </w:divBdr>
                </w:div>
                <w:div w:id="852183225">
                  <w:marLeft w:val="0"/>
                  <w:marRight w:val="0"/>
                  <w:marTop w:val="0"/>
                  <w:marBottom w:val="0"/>
                  <w:divBdr>
                    <w:top w:val="none" w:sz="0" w:space="0" w:color="auto"/>
                    <w:left w:val="none" w:sz="0" w:space="0" w:color="auto"/>
                    <w:bottom w:val="none" w:sz="0" w:space="0" w:color="auto"/>
                    <w:right w:val="none" w:sz="0" w:space="0" w:color="auto"/>
                  </w:divBdr>
                </w:div>
                <w:div w:id="110437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052733">
          <w:marLeft w:val="0"/>
          <w:marRight w:val="0"/>
          <w:marTop w:val="0"/>
          <w:marBottom w:val="0"/>
          <w:divBdr>
            <w:top w:val="none" w:sz="0" w:space="0" w:color="auto"/>
            <w:left w:val="none" w:sz="0" w:space="0" w:color="auto"/>
            <w:bottom w:val="none" w:sz="0" w:space="0" w:color="auto"/>
            <w:right w:val="none" w:sz="0" w:space="0" w:color="auto"/>
          </w:divBdr>
          <w:divsChild>
            <w:div w:id="840007422">
              <w:marLeft w:val="0"/>
              <w:marRight w:val="0"/>
              <w:marTop w:val="0"/>
              <w:marBottom w:val="0"/>
              <w:divBdr>
                <w:top w:val="none" w:sz="0" w:space="0" w:color="auto"/>
                <w:left w:val="none" w:sz="0" w:space="0" w:color="auto"/>
                <w:bottom w:val="none" w:sz="0" w:space="0" w:color="auto"/>
                <w:right w:val="none" w:sz="0" w:space="0" w:color="auto"/>
              </w:divBdr>
              <w:divsChild>
                <w:div w:id="1886259191">
                  <w:marLeft w:val="0"/>
                  <w:marRight w:val="0"/>
                  <w:marTop w:val="0"/>
                  <w:marBottom w:val="0"/>
                  <w:divBdr>
                    <w:top w:val="none" w:sz="0" w:space="0" w:color="auto"/>
                    <w:left w:val="none" w:sz="0" w:space="0" w:color="auto"/>
                    <w:bottom w:val="none" w:sz="0" w:space="0" w:color="auto"/>
                    <w:right w:val="none" w:sz="0" w:space="0" w:color="auto"/>
                  </w:divBdr>
                </w:div>
                <w:div w:id="584919390">
                  <w:marLeft w:val="0"/>
                  <w:marRight w:val="0"/>
                  <w:marTop w:val="0"/>
                  <w:marBottom w:val="0"/>
                  <w:divBdr>
                    <w:top w:val="none" w:sz="0" w:space="0" w:color="auto"/>
                    <w:left w:val="none" w:sz="0" w:space="0" w:color="auto"/>
                    <w:bottom w:val="none" w:sz="0" w:space="0" w:color="auto"/>
                    <w:right w:val="none" w:sz="0" w:space="0" w:color="auto"/>
                  </w:divBdr>
                </w:div>
                <w:div w:id="2107578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524286">
          <w:marLeft w:val="0"/>
          <w:marRight w:val="0"/>
          <w:marTop w:val="0"/>
          <w:marBottom w:val="0"/>
          <w:divBdr>
            <w:top w:val="none" w:sz="0" w:space="0" w:color="auto"/>
            <w:left w:val="none" w:sz="0" w:space="0" w:color="auto"/>
            <w:bottom w:val="none" w:sz="0" w:space="0" w:color="auto"/>
            <w:right w:val="none" w:sz="0" w:space="0" w:color="auto"/>
          </w:divBdr>
          <w:divsChild>
            <w:div w:id="1390422228">
              <w:marLeft w:val="0"/>
              <w:marRight w:val="0"/>
              <w:marTop w:val="0"/>
              <w:marBottom w:val="0"/>
              <w:divBdr>
                <w:top w:val="none" w:sz="0" w:space="0" w:color="auto"/>
                <w:left w:val="none" w:sz="0" w:space="0" w:color="auto"/>
                <w:bottom w:val="none" w:sz="0" w:space="0" w:color="auto"/>
                <w:right w:val="none" w:sz="0" w:space="0" w:color="auto"/>
              </w:divBdr>
              <w:divsChild>
                <w:div w:id="1330982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881615">
      <w:bodyDiv w:val="1"/>
      <w:marLeft w:val="0"/>
      <w:marRight w:val="0"/>
      <w:marTop w:val="0"/>
      <w:marBottom w:val="0"/>
      <w:divBdr>
        <w:top w:val="none" w:sz="0" w:space="0" w:color="auto"/>
        <w:left w:val="none" w:sz="0" w:space="0" w:color="auto"/>
        <w:bottom w:val="none" w:sz="0" w:space="0" w:color="auto"/>
        <w:right w:val="none" w:sz="0" w:space="0" w:color="auto"/>
      </w:divBdr>
    </w:div>
    <w:div w:id="1924991115">
      <w:bodyDiv w:val="1"/>
      <w:marLeft w:val="0"/>
      <w:marRight w:val="0"/>
      <w:marTop w:val="0"/>
      <w:marBottom w:val="0"/>
      <w:divBdr>
        <w:top w:val="none" w:sz="0" w:space="0" w:color="auto"/>
        <w:left w:val="none" w:sz="0" w:space="0" w:color="auto"/>
        <w:bottom w:val="none" w:sz="0" w:space="0" w:color="auto"/>
        <w:right w:val="none" w:sz="0" w:space="0" w:color="auto"/>
      </w:divBdr>
      <w:divsChild>
        <w:div w:id="2102942548">
          <w:marLeft w:val="0"/>
          <w:marRight w:val="0"/>
          <w:marTop w:val="0"/>
          <w:marBottom w:val="0"/>
          <w:divBdr>
            <w:top w:val="none" w:sz="0" w:space="0" w:color="auto"/>
            <w:left w:val="none" w:sz="0" w:space="0" w:color="auto"/>
            <w:bottom w:val="none" w:sz="0" w:space="0" w:color="auto"/>
            <w:right w:val="none" w:sz="0" w:space="0" w:color="auto"/>
          </w:divBdr>
        </w:div>
        <w:div w:id="1022049922">
          <w:marLeft w:val="0"/>
          <w:marRight w:val="0"/>
          <w:marTop w:val="0"/>
          <w:marBottom w:val="0"/>
          <w:divBdr>
            <w:top w:val="none" w:sz="0" w:space="0" w:color="auto"/>
            <w:left w:val="none" w:sz="0" w:space="0" w:color="auto"/>
            <w:bottom w:val="none" w:sz="0" w:space="0" w:color="auto"/>
            <w:right w:val="none" w:sz="0" w:space="0" w:color="auto"/>
          </w:divBdr>
        </w:div>
        <w:div w:id="151920778">
          <w:marLeft w:val="0"/>
          <w:marRight w:val="0"/>
          <w:marTop w:val="0"/>
          <w:marBottom w:val="0"/>
          <w:divBdr>
            <w:top w:val="none" w:sz="0" w:space="0" w:color="auto"/>
            <w:left w:val="none" w:sz="0" w:space="0" w:color="auto"/>
            <w:bottom w:val="none" w:sz="0" w:space="0" w:color="auto"/>
            <w:right w:val="none" w:sz="0" w:space="0" w:color="auto"/>
          </w:divBdr>
        </w:div>
        <w:div w:id="1419133392">
          <w:marLeft w:val="0"/>
          <w:marRight w:val="0"/>
          <w:marTop w:val="0"/>
          <w:marBottom w:val="0"/>
          <w:divBdr>
            <w:top w:val="none" w:sz="0" w:space="0" w:color="auto"/>
            <w:left w:val="none" w:sz="0" w:space="0" w:color="auto"/>
            <w:bottom w:val="none" w:sz="0" w:space="0" w:color="auto"/>
            <w:right w:val="none" w:sz="0" w:space="0" w:color="auto"/>
          </w:divBdr>
        </w:div>
        <w:div w:id="1493834974">
          <w:marLeft w:val="0"/>
          <w:marRight w:val="0"/>
          <w:marTop w:val="0"/>
          <w:marBottom w:val="0"/>
          <w:divBdr>
            <w:top w:val="none" w:sz="0" w:space="0" w:color="auto"/>
            <w:left w:val="none" w:sz="0" w:space="0" w:color="auto"/>
            <w:bottom w:val="none" w:sz="0" w:space="0" w:color="auto"/>
            <w:right w:val="none" w:sz="0" w:space="0" w:color="auto"/>
          </w:divBdr>
        </w:div>
      </w:divsChild>
    </w:div>
    <w:div w:id="1931960428">
      <w:bodyDiv w:val="1"/>
      <w:marLeft w:val="0"/>
      <w:marRight w:val="0"/>
      <w:marTop w:val="0"/>
      <w:marBottom w:val="0"/>
      <w:divBdr>
        <w:top w:val="none" w:sz="0" w:space="0" w:color="auto"/>
        <w:left w:val="none" w:sz="0" w:space="0" w:color="auto"/>
        <w:bottom w:val="none" w:sz="0" w:space="0" w:color="auto"/>
        <w:right w:val="none" w:sz="0" w:space="0" w:color="auto"/>
      </w:divBdr>
      <w:divsChild>
        <w:div w:id="685522326">
          <w:marLeft w:val="0"/>
          <w:marRight w:val="0"/>
          <w:marTop w:val="0"/>
          <w:marBottom w:val="0"/>
          <w:divBdr>
            <w:top w:val="none" w:sz="0" w:space="0" w:color="auto"/>
            <w:left w:val="none" w:sz="0" w:space="0" w:color="auto"/>
            <w:bottom w:val="none" w:sz="0" w:space="0" w:color="auto"/>
            <w:right w:val="none" w:sz="0" w:space="0" w:color="auto"/>
          </w:divBdr>
        </w:div>
        <w:div w:id="1067147137">
          <w:marLeft w:val="0"/>
          <w:marRight w:val="0"/>
          <w:marTop w:val="0"/>
          <w:marBottom w:val="0"/>
          <w:divBdr>
            <w:top w:val="none" w:sz="0" w:space="0" w:color="auto"/>
            <w:left w:val="none" w:sz="0" w:space="0" w:color="auto"/>
            <w:bottom w:val="none" w:sz="0" w:space="0" w:color="auto"/>
            <w:right w:val="none" w:sz="0" w:space="0" w:color="auto"/>
          </w:divBdr>
        </w:div>
        <w:div w:id="106049835">
          <w:marLeft w:val="0"/>
          <w:marRight w:val="0"/>
          <w:marTop w:val="0"/>
          <w:marBottom w:val="0"/>
          <w:divBdr>
            <w:top w:val="none" w:sz="0" w:space="0" w:color="auto"/>
            <w:left w:val="none" w:sz="0" w:space="0" w:color="auto"/>
            <w:bottom w:val="none" w:sz="0" w:space="0" w:color="auto"/>
            <w:right w:val="none" w:sz="0" w:space="0" w:color="auto"/>
          </w:divBdr>
        </w:div>
        <w:div w:id="1748069873">
          <w:marLeft w:val="0"/>
          <w:marRight w:val="0"/>
          <w:marTop w:val="0"/>
          <w:marBottom w:val="0"/>
          <w:divBdr>
            <w:top w:val="none" w:sz="0" w:space="0" w:color="auto"/>
            <w:left w:val="none" w:sz="0" w:space="0" w:color="auto"/>
            <w:bottom w:val="none" w:sz="0" w:space="0" w:color="auto"/>
            <w:right w:val="none" w:sz="0" w:space="0" w:color="auto"/>
          </w:divBdr>
        </w:div>
        <w:div w:id="1635868896">
          <w:marLeft w:val="0"/>
          <w:marRight w:val="0"/>
          <w:marTop w:val="0"/>
          <w:marBottom w:val="0"/>
          <w:divBdr>
            <w:top w:val="none" w:sz="0" w:space="0" w:color="auto"/>
            <w:left w:val="none" w:sz="0" w:space="0" w:color="auto"/>
            <w:bottom w:val="none" w:sz="0" w:space="0" w:color="auto"/>
            <w:right w:val="none" w:sz="0" w:space="0" w:color="auto"/>
          </w:divBdr>
        </w:div>
        <w:div w:id="287708446">
          <w:marLeft w:val="0"/>
          <w:marRight w:val="0"/>
          <w:marTop w:val="0"/>
          <w:marBottom w:val="0"/>
          <w:divBdr>
            <w:top w:val="none" w:sz="0" w:space="0" w:color="auto"/>
            <w:left w:val="none" w:sz="0" w:space="0" w:color="auto"/>
            <w:bottom w:val="none" w:sz="0" w:space="0" w:color="auto"/>
            <w:right w:val="none" w:sz="0" w:space="0" w:color="auto"/>
          </w:divBdr>
        </w:div>
        <w:div w:id="849367801">
          <w:marLeft w:val="0"/>
          <w:marRight w:val="0"/>
          <w:marTop w:val="0"/>
          <w:marBottom w:val="0"/>
          <w:divBdr>
            <w:top w:val="none" w:sz="0" w:space="0" w:color="auto"/>
            <w:left w:val="none" w:sz="0" w:space="0" w:color="auto"/>
            <w:bottom w:val="none" w:sz="0" w:space="0" w:color="auto"/>
            <w:right w:val="none" w:sz="0" w:space="0" w:color="auto"/>
          </w:divBdr>
        </w:div>
        <w:div w:id="700281171">
          <w:marLeft w:val="0"/>
          <w:marRight w:val="0"/>
          <w:marTop w:val="0"/>
          <w:marBottom w:val="0"/>
          <w:divBdr>
            <w:top w:val="none" w:sz="0" w:space="0" w:color="auto"/>
            <w:left w:val="none" w:sz="0" w:space="0" w:color="auto"/>
            <w:bottom w:val="none" w:sz="0" w:space="0" w:color="auto"/>
            <w:right w:val="none" w:sz="0" w:space="0" w:color="auto"/>
          </w:divBdr>
        </w:div>
        <w:div w:id="589050893">
          <w:marLeft w:val="0"/>
          <w:marRight w:val="0"/>
          <w:marTop w:val="0"/>
          <w:marBottom w:val="0"/>
          <w:divBdr>
            <w:top w:val="none" w:sz="0" w:space="0" w:color="auto"/>
            <w:left w:val="none" w:sz="0" w:space="0" w:color="auto"/>
            <w:bottom w:val="none" w:sz="0" w:space="0" w:color="auto"/>
            <w:right w:val="none" w:sz="0" w:space="0" w:color="auto"/>
          </w:divBdr>
        </w:div>
        <w:div w:id="1816796867">
          <w:marLeft w:val="0"/>
          <w:marRight w:val="0"/>
          <w:marTop w:val="0"/>
          <w:marBottom w:val="0"/>
          <w:divBdr>
            <w:top w:val="none" w:sz="0" w:space="0" w:color="auto"/>
            <w:left w:val="none" w:sz="0" w:space="0" w:color="auto"/>
            <w:bottom w:val="none" w:sz="0" w:space="0" w:color="auto"/>
            <w:right w:val="none" w:sz="0" w:space="0" w:color="auto"/>
          </w:divBdr>
        </w:div>
        <w:div w:id="867260007">
          <w:marLeft w:val="0"/>
          <w:marRight w:val="0"/>
          <w:marTop w:val="0"/>
          <w:marBottom w:val="0"/>
          <w:divBdr>
            <w:top w:val="none" w:sz="0" w:space="0" w:color="auto"/>
            <w:left w:val="none" w:sz="0" w:space="0" w:color="auto"/>
            <w:bottom w:val="none" w:sz="0" w:space="0" w:color="auto"/>
            <w:right w:val="none" w:sz="0" w:space="0" w:color="auto"/>
          </w:divBdr>
        </w:div>
        <w:div w:id="1502506919">
          <w:marLeft w:val="0"/>
          <w:marRight w:val="0"/>
          <w:marTop w:val="0"/>
          <w:marBottom w:val="0"/>
          <w:divBdr>
            <w:top w:val="none" w:sz="0" w:space="0" w:color="auto"/>
            <w:left w:val="none" w:sz="0" w:space="0" w:color="auto"/>
            <w:bottom w:val="none" w:sz="0" w:space="0" w:color="auto"/>
            <w:right w:val="none" w:sz="0" w:space="0" w:color="auto"/>
          </w:divBdr>
        </w:div>
        <w:div w:id="2015498467">
          <w:marLeft w:val="0"/>
          <w:marRight w:val="0"/>
          <w:marTop w:val="0"/>
          <w:marBottom w:val="0"/>
          <w:divBdr>
            <w:top w:val="none" w:sz="0" w:space="0" w:color="auto"/>
            <w:left w:val="none" w:sz="0" w:space="0" w:color="auto"/>
            <w:bottom w:val="none" w:sz="0" w:space="0" w:color="auto"/>
            <w:right w:val="none" w:sz="0" w:space="0" w:color="auto"/>
          </w:divBdr>
        </w:div>
        <w:div w:id="1367095377">
          <w:marLeft w:val="0"/>
          <w:marRight w:val="0"/>
          <w:marTop w:val="0"/>
          <w:marBottom w:val="0"/>
          <w:divBdr>
            <w:top w:val="none" w:sz="0" w:space="0" w:color="auto"/>
            <w:left w:val="none" w:sz="0" w:space="0" w:color="auto"/>
            <w:bottom w:val="none" w:sz="0" w:space="0" w:color="auto"/>
            <w:right w:val="none" w:sz="0" w:space="0" w:color="auto"/>
          </w:divBdr>
        </w:div>
        <w:div w:id="435174945">
          <w:marLeft w:val="0"/>
          <w:marRight w:val="0"/>
          <w:marTop w:val="0"/>
          <w:marBottom w:val="0"/>
          <w:divBdr>
            <w:top w:val="none" w:sz="0" w:space="0" w:color="auto"/>
            <w:left w:val="none" w:sz="0" w:space="0" w:color="auto"/>
            <w:bottom w:val="none" w:sz="0" w:space="0" w:color="auto"/>
            <w:right w:val="none" w:sz="0" w:space="0" w:color="auto"/>
          </w:divBdr>
        </w:div>
        <w:div w:id="545407427">
          <w:marLeft w:val="0"/>
          <w:marRight w:val="0"/>
          <w:marTop w:val="0"/>
          <w:marBottom w:val="0"/>
          <w:divBdr>
            <w:top w:val="none" w:sz="0" w:space="0" w:color="auto"/>
            <w:left w:val="none" w:sz="0" w:space="0" w:color="auto"/>
            <w:bottom w:val="none" w:sz="0" w:space="0" w:color="auto"/>
            <w:right w:val="none" w:sz="0" w:space="0" w:color="auto"/>
          </w:divBdr>
        </w:div>
        <w:div w:id="1645771993">
          <w:marLeft w:val="0"/>
          <w:marRight w:val="0"/>
          <w:marTop w:val="0"/>
          <w:marBottom w:val="0"/>
          <w:divBdr>
            <w:top w:val="none" w:sz="0" w:space="0" w:color="auto"/>
            <w:left w:val="none" w:sz="0" w:space="0" w:color="auto"/>
            <w:bottom w:val="none" w:sz="0" w:space="0" w:color="auto"/>
            <w:right w:val="none" w:sz="0" w:space="0" w:color="auto"/>
          </w:divBdr>
        </w:div>
        <w:div w:id="778065819">
          <w:marLeft w:val="0"/>
          <w:marRight w:val="0"/>
          <w:marTop w:val="0"/>
          <w:marBottom w:val="0"/>
          <w:divBdr>
            <w:top w:val="none" w:sz="0" w:space="0" w:color="auto"/>
            <w:left w:val="none" w:sz="0" w:space="0" w:color="auto"/>
            <w:bottom w:val="none" w:sz="0" w:space="0" w:color="auto"/>
            <w:right w:val="none" w:sz="0" w:space="0" w:color="auto"/>
          </w:divBdr>
        </w:div>
      </w:divsChild>
    </w:div>
    <w:div w:id="1949776075">
      <w:bodyDiv w:val="1"/>
      <w:marLeft w:val="0"/>
      <w:marRight w:val="0"/>
      <w:marTop w:val="0"/>
      <w:marBottom w:val="0"/>
      <w:divBdr>
        <w:top w:val="none" w:sz="0" w:space="0" w:color="auto"/>
        <w:left w:val="none" w:sz="0" w:space="0" w:color="auto"/>
        <w:bottom w:val="none" w:sz="0" w:space="0" w:color="auto"/>
        <w:right w:val="none" w:sz="0" w:space="0" w:color="auto"/>
      </w:divBdr>
      <w:divsChild>
        <w:div w:id="1842888816">
          <w:marLeft w:val="0"/>
          <w:marRight w:val="0"/>
          <w:marTop w:val="0"/>
          <w:marBottom w:val="0"/>
          <w:divBdr>
            <w:top w:val="none" w:sz="0" w:space="0" w:color="auto"/>
            <w:left w:val="none" w:sz="0" w:space="0" w:color="auto"/>
            <w:bottom w:val="none" w:sz="0" w:space="0" w:color="auto"/>
            <w:right w:val="none" w:sz="0" w:space="0" w:color="auto"/>
          </w:divBdr>
        </w:div>
        <w:div w:id="540292062">
          <w:marLeft w:val="0"/>
          <w:marRight w:val="0"/>
          <w:marTop w:val="0"/>
          <w:marBottom w:val="0"/>
          <w:divBdr>
            <w:top w:val="none" w:sz="0" w:space="0" w:color="auto"/>
            <w:left w:val="none" w:sz="0" w:space="0" w:color="auto"/>
            <w:bottom w:val="none" w:sz="0" w:space="0" w:color="auto"/>
            <w:right w:val="none" w:sz="0" w:space="0" w:color="auto"/>
          </w:divBdr>
        </w:div>
        <w:div w:id="1447775713">
          <w:marLeft w:val="0"/>
          <w:marRight w:val="0"/>
          <w:marTop w:val="0"/>
          <w:marBottom w:val="0"/>
          <w:divBdr>
            <w:top w:val="none" w:sz="0" w:space="0" w:color="auto"/>
            <w:left w:val="none" w:sz="0" w:space="0" w:color="auto"/>
            <w:bottom w:val="none" w:sz="0" w:space="0" w:color="auto"/>
            <w:right w:val="none" w:sz="0" w:space="0" w:color="auto"/>
          </w:divBdr>
        </w:div>
        <w:div w:id="1298872529">
          <w:marLeft w:val="0"/>
          <w:marRight w:val="0"/>
          <w:marTop w:val="0"/>
          <w:marBottom w:val="0"/>
          <w:divBdr>
            <w:top w:val="none" w:sz="0" w:space="0" w:color="auto"/>
            <w:left w:val="none" w:sz="0" w:space="0" w:color="auto"/>
            <w:bottom w:val="none" w:sz="0" w:space="0" w:color="auto"/>
            <w:right w:val="none" w:sz="0" w:space="0" w:color="auto"/>
          </w:divBdr>
        </w:div>
        <w:div w:id="1233006576">
          <w:marLeft w:val="0"/>
          <w:marRight w:val="0"/>
          <w:marTop w:val="0"/>
          <w:marBottom w:val="0"/>
          <w:divBdr>
            <w:top w:val="none" w:sz="0" w:space="0" w:color="auto"/>
            <w:left w:val="none" w:sz="0" w:space="0" w:color="auto"/>
            <w:bottom w:val="none" w:sz="0" w:space="0" w:color="auto"/>
            <w:right w:val="none" w:sz="0" w:space="0" w:color="auto"/>
          </w:divBdr>
        </w:div>
        <w:div w:id="327177089">
          <w:marLeft w:val="0"/>
          <w:marRight w:val="0"/>
          <w:marTop w:val="0"/>
          <w:marBottom w:val="0"/>
          <w:divBdr>
            <w:top w:val="none" w:sz="0" w:space="0" w:color="auto"/>
            <w:left w:val="none" w:sz="0" w:space="0" w:color="auto"/>
            <w:bottom w:val="none" w:sz="0" w:space="0" w:color="auto"/>
            <w:right w:val="none" w:sz="0" w:space="0" w:color="auto"/>
          </w:divBdr>
        </w:div>
        <w:div w:id="246112415">
          <w:marLeft w:val="0"/>
          <w:marRight w:val="0"/>
          <w:marTop w:val="0"/>
          <w:marBottom w:val="0"/>
          <w:divBdr>
            <w:top w:val="none" w:sz="0" w:space="0" w:color="auto"/>
            <w:left w:val="none" w:sz="0" w:space="0" w:color="auto"/>
            <w:bottom w:val="none" w:sz="0" w:space="0" w:color="auto"/>
            <w:right w:val="none" w:sz="0" w:space="0" w:color="auto"/>
          </w:divBdr>
        </w:div>
        <w:div w:id="1479151225">
          <w:marLeft w:val="0"/>
          <w:marRight w:val="0"/>
          <w:marTop w:val="0"/>
          <w:marBottom w:val="0"/>
          <w:divBdr>
            <w:top w:val="none" w:sz="0" w:space="0" w:color="auto"/>
            <w:left w:val="none" w:sz="0" w:space="0" w:color="auto"/>
            <w:bottom w:val="none" w:sz="0" w:space="0" w:color="auto"/>
            <w:right w:val="none" w:sz="0" w:space="0" w:color="auto"/>
          </w:divBdr>
        </w:div>
        <w:div w:id="1336690923">
          <w:marLeft w:val="0"/>
          <w:marRight w:val="0"/>
          <w:marTop w:val="0"/>
          <w:marBottom w:val="0"/>
          <w:divBdr>
            <w:top w:val="none" w:sz="0" w:space="0" w:color="auto"/>
            <w:left w:val="none" w:sz="0" w:space="0" w:color="auto"/>
            <w:bottom w:val="none" w:sz="0" w:space="0" w:color="auto"/>
            <w:right w:val="none" w:sz="0" w:space="0" w:color="auto"/>
          </w:divBdr>
        </w:div>
        <w:div w:id="232089204">
          <w:marLeft w:val="0"/>
          <w:marRight w:val="0"/>
          <w:marTop w:val="0"/>
          <w:marBottom w:val="0"/>
          <w:divBdr>
            <w:top w:val="none" w:sz="0" w:space="0" w:color="auto"/>
            <w:left w:val="none" w:sz="0" w:space="0" w:color="auto"/>
            <w:bottom w:val="none" w:sz="0" w:space="0" w:color="auto"/>
            <w:right w:val="none" w:sz="0" w:space="0" w:color="auto"/>
          </w:divBdr>
        </w:div>
        <w:div w:id="436412881">
          <w:marLeft w:val="0"/>
          <w:marRight w:val="0"/>
          <w:marTop w:val="0"/>
          <w:marBottom w:val="0"/>
          <w:divBdr>
            <w:top w:val="none" w:sz="0" w:space="0" w:color="auto"/>
            <w:left w:val="none" w:sz="0" w:space="0" w:color="auto"/>
            <w:bottom w:val="none" w:sz="0" w:space="0" w:color="auto"/>
            <w:right w:val="none" w:sz="0" w:space="0" w:color="auto"/>
          </w:divBdr>
        </w:div>
        <w:div w:id="1405685340">
          <w:marLeft w:val="0"/>
          <w:marRight w:val="0"/>
          <w:marTop w:val="0"/>
          <w:marBottom w:val="0"/>
          <w:divBdr>
            <w:top w:val="none" w:sz="0" w:space="0" w:color="auto"/>
            <w:left w:val="none" w:sz="0" w:space="0" w:color="auto"/>
            <w:bottom w:val="none" w:sz="0" w:space="0" w:color="auto"/>
            <w:right w:val="none" w:sz="0" w:space="0" w:color="auto"/>
          </w:divBdr>
        </w:div>
        <w:div w:id="1703749224">
          <w:marLeft w:val="0"/>
          <w:marRight w:val="0"/>
          <w:marTop w:val="0"/>
          <w:marBottom w:val="0"/>
          <w:divBdr>
            <w:top w:val="none" w:sz="0" w:space="0" w:color="auto"/>
            <w:left w:val="none" w:sz="0" w:space="0" w:color="auto"/>
            <w:bottom w:val="none" w:sz="0" w:space="0" w:color="auto"/>
            <w:right w:val="none" w:sz="0" w:space="0" w:color="auto"/>
          </w:divBdr>
        </w:div>
      </w:divsChild>
    </w:div>
    <w:div w:id="1955479099">
      <w:bodyDiv w:val="1"/>
      <w:marLeft w:val="0"/>
      <w:marRight w:val="0"/>
      <w:marTop w:val="0"/>
      <w:marBottom w:val="0"/>
      <w:divBdr>
        <w:top w:val="none" w:sz="0" w:space="0" w:color="auto"/>
        <w:left w:val="none" w:sz="0" w:space="0" w:color="auto"/>
        <w:bottom w:val="none" w:sz="0" w:space="0" w:color="auto"/>
        <w:right w:val="none" w:sz="0" w:space="0" w:color="auto"/>
      </w:divBdr>
    </w:div>
    <w:div w:id="1960641822">
      <w:bodyDiv w:val="1"/>
      <w:marLeft w:val="0"/>
      <w:marRight w:val="0"/>
      <w:marTop w:val="0"/>
      <w:marBottom w:val="0"/>
      <w:divBdr>
        <w:top w:val="none" w:sz="0" w:space="0" w:color="auto"/>
        <w:left w:val="none" w:sz="0" w:space="0" w:color="auto"/>
        <w:bottom w:val="none" w:sz="0" w:space="0" w:color="auto"/>
        <w:right w:val="none" w:sz="0" w:space="0" w:color="auto"/>
      </w:divBdr>
      <w:divsChild>
        <w:div w:id="858471005">
          <w:marLeft w:val="0"/>
          <w:marRight w:val="0"/>
          <w:marTop w:val="0"/>
          <w:marBottom w:val="0"/>
          <w:divBdr>
            <w:top w:val="none" w:sz="0" w:space="0" w:color="auto"/>
            <w:left w:val="none" w:sz="0" w:space="0" w:color="auto"/>
            <w:bottom w:val="none" w:sz="0" w:space="0" w:color="auto"/>
            <w:right w:val="none" w:sz="0" w:space="0" w:color="auto"/>
          </w:divBdr>
        </w:div>
        <w:div w:id="597373130">
          <w:marLeft w:val="0"/>
          <w:marRight w:val="0"/>
          <w:marTop w:val="0"/>
          <w:marBottom w:val="0"/>
          <w:divBdr>
            <w:top w:val="none" w:sz="0" w:space="0" w:color="auto"/>
            <w:left w:val="none" w:sz="0" w:space="0" w:color="auto"/>
            <w:bottom w:val="none" w:sz="0" w:space="0" w:color="auto"/>
            <w:right w:val="none" w:sz="0" w:space="0" w:color="auto"/>
          </w:divBdr>
        </w:div>
        <w:div w:id="1075279679">
          <w:marLeft w:val="0"/>
          <w:marRight w:val="0"/>
          <w:marTop w:val="0"/>
          <w:marBottom w:val="0"/>
          <w:divBdr>
            <w:top w:val="none" w:sz="0" w:space="0" w:color="auto"/>
            <w:left w:val="none" w:sz="0" w:space="0" w:color="auto"/>
            <w:bottom w:val="none" w:sz="0" w:space="0" w:color="auto"/>
            <w:right w:val="none" w:sz="0" w:space="0" w:color="auto"/>
          </w:divBdr>
        </w:div>
        <w:div w:id="1701587580">
          <w:marLeft w:val="0"/>
          <w:marRight w:val="0"/>
          <w:marTop w:val="0"/>
          <w:marBottom w:val="0"/>
          <w:divBdr>
            <w:top w:val="none" w:sz="0" w:space="0" w:color="auto"/>
            <w:left w:val="none" w:sz="0" w:space="0" w:color="auto"/>
            <w:bottom w:val="none" w:sz="0" w:space="0" w:color="auto"/>
            <w:right w:val="none" w:sz="0" w:space="0" w:color="auto"/>
          </w:divBdr>
        </w:div>
      </w:divsChild>
    </w:div>
    <w:div w:id="1974365994">
      <w:bodyDiv w:val="1"/>
      <w:marLeft w:val="0"/>
      <w:marRight w:val="0"/>
      <w:marTop w:val="0"/>
      <w:marBottom w:val="0"/>
      <w:divBdr>
        <w:top w:val="none" w:sz="0" w:space="0" w:color="auto"/>
        <w:left w:val="none" w:sz="0" w:space="0" w:color="auto"/>
        <w:bottom w:val="none" w:sz="0" w:space="0" w:color="auto"/>
        <w:right w:val="none" w:sz="0" w:space="0" w:color="auto"/>
      </w:divBdr>
    </w:div>
    <w:div w:id="2004354071">
      <w:bodyDiv w:val="1"/>
      <w:marLeft w:val="0"/>
      <w:marRight w:val="0"/>
      <w:marTop w:val="0"/>
      <w:marBottom w:val="0"/>
      <w:divBdr>
        <w:top w:val="none" w:sz="0" w:space="0" w:color="auto"/>
        <w:left w:val="none" w:sz="0" w:space="0" w:color="auto"/>
        <w:bottom w:val="none" w:sz="0" w:space="0" w:color="auto"/>
        <w:right w:val="none" w:sz="0" w:space="0" w:color="auto"/>
      </w:divBdr>
    </w:div>
    <w:div w:id="2016612535">
      <w:bodyDiv w:val="1"/>
      <w:marLeft w:val="0"/>
      <w:marRight w:val="0"/>
      <w:marTop w:val="0"/>
      <w:marBottom w:val="0"/>
      <w:divBdr>
        <w:top w:val="none" w:sz="0" w:space="0" w:color="auto"/>
        <w:left w:val="none" w:sz="0" w:space="0" w:color="auto"/>
        <w:bottom w:val="none" w:sz="0" w:space="0" w:color="auto"/>
        <w:right w:val="none" w:sz="0" w:space="0" w:color="auto"/>
      </w:divBdr>
      <w:divsChild>
        <w:div w:id="44722593">
          <w:marLeft w:val="0"/>
          <w:marRight w:val="0"/>
          <w:marTop w:val="0"/>
          <w:marBottom w:val="0"/>
          <w:divBdr>
            <w:top w:val="none" w:sz="0" w:space="0" w:color="auto"/>
            <w:left w:val="none" w:sz="0" w:space="0" w:color="auto"/>
            <w:bottom w:val="none" w:sz="0" w:space="0" w:color="auto"/>
            <w:right w:val="none" w:sz="0" w:space="0" w:color="auto"/>
          </w:divBdr>
        </w:div>
      </w:divsChild>
    </w:div>
    <w:div w:id="2017998305">
      <w:bodyDiv w:val="1"/>
      <w:marLeft w:val="0"/>
      <w:marRight w:val="0"/>
      <w:marTop w:val="0"/>
      <w:marBottom w:val="0"/>
      <w:divBdr>
        <w:top w:val="none" w:sz="0" w:space="0" w:color="auto"/>
        <w:left w:val="none" w:sz="0" w:space="0" w:color="auto"/>
        <w:bottom w:val="none" w:sz="0" w:space="0" w:color="auto"/>
        <w:right w:val="none" w:sz="0" w:space="0" w:color="auto"/>
      </w:divBdr>
    </w:div>
    <w:div w:id="2019766756">
      <w:bodyDiv w:val="1"/>
      <w:marLeft w:val="0"/>
      <w:marRight w:val="0"/>
      <w:marTop w:val="0"/>
      <w:marBottom w:val="0"/>
      <w:divBdr>
        <w:top w:val="none" w:sz="0" w:space="0" w:color="auto"/>
        <w:left w:val="none" w:sz="0" w:space="0" w:color="auto"/>
        <w:bottom w:val="none" w:sz="0" w:space="0" w:color="auto"/>
        <w:right w:val="none" w:sz="0" w:space="0" w:color="auto"/>
      </w:divBdr>
      <w:divsChild>
        <w:div w:id="1136096716">
          <w:marLeft w:val="0"/>
          <w:marRight w:val="0"/>
          <w:marTop w:val="0"/>
          <w:marBottom w:val="0"/>
          <w:divBdr>
            <w:top w:val="none" w:sz="0" w:space="0" w:color="auto"/>
            <w:left w:val="none" w:sz="0" w:space="0" w:color="auto"/>
            <w:bottom w:val="none" w:sz="0" w:space="0" w:color="auto"/>
            <w:right w:val="none" w:sz="0" w:space="0" w:color="auto"/>
          </w:divBdr>
        </w:div>
        <w:div w:id="750084844">
          <w:marLeft w:val="0"/>
          <w:marRight w:val="0"/>
          <w:marTop w:val="0"/>
          <w:marBottom w:val="0"/>
          <w:divBdr>
            <w:top w:val="none" w:sz="0" w:space="0" w:color="auto"/>
            <w:left w:val="none" w:sz="0" w:space="0" w:color="auto"/>
            <w:bottom w:val="none" w:sz="0" w:space="0" w:color="auto"/>
            <w:right w:val="none" w:sz="0" w:space="0" w:color="auto"/>
          </w:divBdr>
        </w:div>
        <w:div w:id="201791428">
          <w:marLeft w:val="0"/>
          <w:marRight w:val="0"/>
          <w:marTop w:val="0"/>
          <w:marBottom w:val="0"/>
          <w:divBdr>
            <w:top w:val="none" w:sz="0" w:space="0" w:color="auto"/>
            <w:left w:val="none" w:sz="0" w:space="0" w:color="auto"/>
            <w:bottom w:val="none" w:sz="0" w:space="0" w:color="auto"/>
            <w:right w:val="none" w:sz="0" w:space="0" w:color="auto"/>
          </w:divBdr>
        </w:div>
        <w:div w:id="981302447">
          <w:marLeft w:val="0"/>
          <w:marRight w:val="0"/>
          <w:marTop w:val="0"/>
          <w:marBottom w:val="0"/>
          <w:divBdr>
            <w:top w:val="none" w:sz="0" w:space="0" w:color="auto"/>
            <w:left w:val="none" w:sz="0" w:space="0" w:color="auto"/>
            <w:bottom w:val="none" w:sz="0" w:space="0" w:color="auto"/>
            <w:right w:val="none" w:sz="0" w:space="0" w:color="auto"/>
          </w:divBdr>
        </w:div>
        <w:div w:id="2005818148">
          <w:marLeft w:val="0"/>
          <w:marRight w:val="0"/>
          <w:marTop w:val="0"/>
          <w:marBottom w:val="0"/>
          <w:divBdr>
            <w:top w:val="none" w:sz="0" w:space="0" w:color="auto"/>
            <w:left w:val="none" w:sz="0" w:space="0" w:color="auto"/>
            <w:bottom w:val="none" w:sz="0" w:space="0" w:color="auto"/>
            <w:right w:val="none" w:sz="0" w:space="0" w:color="auto"/>
          </w:divBdr>
        </w:div>
        <w:div w:id="497581492">
          <w:marLeft w:val="0"/>
          <w:marRight w:val="0"/>
          <w:marTop w:val="0"/>
          <w:marBottom w:val="0"/>
          <w:divBdr>
            <w:top w:val="none" w:sz="0" w:space="0" w:color="auto"/>
            <w:left w:val="none" w:sz="0" w:space="0" w:color="auto"/>
            <w:bottom w:val="none" w:sz="0" w:space="0" w:color="auto"/>
            <w:right w:val="none" w:sz="0" w:space="0" w:color="auto"/>
          </w:divBdr>
        </w:div>
        <w:div w:id="39940189">
          <w:marLeft w:val="0"/>
          <w:marRight w:val="0"/>
          <w:marTop w:val="0"/>
          <w:marBottom w:val="0"/>
          <w:divBdr>
            <w:top w:val="none" w:sz="0" w:space="0" w:color="auto"/>
            <w:left w:val="none" w:sz="0" w:space="0" w:color="auto"/>
            <w:bottom w:val="none" w:sz="0" w:space="0" w:color="auto"/>
            <w:right w:val="none" w:sz="0" w:space="0" w:color="auto"/>
          </w:divBdr>
        </w:div>
        <w:div w:id="1239250974">
          <w:marLeft w:val="0"/>
          <w:marRight w:val="0"/>
          <w:marTop w:val="0"/>
          <w:marBottom w:val="0"/>
          <w:divBdr>
            <w:top w:val="none" w:sz="0" w:space="0" w:color="auto"/>
            <w:left w:val="none" w:sz="0" w:space="0" w:color="auto"/>
            <w:bottom w:val="none" w:sz="0" w:space="0" w:color="auto"/>
            <w:right w:val="none" w:sz="0" w:space="0" w:color="auto"/>
          </w:divBdr>
        </w:div>
        <w:div w:id="1207639564">
          <w:marLeft w:val="0"/>
          <w:marRight w:val="0"/>
          <w:marTop w:val="0"/>
          <w:marBottom w:val="0"/>
          <w:divBdr>
            <w:top w:val="none" w:sz="0" w:space="0" w:color="auto"/>
            <w:left w:val="none" w:sz="0" w:space="0" w:color="auto"/>
            <w:bottom w:val="none" w:sz="0" w:space="0" w:color="auto"/>
            <w:right w:val="none" w:sz="0" w:space="0" w:color="auto"/>
          </w:divBdr>
        </w:div>
        <w:div w:id="924533706">
          <w:marLeft w:val="0"/>
          <w:marRight w:val="0"/>
          <w:marTop w:val="0"/>
          <w:marBottom w:val="0"/>
          <w:divBdr>
            <w:top w:val="none" w:sz="0" w:space="0" w:color="auto"/>
            <w:left w:val="none" w:sz="0" w:space="0" w:color="auto"/>
            <w:bottom w:val="none" w:sz="0" w:space="0" w:color="auto"/>
            <w:right w:val="none" w:sz="0" w:space="0" w:color="auto"/>
          </w:divBdr>
        </w:div>
        <w:div w:id="701319928">
          <w:marLeft w:val="0"/>
          <w:marRight w:val="0"/>
          <w:marTop w:val="0"/>
          <w:marBottom w:val="0"/>
          <w:divBdr>
            <w:top w:val="none" w:sz="0" w:space="0" w:color="auto"/>
            <w:left w:val="none" w:sz="0" w:space="0" w:color="auto"/>
            <w:bottom w:val="none" w:sz="0" w:space="0" w:color="auto"/>
            <w:right w:val="none" w:sz="0" w:space="0" w:color="auto"/>
          </w:divBdr>
        </w:div>
        <w:div w:id="902329232">
          <w:marLeft w:val="0"/>
          <w:marRight w:val="0"/>
          <w:marTop w:val="0"/>
          <w:marBottom w:val="0"/>
          <w:divBdr>
            <w:top w:val="none" w:sz="0" w:space="0" w:color="auto"/>
            <w:left w:val="none" w:sz="0" w:space="0" w:color="auto"/>
            <w:bottom w:val="none" w:sz="0" w:space="0" w:color="auto"/>
            <w:right w:val="none" w:sz="0" w:space="0" w:color="auto"/>
          </w:divBdr>
        </w:div>
        <w:div w:id="189150616">
          <w:marLeft w:val="0"/>
          <w:marRight w:val="0"/>
          <w:marTop w:val="0"/>
          <w:marBottom w:val="0"/>
          <w:divBdr>
            <w:top w:val="none" w:sz="0" w:space="0" w:color="auto"/>
            <w:left w:val="none" w:sz="0" w:space="0" w:color="auto"/>
            <w:bottom w:val="none" w:sz="0" w:space="0" w:color="auto"/>
            <w:right w:val="none" w:sz="0" w:space="0" w:color="auto"/>
          </w:divBdr>
        </w:div>
        <w:div w:id="836307456">
          <w:marLeft w:val="0"/>
          <w:marRight w:val="0"/>
          <w:marTop w:val="0"/>
          <w:marBottom w:val="0"/>
          <w:divBdr>
            <w:top w:val="none" w:sz="0" w:space="0" w:color="auto"/>
            <w:left w:val="none" w:sz="0" w:space="0" w:color="auto"/>
            <w:bottom w:val="none" w:sz="0" w:space="0" w:color="auto"/>
            <w:right w:val="none" w:sz="0" w:space="0" w:color="auto"/>
          </w:divBdr>
        </w:div>
        <w:div w:id="1032807104">
          <w:marLeft w:val="0"/>
          <w:marRight w:val="0"/>
          <w:marTop w:val="0"/>
          <w:marBottom w:val="0"/>
          <w:divBdr>
            <w:top w:val="none" w:sz="0" w:space="0" w:color="auto"/>
            <w:left w:val="none" w:sz="0" w:space="0" w:color="auto"/>
            <w:bottom w:val="none" w:sz="0" w:space="0" w:color="auto"/>
            <w:right w:val="none" w:sz="0" w:space="0" w:color="auto"/>
          </w:divBdr>
        </w:div>
        <w:div w:id="2005622237">
          <w:marLeft w:val="0"/>
          <w:marRight w:val="0"/>
          <w:marTop w:val="0"/>
          <w:marBottom w:val="0"/>
          <w:divBdr>
            <w:top w:val="none" w:sz="0" w:space="0" w:color="auto"/>
            <w:left w:val="none" w:sz="0" w:space="0" w:color="auto"/>
            <w:bottom w:val="none" w:sz="0" w:space="0" w:color="auto"/>
            <w:right w:val="none" w:sz="0" w:space="0" w:color="auto"/>
          </w:divBdr>
        </w:div>
        <w:div w:id="302539212">
          <w:marLeft w:val="0"/>
          <w:marRight w:val="0"/>
          <w:marTop w:val="0"/>
          <w:marBottom w:val="0"/>
          <w:divBdr>
            <w:top w:val="none" w:sz="0" w:space="0" w:color="auto"/>
            <w:left w:val="none" w:sz="0" w:space="0" w:color="auto"/>
            <w:bottom w:val="none" w:sz="0" w:space="0" w:color="auto"/>
            <w:right w:val="none" w:sz="0" w:space="0" w:color="auto"/>
          </w:divBdr>
        </w:div>
      </w:divsChild>
    </w:div>
    <w:div w:id="2036613502">
      <w:bodyDiv w:val="1"/>
      <w:marLeft w:val="0"/>
      <w:marRight w:val="0"/>
      <w:marTop w:val="0"/>
      <w:marBottom w:val="0"/>
      <w:divBdr>
        <w:top w:val="none" w:sz="0" w:space="0" w:color="auto"/>
        <w:left w:val="none" w:sz="0" w:space="0" w:color="auto"/>
        <w:bottom w:val="none" w:sz="0" w:space="0" w:color="auto"/>
        <w:right w:val="none" w:sz="0" w:space="0" w:color="auto"/>
      </w:divBdr>
      <w:divsChild>
        <w:div w:id="667681979">
          <w:marLeft w:val="0"/>
          <w:marRight w:val="0"/>
          <w:marTop w:val="0"/>
          <w:marBottom w:val="0"/>
          <w:divBdr>
            <w:top w:val="none" w:sz="0" w:space="0" w:color="auto"/>
            <w:left w:val="none" w:sz="0" w:space="0" w:color="auto"/>
            <w:bottom w:val="none" w:sz="0" w:space="0" w:color="auto"/>
            <w:right w:val="none" w:sz="0" w:space="0" w:color="auto"/>
          </w:divBdr>
          <w:divsChild>
            <w:div w:id="602029188">
              <w:marLeft w:val="0"/>
              <w:marRight w:val="0"/>
              <w:marTop w:val="0"/>
              <w:marBottom w:val="0"/>
              <w:divBdr>
                <w:top w:val="none" w:sz="0" w:space="0" w:color="auto"/>
                <w:left w:val="none" w:sz="0" w:space="0" w:color="auto"/>
                <w:bottom w:val="none" w:sz="0" w:space="0" w:color="auto"/>
                <w:right w:val="none" w:sz="0" w:space="0" w:color="auto"/>
              </w:divBdr>
            </w:div>
          </w:divsChild>
        </w:div>
        <w:div w:id="1887057400">
          <w:marLeft w:val="0"/>
          <w:marRight w:val="0"/>
          <w:marTop w:val="0"/>
          <w:marBottom w:val="0"/>
          <w:divBdr>
            <w:top w:val="none" w:sz="0" w:space="0" w:color="auto"/>
            <w:left w:val="none" w:sz="0" w:space="0" w:color="auto"/>
            <w:bottom w:val="none" w:sz="0" w:space="0" w:color="auto"/>
            <w:right w:val="none" w:sz="0" w:space="0" w:color="auto"/>
          </w:divBdr>
          <w:divsChild>
            <w:div w:id="137458322">
              <w:marLeft w:val="0"/>
              <w:marRight w:val="0"/>
              <w:marTop w:val="0"/>
              <w:marBottom w:val="0"/>
              <w:divBdr>
                <w:top w:val="none" w:sz="0" w:space="0" w:color="auto"/>
                <w:left w:val="none" w:sz="0" w:space="0" w:color="auto"/>
                <w:bottom w:val="none" w:sz="0" w:space="0" w:color="auto"/>
                <w:right w:val="none" w:sz="0" w:space="0" w:color="auto"/>
              </w:divBdr>
              <w:divsChild>
                <w:div w:id="1041594463">
                  <w:marLeft w:val="0"/>
                  <w:marRight w:val="0"/>
                  <w:marTop w:val="0"/>
                  <w:marBottom w:val="0"/>
                  <w:divBdr>
                    <w:top w:val="none" w:sz="0" w:space="0" w:color="auto"/>
                    <w:left w:val="none" w:sz="0" w:space="0" w:color="auto"/>
                    <w:bottom w:val="none" w:sz="0" w:space="0" w:color="auto"/>
                    <w:right w:val="none" w:sz="0" w:space="0" w:color="auto"/>
                  </w:divBdr>
                  <w:divsChild>
                    <w:div w:id="1831367630">
                      <w:marLeft w:val="0"/>
                      <w:marRight w:val="0"/>
                      <w:marTop w:val="0"/>
                      <w:marBottom w:val="0"/>
                      <w:divBdr>
                        <w:top w:val="none" w:sz="0" w:space="0" w:color="auto"/>
                        <w:left w:val="none" w:sz="0" w:space="0" w:color="auto"/>
                        <w:bottom w:val="none" w:sz="0" w:space="0" w:color="auto"/>
                        <w:right w:val="none" w:sz="0" w:space="0" w:color="auto"/>
                      </w:divBdr>
                      <w:divsChild>
                        <w:div w:id="544172609">
                          <w:marLeft w:val="0"/>
                          <w:marRight w:val="0"/>
                          <w:marTop w:val="0"/>
                          <w:marBottom w:val="0"/>
                          <w:divBdr>
                            <w:top w:val="none" w:sz="0" w:space="0" w:color="auto"/>
                            <w:left w:val="none" w:sz="0" w:space="0" w:color="auto"/>
                            <w:bottom w:val="none" w:sz="0" w:space="0" w:color="auto"/>
                            <w:right w:val="none" w:sz="0" w:space="0" w:color="auto"/>
                          </w:divBdr>
                          <w:divsChild>
                            <w:div w:id="95907428">
                              <w:marLeft w:val="0"/>
                              <w:marRight w:val="0"/>
                              <w:marTop w:val="0"/>
                              <w:marBottom w:val="0"/>
                              <w:divBdr>
                                <w:top w:val="none" w:sz="0" w:space="0" w:color="auto"/>
                                <w:left w:val="none" w:sz="0" w:space="0" w:color="auto"/>
                                <w:bottom w:val="none" w:sz="0" w:space="0" w:color="auto"/>
                                <w:right w:val="none" w:sz="0" w:space="0" w:color="auto"/>
                              </w:divBdr>
                              <w:divsChild>
                                <w:div w:id="513496755">
                                  <w:marLeft w:val="0"/>
                                  <w:marRight w:val="0"/>
                                  <w:marTop w:val="0"/>
                                  <w:marBottom w:val="0"/>
                                  <w:divBdr>
                                    <w:top w:val="none" w:sz="0" w:space="0" w:color="auto"/>
                                    <w:left w:val="none" w:sz="0" w:space="0" w:color="auto"/>
                                    <w:bottom w:val="none" w:sz="0" w:space="0" w:color="auto"/>
                                    <w:right w:val="none" w:sz="0" w:space="0" w:color="auto"/>
                                  </w:divBdr>
                                </w:div>
                                <w:div w:id="394351905">
                                  <w:marLeft w:val="0"/>
                                  <w:marRight w:val="0"/>
                                  <w:marTop w:val="0"/>
                                  <w:marBottom w:val="0"/>
                                  <w:divBdr>
                                    <w:top w:val="none" w:sz="0" w:space="0" w:color="auto"/>
                                    <w:left w:val="none" w:sz="0" w:space="0" w:color="auto"/>
                                    <w:bottom w:val="none" w:sz="0" w:space="0" w:color="auto"/>
                                    <w:right w:val="none" w:sz="0" w:space="0" w:color="auto"/>
                                  </w:divBdr>
                                  <w:divsChild>
                                    <w:div w:id="600991448">
                                      <w:marLeft w:val="0"/>
                                      <w:marRight w:val="0"/>
                                      <w:marTop w:val="188"/>
                                      <w:marBottom w:val="0"/>
                                      <w:divBdr>
                                        <w:top w:val="none" w:sz="0" w:space="0" w:color="auto"/>
                                        <w:left w:val="none" w:sz="0" w:space="0" w:color="auto"/>
                                        <w:bottom w:val="none" w:sz="0" w:space="0" w:color="auto"/>
                                        <w:right w:val="none" w:sz="0" w:space="0" w:color="auto"/>
                                      </w:divBdr>
                                    </w:div>
                                    <w:div w:id="1499346811">
                                      <w:marLeft w:val="0"/>
                                      <w:marRight w:val="0"/>
                                      <w:marTop w:val="0"/>
                                      <w:marBottom w:val="0"/>
                                      <w:divBdr>
                                        <w:top w:val="none" w:sz="0" w:space="0" w:color="auto"/>
                                        <w:left w:val="none" w:sz="0" w:space="0" w:color="auto"/>
                                        <w:bottom w:val="none" w:sz="0" w:space="0" w:color="auto"/>
                                        <w:right w:val="none" w:sz="0" w:space="0" w:color="auto"/>
                                      </w:divBdr>
                                      <w:divsChild>
                                        <w:div w:id="582760056">
                                          <w:marLeft w:val="0"/>
                                          <w:marRight w:val="0"/>
                                          <w:marTop w:val="0"/>
                                          <w:marBottom w:val="0"/>
                                          <w:divBdr>
                                            <w:top w:val="none" w:sz="0" w:space="0" w:color="auto"/>
                                            <w:left w:val="none" w:sz="0" w:space="0" w:color="auto"/>
                                            <w:bottom w:val="none" w:sz="0" w:space="0" w:color="auto"/>
                                            <w:right w:val="none" w:sz="0" w:space="0" w:color="auto"/>
                                          </w:divBdr>
                                        </w:div>
                                        <w:div w:id="901403372">
                                          <w:marLeft w:val="0"/>
                                          <w:marRight w:val="0"/>
                                          <w:marTop w:val="0"/>
                                          <w:marBottom w:val="0"/>
                                          <w:divBdr>
                                            <w:top w:val="none" w:sz="0" w:space="0" w:color="auto"/>
                                            <w:left w:val="none" w:sz="0" w:space="0" w:color="auto"/>
                                            <w:bottom w:val="none" w:sz="0" w:space="0" w:color="auto"/>
                                            <w:right w:val="none" w:sz="0" w:space="0" w:color="auto"/>
                                          </w:divBdr>
                                        </w:div>
                                      </w:divsChild>
                                    </w:div>
                                    <w:div w:id="1751006884">
                                      <w:marLeft w:val="0"/>
                                      <w:marRight w:val="0"/>
                                      <w:marTop w:val="188"/>
                                      <w:marBottom w:val="275"/>
                                      <w:divBdr>
                                        <w:top w:val="none" w:sz="0" w:space="0" w:color="auto"/>
                                        <w:left w:val="none" w:sz="0" w:space="0" w:color="auto"/>
                                        <w:bottom w:val="none" w:sz="0" w:space="0" w:color="auto"/>
                                        <w:right w:val="none" w:sz="0" w:space="0" w:color="auto"/>
                                      </w:divBdr>
                                      <w:divsChild>
                                        <w:div w:id="267128916">
                                          <w:marLeft w:val="0"/>
                                          <w:marRight w:val="0"/>
                                          <w:marTop w:val="0"/>
                                          <w:marBottom w:val="0"/>
                                          <w:divBdr>
                                            <w:top w:val="none" w:sz="0" w:space="0" w:color="auto"/>
                                            <w:left w:val="none" w:sz="0" w:space="0" w:color="auto"/>
                                            <w:bottom w:val="none" w:sz="0" w:space="0" w:color="auto"/>
                                            <w:right w:val="none" w:sz="0" w:space="0" w:color="auto"/>
                                          </w:divBdr>
                                        </w:div>
                                      </w:divsChild>
                                    </w:div>
                                    <w:div w:id="157117071">
                                      <w:marLeft w:val="0"/>
                                      <w:marRight w:val="0"/>
                                      <w:marTop w:val="0"/>
                                      <w:marBottom w:val="0"/>
                                      <w:divBdr>
                                        <w:top w:val="none" w:sz="0" w:space="0" w:color="auto"/>
                                        <w:left w:val="none" w:sz="0" w:space="0" w:color="auto"/>
                                        <w:bottom w:val="none" w:sz="0" w:space="0" w:color="auto"/>
                                        <w:right w:val="none" w:sz="0" w:space="0" w:color="auto"/>
                                      </w:divBdr>
                                      <w:divsChild>
                                        <w:div w:id="549146323">
                                          <w:marLeft w:val="0"/>
                                          <w:marRight w:val="0"/>
                                          <w:marTop w:val="0"/>
                                          <w:marBottom w:val="0"/>
                                          <w:divBdr>
                                            <w:top w:val="none" w:sz="0" w:space="0" w:color="auto"/>
                                            <w:left w:val="none" w:sz="0" w:space="0" w:color="auto"/>
                                            <w:bottom w:val="none" w:sz="0" w:space="0" w:color="auto"/>
                                            <w:right w:val="none" w:sz="0" w:space="0" w:color="auto"/>
                                          </w:divBdr>
                                          <w:divsChild>
                                            <w:div w:id="1049913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412401">
                          <w:marLeft w:val="0"/>
                          <w:marRight w:val="0"/>
                          <w:marTop w:val="0"/>
                          <w:marBottom w:val="0"/>
                          <w:divBdr>
                            <w:top w:val="none" w:sz="0" w:space="0" w:color="auto"/>
                            <w:left w:val="none" w:sz="0" w:space="0" w:color="auto"/>
                            <w:bottom w:val="none" w:sz="0" w:space="0" w:color="auto"/>
                            <w:right w:val="none" w:sz="0" w:space="0" w:color="auto"/>
                          </w:divBdr>
                        </w:div>
                        <w:div w:id="528110316">
                          <w:marLeft w:val="0"/>
                          <w:marRight w:val="0"/>
                          <w:marTop w:val="0"/>
                          <w:marBottom w:val="0"/>
                          <w:divBdr>
                            <w:top w:val="none" w:sz="0" w:space="0" w:color="auto"/>
                            <w:left w:val="none" w:sz="0" w:space="0" w:color="auto"/>
                            <w:bottom w:val="none" w:sz="0" w:space="0" w:color="auto"/>
                            <w:right w:val="none" w:sz="0" w:space="0" w:color="auto"/>
                          </w:divBdr>
                          <w:divsChild>
                            <w:div w:id="1917781588">
                              <w:marLeft w:val="0"/>
                              <w:marRight w:val="0"/>
                              <w:marTop w:val="0"/>
                              <w:marBottom w:val="0"/>
                              <w:divBdr>
                                <w:top w:val="none" w:sz="0" w:space="0" w:color="auto"/>
                                <w:left w:val="none" w:sz="0" w:space="0" w:color="auto"/>
                                <w:bottom w:val="none" w:sz="0" w:space="0" w:color="auto"/>
                                <w:right w:val="none" w:sz="0" w:space="0" w:color="auto"/>
                              </w:divBdr>
                            </w:div>
                            <w:div w:id="373426925">
                              <w:marLeft w:val="0"/>
                              <w:marRight w:val="0"/>
                              <w:marTop w:val="0"/>
                              <w:marBottom w:val="0"/>
                              <w:divBdr>
                                <w:top w:val="none" w:sz="0" w:space="0" w:color="auto"/>
                                <w:left w:val="none" w:sz="0" w:space="0" w:color="auto"/>
                                <w:bottom w:val="none" w:sz="0" w:space="0" w:color="auto"/>
                                <w:right w:val="none" w:sz="0" w:space="0" w:color="auto"/>
                              </w:divBdr>
                              <w:divsChild>
                                <w:div w:id="1315837774">
                                  <w:marLeft w:val="0"/>
                                  <w:marRight w:val="0"/>
                                  <w:marTop w:val="0"/>
                                  <w:marBottom w:val="0"/>
                                  <w:divBdr>
                                    <w:top w:val="none" w:sz="0" w:space="0" w:color="auto"/>
                                    <w:left w:val="none" w:sz="0" w:space="0" w:color="auto"/>
                                    <w:bottom w:val="none" w:sz="0" w:space="0" w:color="auto"/>
                                    <w:right w:val="none" w:sz="0" w:space="0" w:color="auto"/>
                                  </w:divBdr>
                                  <w:divsChild>
                                    <w:div w:id="70949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279100">
                          <w:marLeft w:val="0"/>
                          <w:marRight w:val="0"/>
                          <w:marTop w:val="0"/>
                          <w:marBottom w:val="0"/>
                          <w:divBdr>
                            <w:top w:val="none" w:sz="0" w:space="0" w:color="auto"/>
                            <w:left w:val="none" w:sz="0" w:space="0" w:color="auto"/>
                            <w:bottom w:val="none" w:sz="0" w:space="0" w:color="auto"/>
                            <w:right w:val="none" w:sz="0" w:space="0" w:color="auto"/>
                          </w:divBdr>
                        </w:div>
                        <w:div w:id="1426344011">
                          <w:marLeft w:val="0"/>
                          <w:marRight w:val="0"/>
                          <w:marTop w:val="0"/>
                          <w:marBottom w:val="0"/>
                          <w:divBdr>
                            <w:top w:val="none" w:sz="0" w:space="0" w:color="auto"/>
                            <w:left w:val="none" w:sz="0" w:space="0" w:color="auto"/>
                            <w:bottom w:val="none" w:sz="0" w:space="0" w:color="auto"/>
                            <w:right w:val="none" w:sz="0" w:space="0" w:color="auto"/>
                          </w:divBdr>
                          <w:divsChild>
                            <w:div w:id="490289359">
                              <w:marLeft w:val="0"/>
                              <w:marRight w:val="0"/>
                              <w:marTop w:val="0"/>
                              <w:marBottom w:val="0"/>
                              <w:divBdr>
                                <w:top w:val="none" w:sz="0" w:space="0" w:color="auto"/>
                                <w:left w:val="none" w:sz="0" w:space="0" w:color="auto"/>
                                <w:bottom w:val="none" w:sz="0" w:space="0" w:color="auto"/>
                                <w:right w:val="none" w:sz="0" w:space="0" w:color="auto"/>
                              </w:divBdr>
                            </w:div>
                            <w:div w:id="153297731">
                              <w:marLeft w:val="0"/>
                              <w:marRight w:val="0"/>
                              <w:marTop w:val="0"/>
                              <w:marBottom w:val="0"/>
                              <w:divBdr>
                                <w:top w:val="none" w:sz="0" w:space="0" w:color="auto"/>
                                <w:left w:val="none" w:sz="0" w:space="0" w:color="auto"/>
                                <w:bottom w:val="none" w:sz="0" w:space="0" w:color="auto"/>
                                <w:right w:val="none" w:sz="0" w:space="0" w:color="auto"/>
                              </w:divBdr>
                            </w:div>
                          </w:divsChild>
                        </w:div>
                        <w:div w:id="799763633">
                          <w:marLeft w:val="0"/>
                          <w:marRight w:val="0"/>
                          <w:marTop w:val="0"/>
                          <w:marBottom w:val="0"/>
                          <w:divBdr>
                            <w:top w:val="none" w:sz="0" w:space="0" w:color="auto"/>
                            <w:left w:val="none" w:sz="0" w:space="0" w:color="auto"/>
                            <w:bottom w:val="none" w:sz="0" w:space="0" w:color="auto"/>
                            <w:right w:val="none" w:sz="0" w:space="0" w:color="auto"/>
                          </w:divBdr>
                          <w:divsChild>
                            <w:div w:id="1151481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9408436">
          <w:marLeft w:val="0"/>
          <w:marRight w:val="0"/>
          <w:marTop w:val="0"/>
          <w:marBottom w:val="0"/>
          <w:divBdr>
            <w:top w:val="none" w:sz="0" w:space="0" w:color="auto"/>
            <w:left w:val="none" w:sz="0" w:space="0" w:color="auto"/>
            <w:bottom w:val="none" w:sz="0" w:space="0" w:color="auto"/>
            <w:right w:val="none" w:sz="0" w:space="0" w:color="auto"/>
          </w:divBdr>
          <w:divsChild>
            <w:div w:id="270627102">
              <w:marLeft w:val="0"/>
              <w:marRight w:val="0"/>
              <w:marTop w:val="0"/>
              <w:marBottom w:val="0"/>
              <w:divBdr>
                <w:top w:val="none" w:sz="0" w:space="0" w:color="auto"/>
                <w:left w:val="none" w:sz="0" w:space="0" w:color="auto"/>
                <w:bottom w:val="none" w:sz="0" w:space="0" w:color="auto"/>
                <w:right w:val="none" w:sz="0" w:space="0" w:color="auto"/>
              </w:divBdr>
            </w:div>
            <w:div w:id="148859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153410">
      <w:bodyDiv w:val="1"/>
      <w:marLeft w:val="0"/>
      <w:marRight w:val="0"/>
      <w:marTop w:val="0"/>
      <w:marBottom w:val="0"/>
      <w:divBdr>
        <w:top w:val="none" w:sz="0" w:space="0" w:color="auto"/>
        <w:left w:val="none" w:sz="0" w:space="0" w:color="auto"/>
        <w:bottom w:val="none" w:sz="0" w:space="0" w:color="auto"/>
        <w:right w:val="none" w:sz="0" w:space="0" w:color="auto"/>
      </w:divBdr>
    </w:div>
    <w:div w:id="2085030788">
      <w:bodyDiv w:val="1"/>
      <w:marLeft w:val="0"/>
      <w:marRight w:val="0"/>
      <w:marTop w:val="0"/>
      <w:marBottom w:val="0"/>
      <w:divBdr>
        <w:top w:val="none" w:sz="0" w:space="0" w:color="auto"/>
        <w:left w:val="none" w:sz="0" w:space="0" w:color="auto"/>
        <w:bottom w:val="none" w:sz="0" w:space="0" w:color="auto"/>
        <w:right w:val="none" w:sz="0" w:space="0" w:color="auto"/>
      </w:divBdr>
    </w:div>
    <w:div w:id="2113240171">
      <w:bodyDiv w:val="1"/>
      <w:marLeft w:val="0"/>
      <w:marRight w:val="0"/>
      <w:marTop w:val="0"/>
      <w:marBottom w:val="0"/>
      <w:divBdr>
        <w:top w:val="none" w:sz="0" w:space="0" w:color="auto"/>
        <w:left w:val="none" w:sz="0" w:space="0" w:color="auto"/>
        <w:bottom w:val="none" w:sz="0" w:space="0" w:color="auto"/>
        <w:right w:val="none" w:sz="0" w:space="0" w:color="auto"/>
      </w:divBdr>
    </w:div>
    <w:div w:id="2115590358">
      <w:bodyDiv w:val="1"/>
      <w:marLeft w:val="0"/>
      <w:marRight w:val="0"/>
      <w:marTop w:val="0"/>
      <w:marBottom w:val="0"/>
      <w:divBdr>
        <w:top w:val="none" w:sz="0" w:space="0" w:color="auto"/>
        <w:left w:val="none" w:sz="0" w:space="0" w:color="auto"/>
        <w:bottom w:val="none" w:sz="0" w:space="0" w:color="auto"/>
        <w:right w:val="none" w:sz="0" w:space="0" w:color="auto"/>
      </w:divBdr>
    </w:div>
    <w:div w:id="2144539134">
      <w:bodyDiv w:val="1"/>
      <w:marLeft w:val="0"/>
      <w:marRight w:val="0"/>
      <w:marTop w:val="0"/>
      <w:marBottom w:val="0"/>
      <w:divBdr>
        <w:top w:val="none" w:sz="0" w:space="0" w:color="auto"/>
        <w:left w:val="none" w:sz="0" w:space="0" w:color="auto"/>
        <w:bottom w:val="none" w:sz="0" w:space="0" w:color="auto"/>
        <w:right w:val="none" w:sz="0" w:space="0" w:color="auto"/>
      </w:divBdr>
    </w:div>
    <w:div w:id="2144763033">
      <w:bodyDiv w:val="1"/>
      <w:marLeft w:val="0"/>
      <w:marRight w:val="0"/>
      <w:marTop w:val="0"/>
      <w:marBottom w:val="0"/>
      <w:divBdr>
        <w:top w:val="none" w:sz="0" w:space="0" w:color="auto"/>
        <w:left w:val="none" w:sz="0" w:space="0" w:color="auto"/>
        <w:bottom w:val="none" w:sz="0" w:space="0" w:color="auto"/>
        <w:right w:val="none" w:sz="0" w:space="0" w:color="auto"/>
      </w:divBdr>
    </w:div>
    <w:div w:id="2147315875">
      <w:bodyDiv w:val="1"/>
      <w:marLeft w:val="0"/>
      <w:marRight w:val="0"/>
      <w:marTop w:val="0"/>
      <w:marBottom w:val="0"/>
      <w:divBdr>
        <w:top w:val="none" w:sz="0" w:space="0" w:color="auto"/>
        <w:left w:val="none" w:sz="0" w:space="0" w:color="auto"/>
        <w:bottom w:val="none" w:sz="0" w:space="0" w:color="auto"/>
        <w:right w:val="none" w:sz="0" w:space="0" w:color="auto"/>
      </w:divBdr>
      <w:divsChild>
        <w:div w:id="323244493">
          <w:marLeft w:val="0"/>
          <w:marRight w:val="0"/>
          <w:marTop w:val="0"/>
          <w:marBottom w:val="0"/>
          <w:divBdr>
            <w:top w:val="none" w:sz="0" w:space="0" w:color="auto"/>
            <w:left w:val="none" w:sz="0" w:space="0" w:color="auto"/>
            <w:bottom w:val="none" w:sz="0" w:space="0" w:color="auto"/>
            <w:right w:val="none" w:sz="0" w:space="0" w:color="auto"/>
          </w:divBdr>
        </w:div>
        <w:div w:id="982274056">
          <w:marLeft w:val="0"/>
          <w:marRight w:val="0"/>
          <w:marTop w:val="0"/>
          <w:marBottom w:val="0"/>
          <w:divBdr>
            <w:top w:val="none" w:sz="0" w:space="0" w:color="auto"/>
            <w:left w:val="none" w:sz="0" w:space="0" w:color="auto"/>
            <w:bottom w:val="none" w:sz="0" w:space="0" w:color="auto"/>
            <w:right w:val="none" w:sz="0" w:space="0" w:color="auto"/>
          </w:divBdr>
        </w:div>
        <w:div w:id="1628194552">
          <w:marLeft w:val="0"/>
          <w:marRight w:val="0"/>
          <w:marTop w:val="0"/>
          <w:marBottom w:val="0"/>
          <w:divBdr>
            <w:top w:val="none" w:sz="0" w:space="0" w:color="auto"/>
            <w:left w:val="none" w:sz="0" w:space="0" w:color="auto"/>
            <w:bottom w:val="none" w:sz="0" w:space="0" w:color="auto"/>
            <w:right w:val="none" w:sz="0" w:space="0" w:color="auto"/>
          </w:divBdr>
        </w:div>
        <w:div w:id="887491296">
          <w:marLeft w:val="0"/>
          <w:marRight w:val="0"/>
          <w:marTop w:val="0"/>
          <w:marBottom w:val="0"/>
          <w:divBdr>
            <w:top w:val="none" w:sz="0" w:space="0" w:color="auto"/>
            <w:left w:val="none" w:sz="0" w:space="0" w:color="auto"/>
            <w:bottom w:val="none" w:sz="0" w:space="0" w:color="auto"/>
            <w:right w:val="none" w:sz="0" w:space="0" w:color="auto"/>
          </w:divBdr>
        </w:div>
        <w:div w:id="1141315007">
          <w:marLeft w:val="0"/>
          <w:marRight w:val="0"/>
          <w:marTop w:val="0"/>
          <w:marBottom w:val="0"/>
          <w:divBdr>
            <w:top w:val="none" w:sz="0" w:space="0" w:color="auto"/>
            <w:left w:val="none" w:sz="0" w:space="0" w:color="auto"/>
            <w:bottom w:val="none" w:sz="0" w:space="0" w:color="auto"/>
            <w:right w:val="none" w:sz="0" w:space="0" w:color="auto"/>
          </w:divBdr>
        </w:div>
        <w:div w:id="1113211060">
          <w:marLeft w:val="0"/>
          <w:marRight w:val="0"/>
          <w:marTop w:val="0"/>
          <w:marBottom w:val="0"/>
          <w:divBdr>
            <w:top w:val="none" w:sz="0" w:space="0" w:color="auto"/>
            <w:left w:val="none" w:sz="0" w:space="0" w:color="auto"/>
            <w:bottom w:val="none" w:sz="0" w:space="0" w:color="auto"/>
            <w:right w:val="none" w:sz="0" w:space="0" w:color="auto"/>
          </w:divBdr>
        </w:div>
        <w:div w:id="1636831515">
          <w:marLeft w:val="0"/>
          <w:marRight w:val="0"/>
          <w:marTop w:val="0"/>
          <w:marBottom w:val="0"/>
          <w:divBdr>
            <w:top w:val="none" w:sz="0" w:space="0" w:color="auto"/>
            <w:left w:val="none" w:sz="0" w:space="0" w:color="auto"/>
            <w:bottom w:val="none" w:sz="0" w:space="0" w:color="auto"/>
            <w:right w:val="none" w:sz="0" w:space="0" w:color="auto"/>
          </w:divBdr>
        </w:div>
        <w:div w:id="1144011084">
          <w:marLeft w:val="0"/>
          <w:marRight w:val="0"/>
          <w:marTop w:val="0"/>
          <w:marBottom w:val="0"/>
          <w:divBdr>
            <w:top w:val="none" w:sz="0" w:space="0" w:color="auto"/>
            <w:left w:val="none" w:sz="0" w:space="0" w:color="auto"/>
            <w:bottom w:val="none" w:sz="0" w:space="0" w:color="auto"/>
            <w:right w:val="none" w:sz="0" w:space="0" w:color="auto"/>
          </w:divBdr>
        </w:div>
        <w:div w:id="705982522">
          <w:marLeft w:val="0"/>
          <w:marRight w:val="0"/>
          <w:marTop w:val="0"/>
          <w:marBottom w:val="0"/>
          <w:divBdr>
            <w:top w:val="none" w:sz="0" w:space="0" w:color="auto"/>
            <w:left w:val="none" w:sz="0" w:space="0" w:color="auto"/>
            <w:bottom w:val="none" w:sz="0" w:space="0" w:color="auto"/>
            <w:right w:val="none" w:sz="0" w:space="0" w:color="auto"/>
          </w:divBdr>
        </w:div>
        <w:div w:id="1495682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6A7388-266A-4FD4-A224-5CAE67930D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3416</TotalTime>
  <Pages>15</Pages>
  <Words>4474</Words>
  <Characters>24161</Characters>
  <Application>Microsoft Office Word</Application>
  <DocSecurity>0</DocSecurity>
  <Lines>201</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ELIAS</dc:creator>
  <cp:keywords/>
  <dc:description/>
  <cp:lastModifiedBy>ELIAS</cp:lastModifiedBy>
  <cp:revision>269</cp:revision>
  <cp:lastPrinted>2016-04-01T13:54:00Z</cp:lastPrinted>
  <dcterms:created xsi:type="dcterms:W3CDTF">2016-05-19T12:42:00Z</dcterms:created>
  <dcterms:modified xsi:type="dcterms:W3CDTF">2016-09-02T18:33:00Z</dcterms:modified>
</cp:coreProperties>
</file>