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44" w:rsidRDefault="00EC7844" w:rsidP="00EC7844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À</w:t>
      </w:r>
    </w:p>
    <w:p w:rsidR="00EC7844" w:rsidRDefault="00EC7844" w:rsidP="00EC7844">
      <w:pPr>
        <w:jc w:val="both"/>
        <w:rPr>
          <w:rFonts w:cs="Arial"/>
          <w:b/>
          <w:u w:val="single"/>
        </w:rPr>
      </w:pPr>
    </w:p>
    <w:p w:rsidR="00CA67B3" w:rsidRDefault="008B7F92" w:rsidP="00EC7844">
      <w:pPr>
        <w:jc w:val="both"/>
        <w:rPr>
          <w:rFonts w:cs="Arial"/>
          <w:b/>
          <w:u w:val="single"/>
        </w:rPr>
      </w:pPr>
      <w:proofErr w:type="spellStart"/>
      <w:r>
        <w:rPr>
          <w:rFonts w:cs="Arial"/>
          <w:b/>
          <w:u w:val="single"/>
        </w:rPr>
        <w:t>S</w:t>
      </w:r>
      <w:r w:rsidR="00672F3F" w:rsidRPr="008B7F92">
        <w:rPr>
          <w:rFonts w:cs="Arial"/>
          <w:b/>
          <w:u w:val="single"/>
        </w:rPr>
        <w:t>rª</w:t>
      </w:r>
      <w:proofErr w:type="spellEnd"/>
      <w:r w:rsidR="00672F3F" w:rsidRPr="008B7F92">
        <w:rPr>
          <w:rFonts w:cs="Arial"/>
          <w:b/>
          <w:u w:val="single"/>
        </w:rPr>
        <w:t xml:space="preserve"> </w:t>
      </w:r>
      <w:r>
        <w:rPr>
          <w:rFonts w:cs="Arial"/>
          <w:b/>
          <w:u w:val="single"/>
        </w:rPr>
        <w:t>ELIZABETH ALVES PINHEIRO</w:t>
      </w:r>
      <w:r w:rsidR="00EC7844">
        <w:rPr>
          <w:rFonts w:cs="Arial"/>
          <w:b/>
          <w:u w:val="single"/>
        </w:rPr>
        <w:t>,</w:t>
      </w:r>
    </w:p>
    <w:p w:rsidR="00EC7844" w:rsidRPr="00EC7844" w:rsidRDefault="00EC7844" w:rsidP="00EC7844">
      <w:pPr>
        <w:jc w:val="both"/>
        <w:rPr>
          <w:rFonts w:asciiTheme="minorHAnsi" w:hAnsiTheme="minorHAnsi" w:cs="Arial"/>
          <w:b/>
          <w:sz w:val="20"/>
          <w:u w:val="single"/>
        </w:rPr>
      </w:pPr>
      <w:r w:rsidRPr="00EC7844">
        <w:rPr>
          <w:rFonts w:asciiTheme="minorHAnsi" w:hAnsiTheme="minorHAnsi"/>
          <w:b/>
          <w:color w:val="000000"/>
          <w:sz w:val="18"/>
          <w:szCs w:val="22"/>
        </w:rPr>
        <w:t>Ru</w:t>
      </w:r>
      <w:r>
        <w:rPr>
          <w:rFonts w:asciiTheme="minorHAnsi" w:hAnsiTheme="minorHAnsi"/>
          <w:b/>
          <w:color w:val="000000"/>
          <w:sz w:val="18"/>
          <w:szCs w:val="22"/>
        </w:rPr>
        <w:t xml:space="preserve">a Do Bolívar, 365, Vila Carlota - </w:t>
      </w:r>
      <w:r w:rsidRPr="00EC7844">
        <w:rPr>
          <w:rFonts w:asciiTheme="minorHAnsi" w:hAnsiTheme="minorHAnsi"/>
          <w:b/>
          <w:color w:val="000000"/>
          <w:sz w:val="18"/>
          <w:szCs w:val="22"/>
        </w:rPr>
        <w:t xml:space="preserve">CEP: </w:t>
      </w:r>
      <w:proofErr w:type="gramStart"/>
      <w:r w:rsidRPr="00EC7844">
        <w:rPr>
          <w:rFonts w:asciiTheme="minorHAnsi" w:hAnsiTheme="minorHAnsi"/>
          <w:b/>
          <w:color w:val="000000"/>
          <w:sz w:val="18"/>
          <w:szCs w:val="22"/>
        </w:rPr>
        <w:t>79.060-340, Campo</w:t>
      </w:r>
      <w:proofErr w:type="gramEnd"/>
      <w:r w:rsidRPr="00EC7844">
        <w:rPr>
          <w:rFonts w:asciiTheme="minorHAnsi" w:hAnsiTheme="minorHAnsi"/>
          <w:b/>
          <w:color w:val="000000"/>
          <w:sz w:val="18"/>
          <w:szCs w:val="22"/>
        </w:rPr>
        <w:t xml:space="preserve"> </w:t>
      </w:r>
      <w:proofErr w:type="spellStart"/>
      <w:r w:rsidRPr="00EC7844">
        <w:rPr>
          <w:rFonts w:asciiTheme="minorHAnsi" w:hAnsiTheme="minorHAnsi"/>
          <w:b/>
          <w:color w:val="000000"/>
          <w:sz w:val="18"/>
          <w:szCs w:val="22"/>
        </w:rPr>
        <w:t>Grande-MS</w:t>
      </w:r>
      <w:proofErr w:type="spellEnd"/>
      <w:r w:rsidRPr="00EC7844">
        <w:rPr>
          <w:rFonts w:asciiTheme="minorHAnsi" w:hAnsiTheme="minorHAnsi"/>
          <w:b/>
          <w:color w:val="000000"/>
          <w:sz w:val="18"/>
          <w:szCs w:val="22"/>
        </w:rPr>
        <w:t>.</w:t>
      </w:r>
    </w:p>
    <w:p w:rsidR="00F641BC" w:rsidRPr="00E42D29" w:rsidRDefault="00F641BC" w:rsidP="00EC7844">
      <w:pPr>
        <w:jc w:val="both"/>
        <w:rPr>
          <w:rFonts w:cs="Arial"/>
          <w:b/>
          <w:bCs/>
        </w:rPr>
      </w:pPr>
    </w:p>
    <w:p w:rsidR="00EC7844" w:rsidRPr="00E42D29" w:rsidRDefault="00EC7844" w:rsidP="00EC7844">
      <w:pPr>
        <w:jc w:val="both"/>
        <w:rPr>
          <w:rFonts w:cs="Arial"/>
          <w:b/>
          <w:bCs/>
        </w:rPr>
      </w:pPr>
    </w:p>
    <w:p w:rsidR="00EC7844" w:rsidRPr="00E42D29" w:rsidRDefault="00EC7844" w:rsidP="00EC7844">
      <w:pPr>
        <w:jc w:val="both"/>
        <w:rPr>
          <w:rFonts w:cs="Arial"/>
          <w:b/>
          <w:bCs/>
        </w:rPr>
      </w:pPr>
    </w:p>
    <w:p w:rsidR="00EC7844" w:rsidRPr="00E42D29" w:rsidRDefault="00EC7844" w:rsidP="00EC7844">
      <w:pPr>
        <w:jc w:val="both"/>
        <w:rPr>
          <w:rFonts w:cs="Arial"/>
          <w:b/>
          <w:bCs/>
        </w:rPr>
      </w:pPr>
    </w:p>
    <w:p w:rsidR="00EC7844" w:rsidRPr="00E42D29" w:rsidRDefault="00EC7844" w:rsidP="00EC7844">
      <w:pPr>
        <w:jc w:val="both"/>
        <w:rPr>
          <w:rFonts w:cs="Arial"/>
          <w:b/>
          <w:bCs/>
        </w:rPr>
      </w:pPr>
    </w:p>
    <w:p w:rsidR="00A30F13" w:rsidRPr="00E42D29" w:rsidRDefault="00A30F13" w:rsidP="00EC7844">
      <w:pPr>
        <w:jc w:val="both"/>
        <w:rPr>
          <w:rFonts w:cs="Arial"/>
          <w:b/>
          <w:bCs/>
        </w:rPr>
      </w:pPr>
    </w:p>
    <w:p w:rsidR="00A27423" w:rsidRDefault="00672F3F" w:rsidP="00EC7844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672F3F">
        <w:rPr>
          <w:rFonts w:cs="Arial"/>
          <w:b/>
          <w:szCs w:val="24"/>
        </w:rPr>
        <w:t>Nadir Alves Soares,</w:t>
      </w:r>
      <w:r>
        <w:rPr>
          <w:rFonts w:cs="Arial"/>
          <w:szCs w:val="24"/>
        </w:rPr>
        <w:t xml:space="preserve"> </w:t>
      </w:r>
      <w:r w:rsidRPr="00672F3F">
        <w:rPr>
          <w:rFonts w:cs="Arial"/>
          <w:szCs w:val="24"/>
        </w:rPr>
        <w:t>brasileira, viúva</w:t>
      </w:r>
      <w:r>
        <w:rPr>
          <w:rFonts w:cs="Arial"/>
          <w:szCs w:val="24"/>
        </w:rPr>
        <w:t>,</w:t>
      </w:r>
      <w:r w:rsidRPr="00672F3F">
        <w:rPr>
          <w:rFonts w:cs="Arial"/>
          <w:szCs w:val="24"/>
        </w:rPr>
        <w:t xml:space="preserve"> do lar, portadora do RG</w:t>
      </w:r>
      <w:r w:rsidR="008B7F92">
        <w:rPr>
          <w:rFonts w:cs="Arial"/>
          <w:szCs w:val="24"/>
        </w:rPr>
        <w:t xml:space="preserve"> Nº</w:t>
      </w:r>
      <w:r w:rsidRPr="00672F3F">
        <w:rPr>
          <w:rFonts w:cs="Arial"/>
          <w:szCs w:val="24"/>
        </w:rPr>
        <w:t xml:space="preserve"> 131.427</w:t>
      </w:r>
      <w:r>
        <w:rPr>
          <w:rFonts w:cs="Arial"/>
          <w:szCs w:val="24"/>
        </w:rPr>
        <w:t xml:space="preserve"> - </w:t>
      </w:r>
      <w:r w:rsidRPr="00672F3F">
        <w:rPr>
          <w:rFonts w:cs="Arial"/>
          <w:szCs w:val="24"/>
        </w:rPr>
        <w:t>SSP/MS, CPF</w:t>
      </w:r>
      <w:r w:rsidR="008B7F92">
        <w:rPr>
          <w:rFonts w:cs="Arial"/>
          <w:szCs w:val="24"/>
        </w:rPr>
        <w:t xml:space="preserve"> Nº</w:t>
      </w:r>
      <w:r w:rsidRPr="00672F3F">
        <w:rPr>
          <w:rFonts w:cs="Arial"/>
          <w:szCs w:val="24"/>
        </w:rPr>
        <w:t xml:space="preserve"> 257.211.271-04, residente </w:t>
      </w:r>
      <w:r>
        <w:rPr>
          <w:rFonts w:cs="Arial"/>
          <w:szCs w:val="24"/>
        </w:rPr>
        <w:t xml:space="preserve">na </w:t>
      </w:r>
      <w:r w:rsidRPr="00672F3F">
        <w:rPr>
          <w:rFonts w:cs="Arial"/>
          <w:szCs w:val="24"/>
        </w:rPr>
        <w:t>Rua Simplício Mascarenhas, 310,</w:t>
      </w:r>
      <w:r>
        <w:rPr>
          <w:rFonts w:cs="Arial"/>
          <w:szCs w:val="24"/>
        </w:rPr>
        <w:t xml:space="preserve"> </w:t>
      </w:r>
      <w:r w:rsidRPr="00672F3F">
        <w:rPr>
          <w:rFonts w:cs="Arial"/>
          <w:szCs w:val="24"/>
        </w:rPr>
        <w:t>Bairro Guanandi, CEP: 79.086-160</w:t>
      </w:r>
      <w:r>
        <w:rPr>
          <w:rFonts w:cs="Arial"/>
          <w:szCs w:val="24"/>
        </w:rPr>
        <w:t xml:space="preserve">, Campo </w:t>
      </w:r>
      <w:proofErr w:type="spellStart"/>
      <w:r>
        <w:rPr>
          <w:rFonts w:cs="Arial"/>
          <w:szCs w:val="24"/>
        </w:rPr>
        <w:t>Grande-MS</w:t>
      </w:r>
      <w:proofErr w:type="spellEnd"/>
      <w:r>
        <w:rPr>
          <w:rFonts w:cs="Arial"/>
          <w:szCs w:val="24"/>
        </w:rPr>
        <w:t xml:space="preserve">, vem através </w:t>
      </w:r>
      <w:proofErr w:type="gramStart"/>
      <w:r>
        <w:rPr>
          <w:rFonts w:cs="Arial"/>
          <w:szCs w:val="24"/>
        </w:rPr>
        <w:t xml:space="preserve">desta </w:t>
      </w:r>
      <w:r w:rsidR="00B23351" w:rsidRPr="007934EE">
        <w:rPr>
          <w:rFonts w:cs="Arial"/>
          <w:b/>
          <w:szCs w:val="24"/>
          <w:u w:val="single"/>
        </w:rPr>
        <w:t>firmar</w:t>
      </w:r>
      <w:proofErr w:type="gramEnd"/>
      <w:r w:rsidR="00B23351" w:rsidRPr="007934EE">
        <w:rPr>
          <w:rFonts w:cs="Arial"/>
          <w:b/>
          <w:szCs w:val="24"/>
          <w:u w:val="single"/>
        </w:rPr>
        <w:t xml:space="preserve"> concordância com a partilha de bens,</w:t>
      </w:r>
      <w:r w:rsidR="00B23351" w:rsidRPr="00B23351">
        <w:rPr>
          <w:rFonts w:cs="Arial"/>
          <w:b/>
          <w:szCs w:val="24"/>
        </w:rPr>
        <w:t xml:space="preserve"> </w:t>
      </w:r>
      <w:r w:rsidR="00B23351">
        <w:rPr>
          <w:rFonts w:cs="Arial"/>
          <w:szCs w:val="24"/>
        </w:rPr>
        <w:t xml:space="preserve">estipulada no Processo de Inventário Nº </w:t>
      </w:r>
      <w:r w:rsidR="00B23351" w:rsidRPr="00B23351">
        <w:rPr>
          <w:rFonts w:cs="Arial"/>
          <w:szCs w:val="24"/>
        </w:rPr>
        <w:t>0823858-24.2017.8.12.0001</w:t>
      </w:r>
      <w:r w:rsidR="00B23351">
        <w:rPr>
          <w:rFonts w:cs="Arial"/>
          <w:szCs w:val="24"/>
        </w:rPr>
        <w:t xml:space="preserve">, em trâmite na 3ª Vara de Família e Sucessões Digital da comarca de Campo </w:t>
      </w:r>
      <w:proofErr w:type="spellStart"/>
      <w:r w:rsidR="00B23351">
        <w:rPr>
          <w:rFonts w:cs="Arial"/>
          <w:szCs w:val="24"/>
        </w:rPr>
        <w:t>Grande-MS</w:t>
      </w:r>
      <w:proofErr w:type="spellEnd"/>
      <w:r w:rsidR="00B23351">
        <w:rPr>
          <w:rFonts w:cs="Arial"/>
          <w:szCs w:val="24"/>
        </w:rPr>
        <w:t>.</w:t>
      </w:r>
      <w:r w:rsidR="00A27423">
        <w:rPr>
          <w:rFonts w:cs="Arial"/>
          <w:szCs w:val="24"/>
        </w:rPr>
        <w:t xml:space="preserve"> Tendo como partilha 50% do imóvel:</w:t>
      </w:r>
    </w:p>
    <w:p w:rsidR="00A27423" w:rsidRDefault="00A27423" w:rsidP="00EC7844">
      <w:pPr>
        <w:jc w:val="both"/>
        <w:rPr>
          <w:rFonts w:cs="Arial"/>
          <w:szCs w:val="24"/>
        </w:rPr>
      </w:pPr>
    </w:p>
    <w:p w:rsidR="00A27423" w:rsidRPr="00020635" w:rsidRDefault="00A27423" w:rsidP="00EC7844">
      <w:pPr>
        <w:ind w:left="3545"/>
        <w:jc w:val="both"/>
        <w:rPr>
          <w:rFonts w:cs="Arial"/>
          <w:sz w:val="20"/>
          <w:szCs w:val="24"/>
        </w:rPr>
      </w:pPr>
      <w:r w:rsidRPr="00020635">
        <w:rPr>
          <w:rFonts w:asciiTheme="minorHAnsi" w:hAnsiTheme="minorHAnsi" w:cs="Arial"/>
          <w:b/>
          <w:sz w:val="18"/>
          <w:szCs w:val="24"/>
        </w:rPr>
        <w:t xml:space="preserve">01 (um) lote de terreno sob nº 12 (doze) da quadra 05 (cinco) da vila belo Horizonte, neste município, com </w:t>
      </w:r>
      <w:proofErr w:type="gramStart"/>
      <w:r w:rsidRPr="00020635">
        <w:rPr>
          <w:rFonts w:asciiTheme="minorHAnsi" w:hAnsiTheme="minorHAnsi" w:cs="Arial"/>
          <w:b/>
          <w:sz w:val="18"/>
          <w:szCs w:val="24"/>
        </w:rPr>
        <w:t xml:space="preserve">12 (doze) metros resultante de </w:t>
      </w:r>
      <w:proofErr w:type="spellStart"/>
      <w:r w:rsidRPr="00020635">
        <w:rPr>
          <w:rFonts w:asciiTheme="minorHAnsi" w:hAnsiTheme="minorHAnsi" w:cs="Arial"/>
          <w:b/>
          <w:sz w:val="18"/>
          <w:szCs w:val="24"/>
        </w:rPr>
        <w:t>remembramento</w:t>
      </w:r>
      <w:proofErr w:type="spellEnd"/>
      <w:proofErr w:type="gramEnd"/>
      <w:r w:rsidRPr="00020635">
        <w:rPr>
          <w:rFonts w:asciiTheme="minorHAnsi" w:hAnsiTheme="minorHAnsi" w:cs="Arial"/>
          <w:b/>
          <w:sz w:val="18"/>
          <w:szCs w:val="24"/>
        </w:rPr>
        <w:t xml:space="preserve"> e desmembramento da área “D”, praças 01, 02, 03, parte da Av. Segredo, parte da Alameda Café, parte da Rua Coronel Estevão Alves Correa e área “C”, compreendido dentro das metragens, limites, áreas e confrontações seguintes: Frente 10,40 metros – para a Alameda Café, fundos com 10,00 metros para parte do lote nº 60 lateral direito com 16,10 metros para o largo do Café, lateral esquerdo, com 20,00 metros, para o lote nº 33, encerrando a área total de 180,621 metros quadrados conforme planta de </w:t>
      </w:r>
      <w:proofErr w:type="spellStart"/>
      <w:r w:rsidRPr="00020635">
        <w:rPr>
          <w:rFonts w:asciiTheme="minorHAnsi" w:hAnsiTheme="minorHAnsi" w:cs="Arial"/>
          <w:b/>
          <w:sz w:val="18"/>
          <w:szCs w:val="24"/>
        </w:rPr>
        <w:t>remembramento</w:t>
      </w:r>
      <w:proofErr w:type="spellEnd"/>
      <w:r w:rsidRPr="00020635">
        <w:rPr>
          <w:rFonts w:asciiTheme="minorHAnsi" w:hAnsiTheme="minorHAnsi" w:cs="Arial"/>
          <w:b/>
          <w:sz w:val="18"/>
          <w:szCs w:val="24"/>
        </w:rPr>
        <w:t xml:space="preserve"> e desmembramento aprovados pelo Processo nº 8.589, d 04.03.85. Estando o lote matriculado sob o nº 101.065, livro 02 do Cartório do Registro da 1ª Circunscrição Imobiliária desta Comarca, com valor total de R$ 140.000,00 (cento e quarenta mil reais).</w:t>
      </w:r>
    </w:p>
    <w:p w:rsidR="00A27423" w:rsidRDefault="00A27423" w:rsidP="00EC7844">
      <w:pPr>
        <w:jc w:val="both"/>
        <w:rPr>
          <w:rFonts w:cs="Arial"/>
          <w:szCs w:val="24"/>
        </w:rPr>
      </w:pPr>
    </w:p>
    <w:p w:rsidR="00672F3F" w:rsidRDefault="00A27423" w:rsidP="00EC7844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Na medida </w:t>
      </w:r>
      <w:r w:rsidR="008B7F92">
        <w:rPr>
          <w:rFonts w:cs="Arial"/>
          <w:szCs w:val="24"/>
        </w:rPr>
        <w:t xml:space="preserve">em </w:t>
      </w:r>
      <w:r>
        <w:rPr>
          <w:rFonts w:cs="Arial"/>
          <w:szCs w:val="24"/>
        </w:rPr>
        <w:t xml:space="preserve">que </w:t>
      </w:r>
      <w:r w:rsidRPr="00A27423">
        <w:rPr>
          <w:rFonts w:cs="Arial"/>
          <w:szCs w:val="24"/>
        </w:rPr>
        <w:t xml:space="preserve">o regime de bens </w:t>
      </w:r>
      <w:r>
        <w:rPr>
          <w:rFonts w:cs="Arial"/>
          <w:szCs w:val="24"/>
        </w:rPr>
        <w:t xml:space="preserve">adotado no matrimônio do casal foi </w:t>
      </w:r>
      <w:r w:rsidRPr="00A27423">
        <w:rPr>
          <w:rFonts w:cs="Arial"/>
          <w:szCs w:val="24"/>
        </w:rPr>
        <w:t>de comunhão universal,</w:t>
      </w:r>
      <w:r>
        <w:rPr>
          <w:rFonts w:cs="Arial"/>
          <w:szCs w:val="24"/>
        </w:rPr>
        <w:t xml:space="preserve"> </w:t>
      </w:r>
      <w:r w:rsidRPr="00A27423">
        <w:rPr>
          <w:rFonts w:cs="Arial"/>
          <w:szCs w:val="24"/>
        </w:rPr>
        <w:t xml:space="preserve">mediante o qual </w:t>
      </w:r>
      <w:proofErr w:type="gramStart"/>
      <w:r w:rsidRPr="00A27423">
        <w:rPr>
          <w:rFonts w:cs="Arial"/>
          <w:szCs w:val="24"/>
        </w:rPr>
        <w:t>comunicam-se</w:t>
      </w:r>
      <w:proofErr w:type="gramEnd"/>
      <w:r w:rsidRPr="00A27423">
        <w:rPr>
          <w:rFonts w:cs="Arial"/>
          <w:szCs w:val="24"/>
        </w:rPr>
        <w:t xml:space="preserve"> todos os bens </w:t>
      </w:r>
      <w:r w:rsidR="00A25B0F">
        <w:rPr>
          <w:rFonts w:cs="Arial"/>
          <w:szCs w:val="24"/>
        </w:rPr>
        <w:t>de acordo com os ar</w:t>
      </w:r>
      <w:r w:rsidRPr="00A27423">
        <w:rPr>
          <w:rFonts w:cs="Arial"/>
          <w:szCs w:val="24"/>
        </w:rPr>
        <w:t>tigos 1.667 a 1.671</w:t>
      </w:r>
      <w:r w:rsidR="00A25B0F">
        <w:rPr>
          <w:rFonts w:cs="Arial"/>
          <w:szCs w:val="24"/>
        </w:rPr>
        <w:t xml:space="preserve"> do Código Civil.</w:t>
      </w:r>
    </w:p>
    <w:p w:rsidR="00A25B0F" w:rsidRDefault="00A25B0F" w:rsidP="00EC7844">
      <w:pPr>
        <w:jc w:val="both"/>
        <w:rPr>
          <w:rFonts w:cs="Arial"/>
          <w:szCs w:val="24"/>
        </w:rPr>
      </w:pPr>
    </w:p>
    <w:p w:rsidR="00A25B0F" w:rsidRDefault="00A25B0F" w:rsidP="00EC7844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Sendo </w:t>
      </w:r>
      <w:proofErr w:type="gramStart"/>
      <w:r w:rsidR="00410439">
        <w:rPr>
          <w:rFonts w:cs="Arial"/>
          <w:szCs w:val="24"/>
        </w:rPr>
        <w:t xml:space="preserve">certo </w:t>
      </w:r>
      <w:r>
        <w:rPr>
          <w:rFonts w:cs="Arial"/>
          <w:szCs w:val="24"/>
        </w:rPr>
        <w:t>que foram realizadas</w:t>
      </w:r>
      <w:proofErr w:type="gramEnd"/>
      <w:r>
        <w:rPr>
          <w:rFonts w:cs="Arial"/>
          <w:szCs w:val="24"/>
        </w:rPr>
        <w:t xml:space="preserve"> as seguintes despesas administrativas:</w:t>
      </w:r>
    </w:p>
    <w:p w:rsidR="00742DF8" w:rsidRDefault="00742DF8" w:rsidP="00EC7844">
      <w:pPr>
        <w:jc w:val="both"/>
        <w:rPr>
          <w:rFonts w:cs="Arial"/>
        </w:rPr>
      </w:pPr>
    </w:p>
    <w:p w:rsidR="006800C6" w:rsidRPr="008B7F92" w:rsidRDefault="00A25B0F" w:rsidP="00EC7844">
      <w:pPr>
        <w:ind w:left="3545"/>
        <w:jc w:val="both"/>
        <w:rPr>
          <w:rFonts w:asciiTheme="minorHAnsi" w:hAnsiTheme="minorHAnsi" w:cs="Arial"/>
          <w:b/>
          <w:sz w:val="22"/>
        </w:rPr>
      </w:pPr>
      <w:r w:rsidRPr="008B7F92">
        <w:rPr>
          <w:rFonts w:asciiTheme="minorHAnsi" w:hAnsiTheme="minorHAnsi" w:cs="Arial"/>
          <w:b/>
          <w:sz w:val="22"/>
        </w:rPr>
        <w:t>- 5%, referente à taxa da</w:t>
      </w:r>
      <w:r w:rsidR="006800C6" w:rsidRPr="008B7F92">
        <w:rPr>
          <w:rFonts w:asciiTheme="minorHAnsi" w:hAnsiTheme="minorHAnsi" w:cs="Arial"/>
          <w:b/>
          <w:sz w:val="22"/>
        </w:rPr>
        <w:t xml:space="preserve"> imobiliária</w:t>
      </w:r>
      <w:r w:rsidRPr="008B7F92">
        <w:rPr>
          <w:rFonts w:asciiTheme="minorHAnsi" w:hAnsiTheme="minorHAnsi" w:cs="Arial"/>
          <w:b/>
          <w:sz w:val="22"/>
        </w:rPr>
        <w:t xml:space="preserve"> para venda do imóvel, no valor de R$ </w:t>
      </w:r>
      <w:r w:rsidR="008B7F92" w:rsidRPr="008B7F92">
        <w:rPr>
          <w:rFonts w:asciiTheme="minorHAnsi" w:hAnsiTheme="minorHAnsi" w:cs="Arial"/>
          <w:b/>
          <w:sz w:val="22"/>
        </w:rPr>
        <w:t>5.0</w:t>
      </w:r>
      <w:r w:rsidRPr="008B7F92">
        <w:rPr>
          <w:rFonts w:asciiTheme="minorHAnsi" w:hAnsiTheme="minorHAnsi" w:cs="Arial"/>
          <w:b/>
          <w:sz w:val="22"/>
        </w:rPr>
        <w:t>00,00;</w:t>
      </w:r>
    </w:p>
    <w:p w:rsidR="00A25B0F" w:rsidRPr="008B7F92" w:rsidRDefault="00A25B0F" w:rsidP="00EC7844">
      <w:pPr>
        <w:jc w:val="both"/>
        <w:rPr>
          <w:rFonts w:asciiTheme="minorHAnsi" w:hAnsiTheme="minorHAnsi" w:cs="Arial"/>
          <w:b/>
          <w:sz w:val="22"/>
        </w:rPr>
      </w:pPr>
    </w:p>
    <w:p w:rsidR="003E4B16" w:rsidRPr="008B7F92" w:rsidRDefault="00A25B0F" w:rsidP="00EC7844">
      <w:pPr>
        <w:ind w:left="3540"/>
        <w:jc w:val="both"/>
        <w:rPr>
          <w:rFonts w:asciiTheme="minorHAnsi" w:hAnsiTheme="minorHAnsi" w:cs="Arial"/>
          <w:b/>
          <w:sz w:val="22"/>
        </w:rPr>
      </w:pPr>
      <w:r w:rsidRPr="008B7F92">
        <w:rPr>
          <w:rFonts w:asciiTheme="minorHAnsi" w:hAnsiTheme="minorHAnsi" w:cs="Arial"/>
          <w:b/>
          <w:sz w:val="22"/>
        </w:rPr>
        <w:t xml:space="preserve">- </w:t>
      </w:r>
      <w:r w:rsidR="006800C6" w:rsidRPr="008B7F92">
        <w:rPr>
          <w:rFonts w:asciiTheme="minorHAnsi" w:hAnsiTheme="minorHAnsi" w:cs="Arial"/>
          <w:b/>
          <w:sz w:val="22"/>
        </w:rPr>
        <w:t>5%</w:t>
      </w:r>
      <w:r w:rsidRPr="008B7F92">
        <w:rPr>
          <w:rFonts w:asciiTheme="minorHAnsi" w:hAnsiTheme="minorHAnsi" w:cs="Arial"/>
          <w:b/>
          <w:sz w:val="22"/>
        </w:rPr>
        <w:t xml:space="preserve">, referente aos honorários advocatícios, no valor de R$ </w:t>
      </w:r>
      <w:r w:rsidR="008B7F92" w:rsidRPr="008B7F92">
        <w:rPr>
          <w:rFonts w:asciiTheme="minorHAnsi" w:hAnsiTheme="minorHAnsi" w:cs="Arial"/>
          <w:b/>
          <w:sz w:val="22"/>
        </w:rPr>
        <w:t>5.0</w:t>
      </w:r>
      <w:r w:rsidRPr="008B7F92">
        <w:rPr>
          <w:rFonts w:asciiTheme="minorHAnsi" w:hAnsiTheme="minorHAnsi" w:cs="Arial"/>
          <w:b/>
          <w:sz w:val="22"/>
        </w:rPr>
        <w:t>00,00;</w:t>
      </w:r>
    </w:p>
    <w:p w:rsidR="008B7F92" w:rsidRPr="008B7F92" w:rsidRDefault="008B7F92" w:rsidP="00EC7844">
      <w:pPr>
        <w:ind w:left="3540"/>
        <w:jc w:val="both"/>
        <w:rPr>
          <w:rFonts w:asciiTheme="minorHAnsi" w:hAnsiTheme="minorHAnsi" w:cs="Arial"/>
          <w:b/>
          <w:sz w:val="22"/>
        </w:rPr>
      </w:pPr>
    </w:p>
    <w:p w:rsidR="008B7F92" w:rsidRDefault="008B7F92" w:rsidP="00EC7844">
      <w:pPr>
        <w:ind w:left="3540"/>
        <w:jc w:val="both"/>
        <w:rPr>
          <w:rFonts w:asciiTheme="minorHAnsi" w:hAnsiTheme="minorHAnsi" w:cs="Arial"/>
          <w:b/>
          <w:sz w:val="22"/>
        </w:rPr>
      </w:pPr>
      <w:r w:rsidRPr="008B7F92">
        <w:rPr>
          <w:rFonts w:asciiTheme="minorHAnsi" w:hAnsiTheme="minorHAnsi" w:cs="Arial"/>
          <w:b/>
          <w:sz w:val="22"/>
        </w:rPr>
        <w:t>- ITCD – Imposto sobre a Transmissão Causa Mortis e Doação, R$ 6.674,96</w:t>
      </w:r>
      <w:r w:rsidR="003E5BD2">
        <w:rPr>
          <w:rFonts w:asciiTheme="minorHAnsi" w:hAnsiTheme="minorHAnsi" w:cs="Arial"/>
          <w:b/>
          <w:sz w:val="22"/>
        </w:rPr>
        <w:t>;</w:t>
      </w:r>
    </w:p>
    <w:p w:rsidR="003E5BD2" w:rsidRDefault="003E5BD2" w:rsidP="00EC7844">
      <w:pPr>
        <w:ind w:left="3540"/>
        <w:jc w:val="both"/>
        <w:rPr>
          <w:rFonts w:asciiTheme="minorHAnsi" w:hAnsiTheme="minorHAnsi" w:cs="Arial"/>
          <w:b/>
          <w:sz w:val="22"/>
        </w:rPr>
      </w:pPr>
    </w:p>
    <w:p w:rsidR="003E5BD2" w:rsidRDefault="003E5BD2" w:rsidP="00EC7844">
      <w:pPr>
        <w:ind w:left="3540"/>
        <w:jc w:val="both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 xml:space="preserve">- R$ 00,00, referente </w:t>
      </w:r>
      <w:proofErr w:type="gramStart"/>
      <w:r>
        <w:rPr>
          <w:rFonts w:asciiTheme="minorHAnsi" w:hAnsiTheme="minorHAnsi" w:cs="Arial"/>
          <w:b/>
          <w:sz w:val="22"/>
        </w:rPr>
        <w:t>às custas</w:t>
      </w:r>
      <w:proofErr w:type="gramEnd"/>
      <w:r>
        <w:rPr>
          <w:rFonts w:asciiTheme="minorHAnsi" w:hAnsiTheme="minorHAnsi" w:cs="Arial"/>
          <w:b/>
          <w:sz w:val="22"/>
        </w:rPr>
        <w:t xml:space="preserve"> do inventário no Cartório.</w:t>
      </w:r>
    </w:p>
    <w:p w:rsidR="00EC7844" w:rsidRPr="008B7F92" w:rsidRDefault="00EC7844" w:rsidP="00EC7844">
      <w:pPr>
        <w:ind w:left="3540"/>
        <w:jc w:val="both"/>
        <w:rPr>
          <w:rFonts w:asciiTheme="minorHAnsi" w:hAnsiTheme="minorHAnsi" w:cs="Arial"/>
          <w:b/>
          <w:sz w:val="22"/>
        </w:rPr>
      </w:pPr>
    </w:p>
    <w:p w:rsidR="00A25B0F" w:rsidRDefault="00A25B0F" w:rsidP="00EC7844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Perfazend</w:t>
      </w:r>
      <w:bookmarkStart w:id="0" w:name="_GoBack"/>
      <w:bookmarkEnd w:id="0"/>
      <w:r>
        <w:rPr>
          <w:rFonts w:cs="Arial"/>
        </w:rPr>
        <w:t xml:space="preserve">o um total de </w:t>
      </w:r>
      <w:r w:rsidR="008B7F92">
        <w:rPr>
          <w:rFonts w:cs="Arial"/>
        </w:rPr>
        <w:t xml:space="preserve">despesas no valor de </w:t>
      </w:r>
      <w:r>
        <w:rPr>
          <w:rFonts w:cs="Arial"/>
        </w:rPr>
        <w:t>R$ 1</w:t>
      </w:r>
      <w:r w:rsidR="008B7F92">
        <w:rPr>
          <w:rFonts w:cs="Arial"/>
        </w:rPr>
        <w:t>6</w:t>
      </w:r>
      <w:r>
        <w:rPr>
          <w:rFonts w:cs="Arial"/>
        </w:rPr>
        <w:t>.</w:t>
      </w:r>
      <w:r w:rsidR="008B7F92">
        <w:rPr>
          <w:rFonts w:cs="Arial"/>
        </w:rPr>
        <w:t>674</w:t>
      </w:r>
      <w:r>
        <w:rPr>
          <w:rFonts w:cs="Arial"/>
        </w:rPr>
        <w:t>,</w:t>
      </w:r>
      <w:r w:rsidR="008B7F92">
        <w:rPr>
          <w:rFonts w:cs="Arial"/>
        </w:rPr>
        <w:t>96</w:t>
      </w:r>
      <w:r>
        <w:rPr>
          <w:rFonts w:cs="Arial"/>
        </w:rPr>
        <w:t xml:space="preserve"> (</w:t>
      </w:r>
      <w:proofErr w:type="gramStart"/>
      <w:r w:rsidR="008B7F92">
        <w:rPr>
          <w:rFonts w:cs="Arial"/>
        </w:rPr>
        <w:t>Dezesseis mil, seiscentos e setenta e</w:t>
      </w:r>
      <w:proofErr w:type="gramEnd"/>
      <w:r w:rsidR="008B7F92">
        <w:rPr>
          <w:rFonts w:cs="Arial"/>
        </w:rPr>
        <w:t xml:space="preserve"> quatro reais e noventa e seis centavos</w:t>
      </w:r>
      <w:r>
        <w:rPr>
          <w:rFonts w:cs="Arial"/>
        </w:rPr>
        <w:t>).</w:t>
      </w:r>
    </w:p>
    <w:p w:rsidR="00672F3F" w:rsidRDefault="00672F3F" w:rsidP="00EC7844">
      <w:pPr>
        <w:jc w:val="both"/>
        <w:rPr>
          <w:rFonts w:cs="Arial"/>
        </w:rPr>
      </w:pPr>
    </w:p>
    <w:p w:rsidR="00672F3F" w:rsidRDefault="00020635" w:rsidP="00EC7844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Nestes termos,</w:t>
      </w:r>
    </w:p>
    <w:p w:rsidR="00EC7844" w:rsidRPr="0048369E" w:rsidRDefault="00EC7844" w:rsidP="00EC7844">
      <w:pPr>
        <w:ind w:left="1701"/>
        <w:jc w:val="both"/>
        <w:rPr>
          <w:rFonts w:cs="Arial"/>
        </w:rPr>
      </w:pPr>
    </w:p>
    <w:p w:rsidR="0036473F" w:rsidRPr="0048369E" w:rsidRDefault="0036473F" w:rsidP="00EC7844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672F3F">
        <w:rPr>
          <w:rFonts w:cs="Arial"/>
        </w:rPr>
        <w:t>0</w:t>
      </w:r>
      <w:r w:rsidR="008B7F92">
        <w:rPr>
          <w:rFonts w:cs="Arial"/>
        </w:rPr>
        <w:t>5</w:t>
      </w:r>
      <w:r w:rsidRPr="0048369E">
        <w:rPr>
          <w:rFonts w:cs="Arial"/>
        </w:rPr>
        <w:t xml:space="preserve"> de </w:t>
      </w:r>
      <w:r w:rsidR="008B7F92">
        <w:rPr>
          <w:rFonts w:cs="Arial"/>
        </w:rPr>
        <w:t>Outubro</w:t>
      </w:r>
      <w:r w:rsidRPr="0048369E">
        <w:rPr>
          <w:rFonts w:cs="Arial"/>
        </w:rPr>
        <w:t xml:space="preserve"> de 201</w:t>
      </w:r>
      <w:r w:rsidR="005468D1">
        <w:rPr>
          <w:rFonts w:cs="Arial"/>
        </w:rPr>
        <w:t>7</w:t>
      </w:r>
      <w:r w:rsidRPr="0048369E">
        <w:rPr>
          <w:rFonts w:cs="Arial"/>
        </w:rPr>
        <w:t>.</w:t>
      </w:r>
    </w:p>
    <w:p w:rsidR="00020635" w:rsidRDefault="00020635" w:rsidP="00EC7844">
      <w:pPr>
        <w:ind w:left="1701"/>
        <w:jc w:val="center"/>
        <w:rPr>
          <w:rFonts w:cs="Arial"/>
          <w:sz w:val="20"/>
        </w:rPr>
      </w:pPr>
    </w:p>
    <w:p w:rsidR="00EC7844" w:rsidRDefault="00EC7844" w:rsidP="00EC7844">
      <w:pPr>
        <w:ind w:left="1701"/>
        <w:jc w:val="center"/>
        <w:rPr>
          <w:rFonts w:cs="Arial"/>
          <w:sz w:val="20"/>
        </w:rPr>
      </w:pPr>
    </w:p>
    <w:p w:rsidR="00020635" w:rsidRDefault="00020635" w:rsidP="00EC7844">
      <w:pPr>
        <w:ind w:left="1701"/>
        <w:jc w:val="center"/>
        <w:rPr>
          <w:rFonts w:cs="Arial"/>
          <w:sz w:val="20"/>
        </w:rPr>
      </w:pPr>
    </w:p>
    <w:p w:rsidR="00020635" w:rsidRDefault="00020635" w:rsidP="00EC7844">
      <w:pPr>
        <w:ind w:left="1701"/>
        <w:jc w:val="center"/>
        <w:rPr>
          <w:rFonts w:cs="Arial"/>
          <w:sz w:val="20"/>
        </w:rPr>
      </w:pPr>
    </w:p>
    <w:p w:rsidR="009B2DA1" w:rsidRPr="008B7F92" w:rsidRDefault="00020635" w:rsidP="00EC7844">
      <w:pPr>
        <w:jc w:val="center"/>
        <w:rPr>
          <w:rFonts w:cs="Arial"/>
          <w:b/>
          <w:sz w:val="16"/>
        </w:rPr>
      </w:pPr>
      <w:r w:rsidRPr="008B7F92">
        <w:rPr>
          <w:rFonts w:cs="Arial"/>
          <w:b/>
          <w:sz w:val="16"/>
        </w:rPr>
        <w:t>-----------------</w:t>
      </w:r>
      <w:r w:rsidR="008B7F92" w:rsidRPr="008B7F92">
        <w:rPr>
          <w:rFonts w:cs="Arial"/>
          <w:b/>
          <w:sz w:val="16"/>
        </w:rPr>
        <w:t>-------</w:t>
      </w:r>
      <w:r w:rsidRPr="008B7F92">
        <w:rPr>
          <w:rFonts w:cs="Arial"/>
          <w:b/>
          <w:sz w:val="16"/>
        </w:rPr>
        <w:t>-----------------------------------</w:t>
      </w:r>
    </w:p>
    <w:p w:rsidR="00020635" w:rsidRPr="008B7F92" w:rsidRDefault="00020635" w:rsidP="00EC7844">
      <w:pPr>
        <w:jc w:val="center"/>
        <w:rPr>
          <w:rFonts w:cs="Arial"/>
          <w:b/>
          <w:sz w:val="22"/>
          <w:szCs w:val="24"/>
        </w:rPr>
      </w:pPr>
      <w:r w:rsidRPr="008B7F92">
        <w:rPr>
          <w:rFonts w:cs="Arial"/>
          <w:b/>
          <w:sz w:val="22"/>
        </w:rPr>
        <w:t>NADIR ALVES SOARES</w:t>
      </w:r>
    </w:p>
    <w:p w:rsidR="00020635" w:rsidRPr="008B7F92" w:rsidRDefault="00020635" w:rsidP="00EC7844">
      <w:pPr>
        <w:jc w:val="center"/>
        <w:rPr>
          <w:rFonts w:cs="Arial"/>
          <w:b/>
          <w:sz w:val="20"/>
        </w:rPr>
      </w:pPr>
      <w:r w:rsidRPr="008B7F92">
        <w:rPr>
          <w:rFonts w:cs="Arial"/>
          <w:b/>
          <w:sz w:val="20"/>
          <w:szCs w:val="24"/>
        </w:rPr>
        <w:t>CPF. 257.211.271-04</w:t>
      </w:r>
    </w:p>
    <w:sectPr w:rsidR="00020635" w:rsidRPr="008B7F92" w:rsidSect="00803881">
      <w:headerReference w:type="default" r:id="rId9"/>
      <w:footerReference w:type="even" r:id="rId10"/>
      <w:footerReference w:type="default" r:id="rId11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F92" w:rsidRDefault="008B7F92">
      <w:r>
        <w:separator/>
      </w:r>
    </w:p>
  </w:endnote>
  <w:endnote w:type="continuationSeparator" w:id="0">
    <w:p w:rsidR="008B7F92" w:rsidRDefault="008B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92" w:rsidRDefault="008B7F9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B7F92" w:rsidRDefault="008B7F9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92" w:rsidRDefault="008B7F9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42D2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B7F92" w:rsidRDefault="008B7F92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Descrição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" fillcolor="black" stroked="f">
              <v:fill r:id="rId1" o:title="" type="pattern"/>
              <w10:anchorlock/>
            </v:shape>
          </w:pict>
        </mc:Fallback>
      </mc:AlternateContent>
    </w:r>
  </w:p>
  <w:p w:rsidR="008B7F92" w:rsidRPr="00615EC1" w:rsidRDefault="008B7F92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8B7F92" w:rsidRPr="00615EC1" w:rsidRDefault="008B7F92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F92" w:rsidRDefault="008B7F92">
      <w:r>
        <w:separator/>
      </w:r>
    </w:p>
  </w:footnote>
  <w:footnote w:type="continuationSeparator" w:id="0">
    <w:p w:rsidR="008B7F92" w:rsidRDefault="008B7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92" w:rsidRDefault="008B7F92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8B7F92" w:rsidRPr="00532341" w:rsidTr="00AF23F1">
      <w:tc>
        <w:tcPr>
          <w:tcW w:w="1289" w:type="dxa"/>
        </w:tcPr>
        <w:p w:rsidR="008B7F92" w:rsidRPr="00042934" w:rsidRDefault="008B7F92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55pt;height:36.85pt" o:ole="">
                <v:imagedata r:id="rId1" o:title=""/>
              </v:shape>
              <o:OLEObject Type="Embed" ProgID="PBrush" ShapeID="_x0000_i1025" DrawAspect="Content" ObjectID="_1568718453" r:id="rId2"/>
            </w:object>
          </w:r>
        </w:p>
      </w:tc>
      <w:tc>
        <w:tcPr>
          <w:tcW w:w="3639" w:type="dxa"/>
        </w:tcPr>
        <w:p w:rsidR="008B7F92" w:rsidRPr="00AF23F1" w:rsidRDefault="008B7F92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8B7F92" w:rsidRPr="00AF23F1" w:rsidRDefault="008B7F92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:rsidR="008B7F92" w:rsidRPr="00042934" w:rsidRDefault="008B7F92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3778A682" wp14:editId="2A989C66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8B7F92" w:rsidRPr="00AF23F1" w:rsidRDefault="008B7F92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:rsidR="008B7F92" w:rsidRPr="008F7061" w:rsidRDefault="008B7F92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Grande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>-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 xml:space="preserve">MS – CEP: 79.006-820. </w:t>
          </w:r>
          <w:r>
            <w:rPr>
              <w:b/>
              <w:i/>
              <w:sz w:val="20"/>
            </w:rPr>
            <w:t>Contato</w:t>
          </w:r>
          <w:r w:rsidRPr="008F7061">
            <w:rPr>
              <w:b/>
              <w:i/>
              <w:sz w:val="20"/>
            </w:rPr>
            <w:t xml:space="preserve">: </w:t>
          </w:r>
        </w:p>
        <w:p w:rsidR="008B7F92" w:rsidRPr="00532341" w:rsidRDefault="00E42D29" w:rsidP="00742DF8">
          <w:pPr>
            <w:jc w:val="both"/>
            <w:rPr>
              <w:rFonts w:cs="Arial"/>
              <w:b/>
              <w:i/>
              <w:sz w:val="20"/>
            </w:rPr>
          </w:pPr>
          <w:hyperlink r:id="rId3" w:history="1">
            <w:r w:rsidR="008B7F92"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 w:rsidR="008B7F92">
            <w:rPr>
              <w:b/>
              <w:i/>
              <w:sz w:val="20"/>
            </w:rPr>
            <w:t xml:space="preserve"> – Telefones: (67)-3331-5839 – 9-8114-4589.</w:t>
          </w:r>
        </w:p>
      </w:tc>
    </w:tr>
  </w:tbl>
  <w:p w:rsidR="008B7F92" w:rsidRPr="00042934" w:rsidRDefault="008B7F92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4266BD" wp14:editId="5F6C2538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0795" t="10795" r="13335" b="825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9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1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3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4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5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6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7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18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1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2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4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5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6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7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8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9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1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2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18"/>
  </w:num>
  <w:num w:numId="4">
    <w:abstractNumId w:val="25"/>
  </w:num>
  <w:num w:numId="5">
    <w:abstractNumId w:val="28"/>
  </w:num>
  <w:num w:numId="6">
    <w:abstractNumId w:val="11"/>
  </w:num>
  <w:num w:numId="7">
    <w:abstractNumId w:val="4"/>
  </w:num>
  <w:num w:numId="8">
    <w:abstractNumId w:val="29"/>
  </w:num>
  <w:num w:numId="9">
    <w:abstractNumId w:val="6"/>
  </w:num>
  <w:num w:numId="10">
    <w:abstractNumId w:val="32"/>
  </w:num>
  <w:num w:numId="11">
    <w:abstractNumId w:val="10"/>
  </w:num>
  <w:num w:numId="12">
    <w:abstractNumId w:val="30"/>
  </w:num>
  <w:num w:numId="13">
    <w:abstractNumId w:val="26"/>
  </w:num>
  <w:num w:numId="14">
    <w:abstractNumId w:val="2"/>
  </w:num>
  <w:num w:numId="15">
    <w:abstractNumId w:val="0"/>
  </w:num>
  <w:num w:numId="16">
    <w:abstractNumId w:val="22"/>
  </w:num>
  <w:num w:numId="17">
    <w:abstractNumId w:val="19"/>
  </w:num>
  <w:num w:numId="18">
    <w:abstractNumId w:val="5"/>
  </w:num>
  <w:num w:numId="19">
    <w:abstractNumId w:val="15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4"/>
  </w:num>
  <w:num w:numId="23">
    <w:abstractNumId w:val="3"/>
  </w:num>
  <w:num w:numId="24">
    <w:abstractNumId w:val="8"/>
  </w:num>
  <w:num w:numId="25">
    <w:abstractNumId w:val="13"/>
  </w:num>
  <w:num w:numId="26">
    <w:abstractNumId w:val="16"/>
  </w:num>
  <w:num w:numId="27">
    <w:abstractNumId w:val="20"/>
  </w:num>
  <w:num w:numId="28">
    <w:abstractNumId w:val="17"/>
  </w:num>
  <w:num w:numId="29">
    <w:abstractNumId w:val="23"/>
  </w:num>
  <w:num w:numId="30">
    <w:abstractNumId w:val="21"/>
  </w:num>
  <w:num w:numId="31">
    <w:abstractNumId w:val="31"/>
  </w:num>
  <w:num w:numId="32">
    <w:abstractNumId w:val="24"/>
  </w:num>
  <w:num w:numId="33">
    <w:abstractNumId w:val="12"/>
  </w:num>
  <w:num w:numId="3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2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0635"/>
    <w:rsid w:val="00021D8D"/>
    <w:rsid w:val="000245E3"/>
    <w:rsid w:val="00025223"/>
    <w:rsid w:val="000254DC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379"/>
    <w:rsid w:val="00090528"/>
    <w:rsid w:val="00091188"/>
    <w:rsid w:val="000954E1"/>
    <w:rsid w:val="000A426A"/>
    <w:rsid w:val="000A4477"/>
    <w:rsid w:val="000A4A41"/>
    <w:rsid w:val="000A6F6A"/>
    <w:rsid w:val="000B004D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3D12"/>
    <w:rsid w:val="000D74A3"/>
    <w:rsid w:val="000E0124"/>
    <w:rsid w:val="000E2C81"/>
    <w:rsid w:val="000E3D81"/>
    <w:rsid w:val="000F20F1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070AC"/>
    <w:rsid w:val="001101B7"/>
    <w:rsid w:val="00110C73"/>
    <w:rsid w:val="00111242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4D6"/>
    <w:rsid w:val="00125B12"/>
    <w:rsid w:val="00126401"/>
    <w:rsid w:val="00126D4E"/>
    <w:rsid w:val="001275BA"/>
    <w:rsid w:val="00131616"/>
    <w:rsid w:val="001333C9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099"/>
    <w:rsid w:val="001474A3"/>
    <w:rsid w:val="00147EE0"/>
    <w:rsid w:val="001504A3"/>
    <w:rsid w:val="00150AAE"/>
    <w:rsid w:val="00153B16"/>
    <w:rsid w:val="00154966"/>
    <w:rsid w:val="00154A01"/>
    <w:rsid w:val="00155E9B"/>
    <w:rsid w:val="00156A3E"/>
    <w:rsid w:val="0015749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359E"/>
    <w:rsid w:val="001952C7"/>
    <w:rsid w:val="001A0F5F"/>
    <w:rsid w:val="001A13FB"/>
    <w:rsid w:val="001A1994"/>
    <w:rsid w:val="001A1DC0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B06"/>
    <w:rsid w:val="001D0E27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2617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0704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66426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7908"/>
    <w:rsid w:val="002B7A90"/>
    <w:rsid w:val="002C28D8"/>
    <w:rsid w:val="002C6279"/>
    <w:rsid w:val="002C7F28"/>
    <w:rsid w:val="002D0A6B"/>
    <w:rsid w:val="002D0B21"/>
    <w:rsid w:val="002D0DEC"/>
    <w:rsid w:val="002D282D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E5E"/>
    <w:rsid w:val="0032215A"/>
    <w:rsid w:val="00322293"/>
    <w:rsid w:val="00322B27"/>
    <w:rsid w:val="00324876"/>
    <w:rsid w:val="0033186F"/>
    <w:rsid w:val="00334352"/>
    <w:rsid w:val="003363FE"/>
    <w:rsid w:val="00336B6A"/>
    <w:rsid w:val="00336C8B"/>
    <w:rsid w:val="00337600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71EC"/>
    <w:rsid w:val="003571FB"/>
    <w:rsid w:val="0036438B"/>
    <w:rsid w:val="0036473F"/>
    <w:rsid w:val="00364FC1"/>
    <w:rsid w:val="00367700"/>
    <w:rsid w:val="003712E5"/>
    <w:rsid w:val="00373DF3"/>
    <w:rsid w:val="00374DF3"/>
    <w:rsid w:val="003763D1"/>
    <w:rsid w:val="00377C78"/>
    <w:rsid w:val="003803C8"/>
    <w:rsid w:val="00381924"/>
    <w:rsid w:val="00381F34"/>
    <w:rsid w:val="003854B5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33C2"/>
    <w:rsid w:val="003B4AC4"/>
    <w:rsid w:val="003B5C4F"/>
    <w:rsid w:val="003B745E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B16"/>
    <w:rsid w:val="003E4F08"/>
    <w:rsid w:val="003E5BD2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032F"/>
    <w:rsid w:val="00401547"/>
    <w:rsid w:val="00401869"/>
    <w:rsid w:val="00402DF6"/>
    <w:rsid w:val="00403DD7"/>
    <w:rsid w:val="0040549F"/>
    <w:rsid w:val="00405C49"/>
    <w:rsid w:val="004061B6"/>
    <w:rsid w:val="004063A2"/>
    <w:rsid w:val="00410439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3262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4F1"/>
    <w:rsid w:val="0044795A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5055"/>
    <w:rsid w:val="004A7621"/>
    <w:rsid w:val="004B059B"/>
    <w:rsid w:val="004B155B"/>
    <w:rsid w:val="004B1917"/>
    <w:rsid w:val="004B2E09"/>
    <w:rsid w:val="004B373C"/>
    <w:rsid w:val="004B3B56"/>
    <w:rsid w:val="004B3CB3"/>
    <w:rsid w:val="004B52F8"/>
    <w:rsid w:val="004B6059"/>
    <w:rsid w:val="004C0E70"/>
    <w:rsid w:val="004C11B1"/>
    <w:rsid w:val="004C4EC4"/>
    <w:rsid w:val="004C5877"/>
    <w:rsid w:val="004C7383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114E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3A06"/>
    <w:rsid w:val="00534002"/>
    <w:rsid w:val="005343A2"/>
    <w:rsid w:val="00536110"/>
    <w:rsid w:val="005362E5"/>
    <w:rsid w:val="0053653C"/>
    <w:rsid w:val="00536877"/>
    <w:rsid w:val="00540159"/>
    <w:rsid w:val="00541CC3"/>
    <w:rsid w:val="00541E41"/>
    <w:rsid w:val="005430D1"/>
    <w:rsid w:val="00545C98"/>
    <w:rsid w:val="005468D1"/>
    <w:rsid w:val="00552DE8"/>
    <w:rsid w:val="005532C6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323D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6970"/>
    <w:rsid w:val="00592090"/>
    <w:rsid w:val="0059491B"/>
    <w:rsid w:val="0059517E"/>
    <w:rsid w:val="00595581"/>
    <w:rsid w:val="00596A71"/>
    <w:rsid w:val="005A08F0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007"/>
    <w:rsid w:val="005E4B21"/>
    <w:rsid w:val="005E51A1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1C71"/>
    <w:rsid w:val="006042EF"/>
    <w:rsid w:val="00605D40"/>
    <w:rsid w:val="0060613F"/>
    <w:rsid w:val="0060751B"/>
    <w:rsid w:val="00607D62"/>
    <w:rsid w:val="00610034"/>
    <w:rsid w:val="0061170C"/>
    <w:rsid w:val="006130FB"/>
    <w:rsid w:val="00614362"/>
    <w:rsid w:val="00615EC1"/>
    <w:rsid w:val="00622BC1"/>
    <w:rsid w:val="00623F09"/>
    <w:rsid w:val="006253C2"/>
    <w:rsid w:val="00625510"/>
    <w:rsid w:val="006256D0"/>
    <w:rsid w:val="00627126"/>
    <w:rsid w:val="006315FD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2E6"/>
    <w:rsid w:val="00670831"/>
    <w:rsid w:val="00672754"/>
    <w:rsid w:val="00672DBB"/>
    <w:rsid w:val="00672F3F"/>
    <w:rsid w:val="006753EB"/>
    <w:rsid w:val="00676ADB"/>
    <w:rsid w:val="006800C6"/>
    <w:rsid w:val="00681704"/>
    <w:rsid w:val="006828BB"/>
    <w:rsid w:val="00682B39"/>
    <w:rsid w:val="00683B78"/>
    <w:rsid w:val="00683BAA"/>
    <w:rsid w:val="006853C0"/>
    <w:rsid w:val="0068597F"/>
    <w:rsid w:val="006870FE"/>
    <w:rsid w:val="006901A0"/>
    <w:rsid w:val="0069046A"/>
    <w:rsid w:val="00692739"/>
    <w:rsid w:val="00693032"/>
    <w:rsid w:val="0069528A"/>
    <w:rsid w:val="006A1D00"/>
    <w:rsid w:val="006A30AD"/>
    <w:rsid w:val="006A34A7"/>
    <w:rsid w:val="006A3F33"/>
    <w:rsid w:val="006A5161"/>
    <w:rsid w:val="006B0E16"/>
    <w:rsid w:val="006B36BF"/>
    <w:rsid w:val="006B3744"/>
    <w:rsid w:val="006B3D7F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4430"/>
    <w:rsid w:val="006D5D0C"/>
    <w:rsid w:val="006D683A"/>
    <w:rsid w:val="006E1D79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3208"/>
    <w:rsid w:val="00733CB8"/>
    <w:rsid w:val="0073404E"/>
    <w:rsid w:val="00734B64"/>
    <w:rsid w:val="007357CD"/>
    <w:rsid w:val="007363C9"/>
    <w:rsid w:val="00736979"/>
    <w:rsid w:val="00742DF8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5170"/>
    <w:rsid w:val="0078621B"/>
    <w:rsid w:val="0079192A"/>
    <w:rsid w:val="007934EE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1B80"/>
    <w:rsid w:val="007D54D2"/>
    <w:rsid w:val="007D7FFB"/>
    <w:rsid w:val="007E0849"/>
    <w:rsid w:val="007E2547"/>
    <w:rsid w:val="007E40B2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D49"/>
    <w:rsid w:val="008107D9"/>
    <w:rsid w:val="008117B6"/>
    <w:rsid w:val="00813EA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1B96"/>
    <w:rsid w:val="00831C28"/>
    <w:rsid w:val="008349A3"/>
    <w:rsid w:val="00834E4D"/>
    <w:rsid w:val="008355CA"/>
    <w:rsid w:val="008360E3"/>
    <w:rsid w:val="008364BA"/>
    <w:rsid w:val="00836DAC"/>
    <w:rsid w:val="00837161"/>
    <w:rsid w:val="008374C0"/>
    <w:rsid w:val="00840AC5"/>
    <w:rsid w:val="0084459A"/>
    <w:rsid w:val="00844C3E"/>
    <w:rsid w:val="00845A12"/>
    <w:rsid w:val="00851C46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5C7F"/>
    <w:rsid w:val="008A7F75"/>
    <w:rsid w:val="008B2DEB"/>
    <w:rsid w:val="008B3A3C"/>
    <w:rsid w:val="008B7F92"/>
    <w:rsid w:val="008C0621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E75B4"/>
    <w:rsid w:val="008F01EF"/>
    <w:rsid w:val="008F11D6"/>
    <w:rsid w:val="008F1D91"/>
    <w:rsid w:val="008F262D"/>
    <w:rsid w:val="008F39A3"/>
    <w:rsid w:val="008F3B32"/>
    <w:rsid w:val="008F4C5A"/>
    <w:rsid w:val="008F5E58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11A"/>
    <w:rsid w:val="00920417"/>
    <w:rsid w:val="009205C2"/>
    <w:rsid w:val="009209C9"/>
    <w:rsid w:val="00921717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2119"/>
    <w:rsid w:val="0099303B"/>
    <w:rsid w:val="00993EEC"/>
    <w:rsid w:val="00995DD1"/>
    <w:rsid w:val="0099605A"/>
    <w:rsid w:val="00997731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2DA2"/>
    <w:rsid w:val="009E335E"/>
    <w:rsid w:val="009E4FC4"/>
    <w:rsid w:val="009E61A6"/>
    <w:rsid w:val="009F0AE5"/>
    <w:rsid w:val="009F1433"/>
    <w:rsid w:val="009F1CA1"/>
    <w:rsid w:val="009F3E75"/>
    <w:rsid w:val="009F4637"/>
    <w:rsid w:val="00A00575"/>
    <w:rsid w:val="00A0066D"/>
    <w:rsid w:val="00A00BE0"/>
    <w:rsid w:val="00A0134F"/>
    <w:rsid w:val="00A04DCF"/>
    <w:rsid w:val="00A05305"/>
    <w:rsid w:val="00A06765"/>
    <w:rsid w:val="00A124AB"/>
    <w:rsid w:val="00A12D4B"/>
    <w:rsid w:val="00A1420F"/>
    <w:rsid w:val="00A15D30"/>
    <w:rsid w:val="00A16B2D"/>
    <w:rsid w:val="00A1748D"/>
    <w:rsid w:val="00A17554"/>
    <w:rsid w:val="00A204A5"/>
    <w:rsid w:val="00A20A90"/>
    <w:rsid w:val="00A2500B"/>
    <w:rsid w:val="00A25B0F"/>
    <w:rsid w:val="00A26B8B"/>
    <w:rsid w:val="00A27423"/>
    <w:rsid w:val="00A3088F"/>
    <w:rsid w:val="00A30EE1"/>
    <w:rsid w:val="00A30F13"/>
    <w:rsid w:val="00A31E98"/>
    <w:rsid w:val="00A31F52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4618E"/>
    <w:rsid w:val="00A50C88"/>
    <w:rsid w:val="00A5214C"/>
    <w:rsid w:val="00A5328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8A1"/>
    <w:rsid w:val="00A71194"/>
    <w:rsid w:val="00A72519"/>
    <w:rsid w:val="00A72A01"/>
    <w:rsid w:val="00A73416"/>
    <w:rsid w:val="00A7432E"/>
    <w:rsid w:val="00A75323"/>
    <w:rsid w:val="00A76535"/>
    <w:rsid w:val="00A76ABF"/>
    <w:rsid w:val="00A81DA5"/>
    <w:rsid w:val="00A842F1"/>
    <w:rsid w:val="00A84438"/>
    <w:rsid w:val="00A847F9"/>
    <w:rsid w:val="00A85650"/>
    <w:rsid w:val="00A8586A"/>
    <w:rsid w:val="00A8707C"/>
    <w:rsid w:val="00A87EDB"/>
    <w:rsid w:val="00A90462"/>
    <w:rsid w:val="00A90B51"/>
    <w:rsid w:val="00A92FF5"/>
    <w:rsid w:val="00A936D6"/>
    <w:rsid w:val="00A94404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720A"/>
    <w:rsid w:val="00AB2140"/>
    <w:rsid w:val="00AB2EB6"/>
    <w:rsid w:val="00AB40CD"/>
    <w:rsid w:val="00AB433E"/>
    <w:rsid w:val="00AB479F"/>
    <w:rsid w:val="00AB583B"/>
    <w:rsid w:val="00AB65F3"/>
    <w:rsid w:val="00AC0A80"/>
    <w:rsid w:val="00AC27C3"/>
    <w:rsid w:val="00AC4039"/>
    <w:rsid w:val="00AC6FC8"/>
    <w:rsid w:val="00AD045B"/>
    <w:rsid w:val="00AD0EF8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3E49"/>
    <w:rsid w:val="00AE4772"/>
    <w:rsid w:val="00AE5005"/>
    <w:rsid w:val="00AE5E00"/>
    <w:rsid w:val="00AE6E31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2023E"/>
    <w:rsid w:val="00B20E89"/>
    <w:rsid w:val="00B22782"/>
    <w:rsid w:val="00B23351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5642B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513F"/>
    <w:rsid w:val="00B7680F"/>
    <w:rsid w:val="00B80048"/>
    <w:rsid w:val="00B80957"/>
    <w:rsid w:val="00B81871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B7F30"/>
    <w:rsid w:val="00BC2E74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520"/>
    <w:rsid w:val="00C20C71"/>
    <w:rsid w:val="00C2176B"/>
    <w:rsid w:val="00C23D43"/>
    <w:rsid w:val="00C24E24"/>
    <w:rsid w:val="00C26D4D"/>
    <w:rsid w:val="00C27179"/>
    <w:rsid w:val="00C276A8"/>
    <w:rsid w:val="00C30474"/>
    <w:rsid w:val="00C30572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187E"/>
    <w:rsid w:val="00C632E8"/>
    <w:rsid w:val="00C638A4"/>
    <w:rsid w:val="00C679C5"/>
    <w:rsid w:val="00C7054E"/>
    <w:rsid w:val="00C708DF"/>
    <w:rsid w:val="00C70FAD"/>
    <w:rsid w:val="00C71CC9"/>
    <w:rsid w:val="00C7344E"/>
    <w:rsid w:val="00C77884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11BE"/>
    <w:rsid w:val="00C913C4"/>
    <w:rsid w:val="00C92DDD"/>
    <w:rsid w:val="00C94F11"/>
    <w:rsid w:val="00C975C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A8F"/>
    <w:rsid w:val="00CE49DB"/>
    <w:rsid w:val="00CE50B8"/>
    <w:rsid w:val="00CE5D91"/>
    <w:rsid w:val="00CE6DC5"/>
    <w:rsid w:val="00CE78B7"/>
    <w:rsid w:val="00CF0500"/>
    <w:rsid w:val="00CF2342"/>
    <w:rsid w:val="00CF42D5"/>
    <w:rsid w:val="00D012A2"/>
    <w:rsid w:val="00D016B6"/>
    <w:rsid w:val="00D031F4"/>
    <w:rsid w:val="00D0333B"/>
    <w:rsid w:val="00D0427F"/>
    <w:rsid w:val="00D0555C"/>
    <w:rsid w:val="00D1055C"/>
    <w:rsid w:val="00D10F97"/>
    <w:rsid w:val="00D11827"/>
    <w:rsid w:val="00D126F9"/>
    <w:rsid w:val="00D1375B"/>
    <w:rsid w:val="00D16E22"/>
    <w:rsid w:val="00D248B1"/>
    <w:rsid w:val="00D24E41"/>
    <w:rsid w:val="00D252C7"/>
    <w:rsid w:val="00D273EE"/>
    <w:rsid w:val="00D27484"/>
    <w:rsid w:val="00D27546"/>
    <w:rsid w:val="00D3232C"/>
    <w:rsid w:val="00D32374"/>
    <w:rsid w:val="00D32CBB"/>
    <w:rsid w:val="00D33EE0"/>
    <w:rsid w:val="00D3448B"/>
    <w:rsid w:val="00D37AF4"/>
    <w:rsid w:val="00D40006"/>
    <w:rsid w:val="00D41A9F"/>
    <w:rsid w:val="00D44060"/>
    <w:rsid w:val="00D455E0"/>
    <w:rsid w:val="00D51598"/>
    <w:rsid w:val="00D531FC"/>
    <w:rsid w:val="00D60052"/>
    <w:rsid w:val="00D600DB"/>
    <w:rsid w:val="00D62316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08D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1CB8"/>
    <w:rsid w:val="00DB21B7"/>
    <w:rsid w:val="00DB22B0"/>
    <w:rsid w:val="00DB25A7"/>
    <w:rsid w:val="00DB2BC7"/>
    <w:rsid w:val="00DB7026"/>
    <w:rsid w:val="00DC052D"/>
    <w:rsid w:val="00DC1F49"/>
    <w:rsid w:val="00DC23E0"/>
    <w:rsid w:val="00DC29CC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6C35"/>
    <w:rsid w:val="00E001B4"/>
    <w:rsid w:val="00E01E6D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A0A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239C"/>
    <w:rsid w:val="00E4253A"/>
    <w:rsid w:val="00E42D29"/>
    <w:rsid w:val="00E4551E"/>
    <w:rsid w:val="00E455FC"/>
    <w:rsid w:val="00E459D3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3C43"/>
    <w:rsid w:val="00E64828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4A65"/>
    <w:rsid w:val="00E971F2"/>
    <w:rsid w:val="00E97A6E"/>
    <w:rsid w:val="00EA02BE"/>
    <w:rsid w:val="00EA428E"/>
    <w:rsid w:val="00EA59BB"/>
    <w:rsid w:val="00EA5F9F"/>
    <w:rsid w:val="00EB0CF7"/>
    <w:rsid w:val="00EB1BC7"/>
    <w:rsid w:val="00EB2EDE"/>
    <w:rsid w:val="00EB4219"/>
    <w:rsid w:val="00EB7748"/>
    <w:rsid w:val="00EB7C79"/>
    <w:rsid w:val="00EC05F1"/>
    <w:rsid w:val="00EC3F50"/>
    <w:rsid w:val="00EC451B"/>
    <w:rsid w:val="00EC7844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397A"/>
    <w:rsid w:val="00EF4478"/>
    <w:rsid w:val="00EF5A8E"/>
    <w:rsid w:val="00EF6D16"/>
    <w:rsid w:val="00F012C8"/>
    <w:rsid w:val="00F01D44"/>
    <w:rsid w:val="00F02BD2"/>
    <w:rsid w:val="00F02C19"/>
    <w:rsid w:val="00F04386"/>
    <w:rsid w:val="00F057CD"/>
    <w:rsid w:val="00F06F04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80A"/>
    <w:rsid w:val="00F26F5F"/>
    <w:rsid w:val="00F26F7D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5035E"/>
    <w:rsid w:val="00F53281"/>
    <w:rsid w:val="00F56B76"/>
    <w:rsid w:val="00F5754A"/>
    <w:rsid w:val="00F578A2"/>
    <w:rsid w:val="00F60041"/>
    <w:rsid w:val="00F607F2"/>
    <w:rsid w:val="00F62099"/>
    <w:rsid w:val="00F628AF"/>
    <w:rsid w:val="00F641BC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23B1"/>
    <w:rsid w:val="00F82BE2"/>
    <w:rsid w:val="00F8346C"/>
    <w:rsid w:val="00F83556"/>
    <w:rsid w:val="00F91D45"/>
    <w:rsid w:val="00F93EBF"/>
    <w:rsid w:val="00F97557"/>
    <w:rsid w:val="00FA08C8"/>
    <w:rsid w:val="00FA09DD"/>
    <w:rsid w:val="00FA4C71"/>
    <w:rsid w:val="00FA5891"/>
    <w:rsid w:val="00FA6509"/>
    <w:rsid w:val="00FA7050"/>
    <w:rsid w:val="00FB2F9B"/>
    <w:rsid w:val="00FB625A"/>
    <w:rsid w:val="00FC30DE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7B6EF-2C5D-4F10-B23A-2E291A69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2353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Win-7</cp:lastModifiedBy>
  <cp:revision>21</cp:revision>
  <cp:lastPrinted>2017-08-28T18:29:00Z</cp:lastPrinted>
  <dcterms:created xsi:type="dcterms:W3CDTF">2017-08-28T17:53:00Z</dcterms:created>
  <dcterms:modified xsi:type="dcterms:W3CDTF">2017-10-05T18:21:00Z</dcterms:modified>
</cp:coreProperties>
</file>