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66" w:rsidRDefault="004B0F66" w:rsidP="004B0F66">
      <w:pPr>
        <w:pStyle w:val="Corpodetexto"/>
        <w:spacing w:before="69"/>
        <w:ind w:right="972"/>
        <w:rPr>
          <w:spacing w:val="-1"/>
          <w:lang w:val="pt-BR"/>
        </w:rPr>
      </w:pPr>
    </w:p>
    <w:p w:rsidR="004B0F66" w:rsidRPr="00DA1691" w:rsidRDefault="004B0F66" w:rsidP="004B0F66">
      <w:pPr>
        <w:jc w:val="both"/>
        <w:rPr>
          <w:rFonts w:ascii="Arial" w:hAnsi="Arial" w:cs="Arial"/>
          <w:b/>
          <w:i/>
          <w:u w:val="single"/>
          <w:lang w:val="pt-BR"/>
        </w:rPr>
      </w:pPr>
      <w:r>
        <w:rPr>
          <w:rFonts w:ascii="Arial" w:hAnsi="Arial" w:cs="Arial"/>
          <w:b/>
          <w:i/>
          <w:lang w:val="pt-BR"/>
        </w:rPr>
        <w:t xml:space="preserve">  </w:t>
      </w:r>
      <w:r>
        <w:rPr>
          <w:rFonts w:ascii="Arial" w:hAnsi="Arial" w:cs="Arial"/>
          <w:b/>
          <w:i/>
          <w:lang w:val="pt-BR"/>
        </w:rPr>
        <w:tab/>
      </w:r>
      <w:r>
        <w:rPr>
          <w:rFonts w:ascii="Arial" w:hAnsi="Arial" w:cs="Arial"/>
          <w:b/>
          <w:i/>
          <w:lang w:val="pt-BR"/>
        </w:rPr>
        <w:tab/>
        <w:t xml:space="preserve">      </w:t>
      </w:r>
      <w:r w:rsidRPr="00DA1691">
        <w:rPr>
          <w:rFonts w:ascii="Arial" w:hAnsi="Arial" w:cs="Arial"/>
          <w:b/>
          <w:i/>
          <w:u w:val="single"/>
          <w:lang w:val="pt-BR"/>
        </w:rPr>
        <w:t>POSIÇÃO ATUALIZADA DO NÚMERO D</w:t>
      </w:r>
      <w:r>
        <w:rPr>
          <w:rFonts w:ascii="Arial" w:hAnsi="Arial" w:cs="Arial"/>
          <w:b/>
          <w:i/>
          <w:u w:val="single"/>
          <w:lang w:val="pt-BR"/>
        </w:rPr>
        <w:t>AS</w:t>
      </w:r>
      <w:r w:rsidRPr="00DA1691">
        <w:rPr>
          <w:rFonts w:ascii="Arial" w:hAnsi="Arial" w:cs="Arial"/>
          <w:b/>
          <w:i/>
          <w:u w:val="single"/>
          <w:lang w:val="pt-BR"/>
        </w:rPr>
        <w:t xml:space="preserve"> AÇÕES </w:t>
      </w:r>
      <w:r>
        <w:rPr>
          <w:rFonts w:ascii="Arial" w:hAnsi="Arial" w:cs="Arial"/>
          <w:b/>
          <w:i/>
          <w:u w:val="single"/>
          <w:lang w:val="pt-BR"/>
        </w:rPr>
        <w:t xml:space="preserve">INEPAR </w:t>
      </w:r>
      <w:r w:rsidRPr="00DA1691">
        <w:rPr>
          <w:rFonts w:ascii="Arial" w:hAnsi="Arial" w:cs="Arial"/>
          <w:b/>
          <w:i/>
          <w:u w:val="single"/>
          <w:lang w:val="pt-BR"/>
        </w:rPr>
        <w:t>A SEREM RESTITUIDAS</w:t>
      </w:r>
    </w:p>
    <w:p w:rsidR="004B0F66" w:rsidRPr="004B0F66" w:rsidRDefault="00B55346" w:rsidP="00B55346">
      <w:pPr>
        <w:pStyle w:val="Corpodetexto"/>
        <w:spacing w:before="69"/>
        <w:ind w:left="1416" w:right="972" w:firstLine="708"/>
        <w:rPr>
          <w:b/>
          <w:lang w:val="pt-BR"/>
        </w:rPr>
      </w:pPr>
      <w:r>
        <w:rPr>
          <w:b/>
          <w:lang w:val="pt-BR"/>
        </w:rPr>
        <w:t xml:space="preserve">                                       </w:t>
      </w:r>
      <w:r w:rsidR="004B0F66" w:rsidRPr="004B0F66">
        <w:rPr>
          <w:b/>
          <w:lang w:val="pt-BR"/>
        </w:rPr>
        <w:t>ELIAS</w:t>
      </w:r>
      <w:r w:rsidR="0061129A">
        <w:rPr>
          <w:b/>
          <w:lang w:val="pt-BR"/>
        </w:rPr>
        <w:t>/REINALDO</w:t>
      </w:r>
      <w:r w:rsidR="004B0F66" w:rsidRPr="004B0F66">
        <w:rPr>
          <w:b/>
          <w:lang w:val="pt-BR"/>
        </w:rPr>
        <w:t xml:space="preserve"> – 8114-4589</w:t>
      </w:r>
    </w:p>
    <w:tbl>
      <w:tblPr>
        <w:tblStyle w:val="Tabelacomgrade"/>
        <w:tblW w:w="8900" w:type="dxa"/>
        <w:tblInd w:w="1951" w:type="dxa"/>
        <w:tblLook w:val="04A0"/>
      </w:tblPr>
      <w:tblGrid>
        <w:gridCol w:w="2576"/>
        <w:gridCol w:w="3094"/>
        <w:gridCol w:w="3230"/>
      </w:tblGrid>
      <w:tr w:rsidR="004B0F66" w:rsidRPr="0003195E" w:rsidTr="00E049D7">
        <w:trPr>
          <w:trHeight w:val="239"/>
        </w:trPr>
        <w:tc>
          <w:tcPr>
            <w:tcW w:w="25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4B0F66" w:rsidRPr="004B0F66" w:rsidRDefault="004B0F66" w:rsidP="00E049D7">
            <w:pPr>
              <w:rPr>
                <w:rFonts w:ascii="Arial" w:hAnsi="Arial" w:cs="Arial"/>
                <w:b/>
                <w:sz w:val="20"/>
                <w:szCs w:val="24"/>
                <w:lang w:val="pt-BR"/>
              </w:rPr>
            </w:pPr>
          </w:p>
          <w:p w:rsidR="004B0F66" w:rsidRDefault="004B0F66" w:rsidP="00E049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B4271">
              <w:rPr>
                <w:rFonts w:ascii="Arial" w:hAnsi="Arial" w:cs="Arial"/>
                <w:b/>
                <w:sz w:val="20"/>
                <w:szCs w:val="24"/>
              </w:rPr>
              <w:t>Nº CONTRATO: 6759</w:t>
            </w:r>
          </w:p>
          <w:p w:rsidR="004B0F66" w:rsidRPr="00AB4271" w:rsidRDefault="004B0F66" w:rsidP="00E049D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324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4B0F66" w:rsidRPr="004B0F66" w:rsidRDefault="004B0F66" w:rsidP="00E049D7">
            <w:pPr>
              <w:rPr>
                <w:rFonts w:ascii="Arial" w:hAnsi="Arial" w:cs="Arial"/>
                <w:b/>
                <w:sz w:val="20"/>
                <w:szCs w:val="24"/>
                <w:lang w:val="pt-BR"/>
              </w:rPr>
            </w:pPr>
          </w:p>
          <w:p w:rsidR="004B0F66" w:rsidRPr="004B0F66" w:rsidRDefault="004B0F66" w:rsidP="006714D0">
            <w:pPr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4B0F66">
              <w:rPr>
                <w:rFonts w:ascii="Arial" w:hAnsi="Arial" w:cs="Arial"/>
                <w:b/>
                <w:sz w:val="20"/>
                <w:szCs w:val="24"/>
                <w:lang w:val="pt-BR"/>
              </w:rPr>
              <w:t xml:space="preserve">CONTRATANTE: </w:t>
            </w:r>
            <w:r w:rsidR="006714D0">
              <w:rPr>
                <w:rFonts w:ascii="Arial" w:hAnsi="Arial" w:cs="Arial"/>
                <w:b/>
                <w:sz w:val="20"/>
                <w:szCs w:val="24"/>
                <w:lang w:val="pt-BR"/>
              </w:rPr>
              <w:t>xxxxx</w:t>
            </w:r>
          </w:p>
        </w:tc>
      </w:tr>
      <w:tr w:rsidR="004B0F66" w:rsidRPr="00AB4271" w:rsidTr="0003195E">
        <w:trPr>
          <w:trHeight w:val="549"/>
        </w:trPr>
        <w:tc>
          <w:tcPr>
            <w:tcW w:w="2576" w:type="dxa"/>
            <w:shd w:val="clear" w:color="auto" w:fill="EEECE1" w:themeFill="background2"/>
          </w:tcPr>
          <w:p w:rsidR="004B0F66" w:rsidRPr="004B0F66" w:rsidRDefault="004B0F66" w:rsidP="00E049D7">
            <w:pPr>
              <w:rPr>
                <w:rFonts w:ascii="Arial" w:hAnsi="Arial" w:cs="Arial"/>
                <w:b/>
                <w:sz w:val="20"/>
                <w:szCs w:val="24"/>
                <w:lang w:val="pt-BR"/>
              </w:rPr>
            </w:pPr>
          </w:p>
          <w:p w:rsidR="004B0F66" w:rsidRDefault="004B0F66" w:rsidP="00E049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B4271">
              <w:rPr>
                <w:rFonts w:ascii="Arial" w:hAnsi="Arial" w:cs="Arial"/>
                <w:b/>
                <w:sz w:val="20"/>
                <w:szCs w:val="24"/>
              </w:rPr>
              <w:t xml:space="preserve">C.P.F.: </w:t>
            </w:r>
            <w:r w:rsidR="006714D0">
              <w:rPr>
                <w:rFonts w:ascii="Arial" w:hAnsi="Arial" w:cs="Arial"/>
                <w:b/>
                <w:sz w:val="20"/>
                <w:szCs w:val="24"/>
              </w:rPr>
              <w:t>000</w:t>
            </w:r>
          </w:p>
          <w:p w:rsidR="004B0F66" w:rsidRPr="00AB4271" w:rsidRDefault="004B0F66" w:rsidP="00E049D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94" w:type="dxa"/>
            <w:shd w:val="clear" w:color="auto" w:fill="EEECE1" w:themeFill="background2"/>
          </w:tcPr>
          <w:p w:rsidR="004B0F66" w:rsidRDefault="004B0F66" w:rsidP="00E049D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B0F66" w:rsidRPr="00AB4271" w:rsidRDefault="004B0F66" w:rsidP="00E049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B4271">
              <w:rPr>
                <w:rFonts w:ascii="Arial" w:hAnsi="Arial" w:cs="Arial"/>
                <w:b/>
                <w:sz w:val="20"/>
                <w:szCs w:val="24"/>
              </w:rPr>
              <w:t>DATA CONTRATO: 12/09/1994</w:t>
            </w:r>
          </w:p>
        </w:tc>
        <w:tc>
          <w:tcPr>
            <w:tcW w:w="3230" w:type="dxa"/>
            <w:shd w:val="clear" w:color="auto" w:fill="EEECE1" w:themeFill="background2"/>
          </w:tcPr>
          <w:p w:rsidR="004B0F66" w:rsidRDefault="004B0F66" w:rsidP="00E049D7">
            <w:pPr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B0F66" w:rsidRPr="00AB4271" w:rsidRDefault="004B0F66" w:rsidP="0003195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3195E">
              <w:rPr>
                <w:rFonts w:ascii="Arial" w:hAnsi="Arial" w:cs="Arial"/>
                <w:b/>
                <w:sz w:val="18"/>
                <w:szCs w:val="24"/>
              </w:rPr>
              <w:t>VALOR</w:t>
            </w:r>
            <w:r w:rsidR="0003195E" w:rsidRPr="0003195E">
              <w:rPr>
                <w:rFonts w:ascii="Arial" w:hAnsi="Arial" w:cs="Arial"/>
                <w:b/>
                <w:sz w:val="18"/>
                <w:szCs w:val="24"/>
              </w:rPr>
              <w:t xml:space="preserve"> DO CONTRATO</w:t>
            </w:r>
            <w:r w:rsidRPr="0003195E">
              <w:rPr>
                <w:rFonts w:ascii="Arial" w:hAnsi="Arial" w:cs="Arial"/>
                <w:b/>
                <w:sz w:val="18"/>
                <w:szCs w:val="24"/>
              </w:rPr>
              <w:t>:</w:t>
            </w:r>
            <w:r w:rsidR="0003195E" w:rsidRPr="0003195E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03195E">
              <w:rPr>
                <w:rFonts w:ascii="Arial" w:hAnsi="Arial" w:cs="Arial"/>
                <w:b/>
                <w:sz w:val="18"/>
                <w:szCs w:val="24"/>
              </w:rPr>
              <w:t>1.394,84</w:t>
            </w:r>
          </w:p>
        </w:tc>
      </w:tr>
    </w:tbl>
    <w:p w:rsidR="004B0F66" w:rsidRDefault="004B0F66" w:rsidP="004B0F66">
      <w:pPr>
        <w:autoSpaceDE w:val="0"/>
        <w:autoSpaceDN w:val="0"/>
        <w:adjustRightInd w:val="0"/>
        <w:spacing w:line="239" w:lineRule="auto"/>
        <w:rPr>
          <w:rFonts w:ascii="Calibri" w:hAnsi="Calibri" w:cs="Calibri"/>
          <w:color w:val="1F1F1F"/>
          <w:sz w:val="18"/>
          <w:szCs w:val="18"/>
        </w:rPr>
      </w:pPr>
    </w:p>
    <w:p w:rsidR="004B0F66" w:rsidRPr="004319A0" w:rsidRDefault="004B0F66" w:rsidP="004B0F66">
      <w:pPr>
        <w:autoSpaceDE w:val="0"/>
        <w:autoSpaceDN w:val="0"/>
        <w:adjustRightInd w:val="0"/>
        <w:spacing w:line="239" w:lineRule="auto"/>
        <w:rPr>
          <w:rFonts w:ascii="Calibri" w:hAnsi="Calibri" w:cs="Calibri"/>
          <w:color w:val="1F1F1F"/>
          <w:sz w:val="18"/>
          <w:szCs w:val="18"/>
          <w:lang w:val="pt-BR"/>
        </w:rPr>
      </w:pP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010"/>
        <w:gridCol w:w="1810"/>
        <w:gridCol w:w="63"/>
        <w:gridCol w:w="644"/>
        <w:gridCol w:w="1229"/>
        <w:gridCol w:w="30"/>
        <w:gridCol w:w="1539"/>
      </w:tblGrid>
      <w:tr w:rsidR="004B0F66" w:rsidRPr="006714D0" w:rsidTr="00E049D7">
        <w:trPr>
          <w:trHeight w:val="436"/>
        </w:trPr>
        <w:tc>
          <w:tcPr>
            <w:tcW w:w="8909" w:type="dxa"/>
            <w:gridSpan w:val="8"/>
          </w:tcPr>
          <w:p w:rsidR="004B0F66" w:rsidRPr="00DA169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DA1691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CÁLCULO DO NÚMERO DE AÇÕES NA ASSINATURA DO CONTRATO</w:t>
            </w:r>
          </w:p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DA1691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Nº CONTRATO: 6759 – ARLINDO COSTA DE OLIVEIRA    -    ASSINATURA:</w:t>
            </w:r>
            <w:r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 xml:space="preserve"> </w:t>
            </w:r>
            <w:r w:rsidRPr="004319A0">
              <w:rPr>
                <w:rFonts w:ascii="Calibri" w:hAnsi="Calibri" w:cs="Calibri"/>
                <w:b/>
                <w:color w:val="FF0000"/>
                <w:sz w:val="18"/>
                <w:szCs w:val="18"/>
                <w:lang w:val="pt-BR"/>
              </w:rPr>
              <w:t>12/09/1994</w:t>
            </w:r>
          </w:p>
        </w:tc>
      </w:tr>
      <w:tr w:rsidR="004B0F66" w:rsidRPr="005502C9" w:rsidTr="00E049D7">
        <w:trPr>
          <w:trHeight w:val="234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color w:val="1F1F1F"/>
                <w:sz w:val="18"/>
                <w:szCs w:val="18"/>
              </w:rPr>
              <w:t>DATA REFERÊNCIA</w:t>
            </w:r>
          </w:p>
        </w:tc>
        <w:tc>
          <w:tcPr>
            <w:tcW w:w="7325" w:type="dxa"/>
            <w:gridSpan w:val="7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color w:val="1F1F1F"/>
                <w:sz w:val="18"/>
                <w:szCs w:val="18"/>
              </w:rPr>
              <w:t>RETRIBUIÇÃO DAS AÇÕES TELEBRAS</w:t>
            </w:r>
          </w:p>
        </w:tc>
      </w:tr>
      <w:tr w:rsidR="004B0F66" w:rsidRPr="005502C9" w:rsidTr="00E049D7">
        <w:trPr>
          <w:trHeight w:val="436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sz w:val="17"/>
                <w:szCs w:val="17"/>
              </w:rPr>
              <w:t>Setembro-94</w:t>
            </w:r>
          </w:p>
        </w:tc>
        <w:tc>
          <w:tcPr>
            <w:tcW w:w="2010" w:type="dxa"/>
            <w:tcBorders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>Valor Pago pelo Consumidor em</w:t>
            </w:r>
          </w:p>
        </w:tc>
        <w:tc>
          <w:tcPr>
            <w:tcW w:w="1873" w:type="dxa"/>
            <w:gridSpan w:val="2"/>
            <w:tcBorders>
              <w:left w:val="nil"/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</w:p>
        </w:tc>
        <w:tc>
          <w:tcPr>
            <w:tcW w:w="1873" w:type="dxa"/>
            <w:gridSpan w:val="2"/>
            <w:tcBorders>
              <w:left w:val="nil"/>
            </w:tcBorders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b/>
                <w:bCs/>
                <w:color w:val="00154F"/>
                <w:sz w:val="16"/>
                <w:szCs w:val="16"/>
              </w:rPr>
              <w:t>12/09/94</w:t>
            </w:r>
          </w:p>
        </w:tc>
        <w:tc>
          <w:tcPr>
            <w:tcW w:w="1569" w:type="dxa"/>
            <w:gridSpan w:val="2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w w:val="95"/>
                <w:sz w:val="20"/>
              </w:rPr>
              <w:t>R$ 1.394,84</w:t>
            </w:r>
          </w:p>
        </w:tc>
      </w:tr>
      <w:tr w:rsidR="004B0F66" w:rsidRPr="005502C9" w:rsidTr="00E049D7">
        <w:trPr>
          <w:trHeight w:val="421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</w:rPr>
            </w:pPr>
            <w:r w:rsidRPr="005502C9">
              <w:rPr>
                <w:rFonts w:ascii="Calibri" w:hAnsi="Calibri" w:cs="Calibri"/>
                <w:sz w:val="17"/>
                <w:szCs w:val="17"/>
              </w:rPr>
              <w:t>Setembro-94</w:t>
            </w:r>
          </w:p>
        </w:tc>
        <w:tc>
          <w:tcPr>
            <w:tcW w:w="2010" w:type="dxa"/>
            <w:tcBorders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  <w:lang w:val="pt-BR"/>
              </w:rPr>
            </w:pP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Valor Pago Corrigido p/ </w:t>
            </w:r>
            <w:r w:rsidRPr="004319A0">
              <w:rPr>
                <w:rFonts w:ascii="Calibri" w:hAnsi="Calibri" w:cs="Calibri"/>
                <w:sz w:val="17"/>
                <w:szCs w:val="17"/>
                <w:u w:val="single"/>
                <w:lang w:val="pt-BR"/>
              </w:rPr>
              <w:t>IGP-M</w:t>
            </w: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 até</w:t>
            </w:r>
          </w:p>
        </w:tc>
        <w:tc>
          <w:tcPr>
            <w:tcW w:w="1873" w:type="dxa"/>
            <w:gridSpan w:val="2"/>
            <w:tcBorders>
              <w:left w:val="nil"/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</w:p>
        </w:tc>
        <w:tc>
          <w:tcPr>
            <w:tcW w:w="1873" w:type="dxa"/>
            <w:gridSpan w:val="2"/>
            <w:tcBorders>
              <w:left w:val="nil"/>
            </w:tcBorders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bCs/>
                <w:color w:val="00154F"/>
                <w:sz w:val="16"/>
                <w:szCs w:val="16"/>
              </w:rPr>
            </w:pPr>
            <w:r w:rsidRPr="005502C9">
              <w:rPr>
                <w:rFonts w:ascii="Calibri" w:hAnsi="Calibri" w:cs="Calibri"/>
                <w:b/>
                <w:bCs/>
                <w:color w:val="00154F"/>
                <w:sz w:val="16"/>
                <w:szCs w:val="16"/>
              </w:rPr>
              <w:t>30/09/94</w:t>
            </w:r>
          </w:p>
        </w:tc>
        <w:tc>
          <w:tcPr>
            <w:tcW w:w="1569" w:type="dxa"/>
            <w:gridSpan w:val="2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w w:val="95"/>
                <w:sz w:val="20"/>
              </w:rPr>
            </w:pPr>
            <w:r w:rsidRPr="005502C9">
              <w:rPr>
                <w:rFonts w:ascii="Calibri" w:hAnsi="Calibri" w:cs="Calibri"/>
                <w:w w:val="95"/>
                <w:sz w:val="20"/>
              </w:rPr>
              <w:t>R$ 1.394,84</w:t>
            </w:r>
          </w:p>
        </w:tc>
      </w:tr>
      <w:tr w:rsidR="004B0F66" w:rsidRPr="005502C9" w:rsidTr="00E049D7">
        <w:trPr>
          <w:trHeight w:val="421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</w:rPr>
            </w:pPr>
            <w:r w:rsidRPr="005502C9">
              <w:rPr>
                <w:rFonts w:ascii="Calibri" w:hAnsi="Calibri" w:cs="Calibri"/>
                <w:sz w:val="17"/>
                <w:szCs w:val="17"/>
              </w:rPr>
              <w:t>3º Trimestre</w:t>
            </w:r>
          </w:p>
        </w:tc>
        <w:tc>
          <w:tcPr>
            <w:tcW w:w="2010" w:type="dxa"/>
            <w:tcBorders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  <w:lang w:val="pt-BR"/>
              </w:rPr>
            </w:pP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>VPA do Balancete de Integralização Ações</w:t>
            </w:r>
          </w:p>
        </w:tc>
        <w:tc>
          <w:tcPr>
            <w:tcW w:w="1873" w:type="dxa"/>
            <w:gridSpan w:val="2"/>
            <w:tcBorders>
              <w:left w:val="nil"/>
              <w:right w:val="nil"/>
            </w:tcBorders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4319A0"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  <w:t xml:space="preserve">         </w:t>
            </w:r>
            <w:r w:rsidRPr="005502C9">
              <w:rPr>
                <w:rFonts w:ascii="Calibri" w:hAnsi="Calibri" w:cs="Calibri"/>
                <w:color w:val="1F1F1F"/>
                <w:sz w:val="18"/>
                <w:szCs w:val="18"/>
              </w:rPr>
              <w:t>3º TRI</w:t>
            </w:r>
          </w:p>
        </w:tc>
        <w:tc>
          <w:tcPr>
            <w:tcW w:w="1873" w:type="dxa"/>
            <w:gridSpan w:val="2"/>
            <w:tcBorders>
              <w:left w:val="nil"/>
            </w:tcBorders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bCs/>
                <w:color w:val="00154F"/>
                <w:sz w:val="16"/>
                <w:szCs w:val="16"/>
              </w:rPr>
            </w:pPr>
            <w:r w:rsidRPr="005502C9">
              <w:rPr>
                <w:rFonts w:ascii="Calibri" w:hAnsi="Calibri" w:cs="Calibri"/>
                <w:b/>
                <w:bCs/>
                <w:color w:val="00154F"/>
                <w:sz w:val="16"/>
                <w:szCs w:val="16"/>
              </w:rPr>
              <w:t>30/09/94</w:t>
            </w:r>
          </w:p>
        </w:tc>
        <w:tc>
          <w:tcPr>
            <w:tcW w:w="1569" w:type="dxa"/>
            <w:gridSpan w:val="2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w w:val="95"/>
                <w:sz w:val="20"/>
              </w:rPr>
            </w:pPr>
            <w:r w:rsidRPr="005502C9">
              <w:rPr>
                <w:rFonts w:ascii="Calibri" w:hAnsi="Calibri" w:cs="Calibri"/>
                <w:w w:val="95"/>
                <w:sz w:val="20"/>
              </w:rPr>
              <w:t>R$ 0,0571</w:t>
            </w:r>
          </w:p>
        </w:tc>
      </w:tr>
      <w:tr w:rsidR="004B0F66" w:rsidRPr="006714D0" w:rsidTr="00E049D7">
        <w:trPr>
          <w:trHeight w:val="218"/>
        </w:trPr>
        <w:tc>
          <w:tcPr>
            <w:tcW w:w="8909" w:type="dxa"/>
            <w:gridSpan w:val="8"/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4319A0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CONVERSÃO EM AÇÕES DA EMPRESA TELEBRAS S/A</w:t>
            </w:r>
            <w:r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 xml:space="preserve"> – Valor do Contrato / VPA (1.394,84 / 0,0571) = 24.414</w:t>
            </w:r>
          </w:p>
        </w:tc>
      </w:tr>
      <w:tr w:rsidR="004B0F66" w:rsidRPr="005502C9" w:rsidTr="00E049D7">
        <w:trPr>
          <w:trHeight w:val="249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sz w:val="17"/>
                <w:szCs w:val="17"/>
              </w:rPr>
              <w:t>30/09/1994</w:t>
            </w:r>
          </w:p>
        </w:tc>
        <w:tc>
          <w:tcPr>
            <w:tcW w:w="3820" w:type="dxa"/>
            <w:gridSpan w:val="2"/>
            <w:tcBorders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Cotação/Valor de VPA em </w:t>
            </w:r>
            <w:r w:rsidRPr="004319A0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  <w:lang w:val="pt-BR"/>
              </w:rPr>
              <w:t>30/09/1994      3º TRI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000000"/>
            </w:tcBorders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b/>
                <w:bCs/>
                <w:color w:val="00154F"/>
                <w:sz w:val="16"/>
                <w:szCs w:val="16"/>
              </w:rPr>
              <w:t>1994</w:t>
            </w:r>
          </w:p>
        </w:tc>
        <w:tc>
          <w:tcPr>
            <w:tcW w:w="1538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5502C9">
              <w:rPr>
                <w:rFonts w:ascii="Calibri" w:hAnsi="Calibri" w:cs="Calibri"/>
                <w:w w:val="95"/>
                <w:sz w:val="20"/>
              </w:rPr>
              <w:t>R$ 0,0571</w:t>
            </w:r>
          </w:p>
        </w:tc>
      </w:tr>
      <w:tr w:rsidR="004B0F66" w:rsidRPr="005502C9" w:rsidTr="00E049D7">
        <w:trPr>
          <w:trHeight w:val="421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</w:rPr>
            </w:pPr>
            <w:r w:rsidRPr="005502C9">
              <w:rPr>
                <w:rFonts w:ascii="Calibri" w:hAnsi="Calibri" w:cs="Calibri"/>
                <w:sz w:val="17"/>
                <w:szCs w:val="17"/>
              </w:rPr>
              <w:t>30/09/1994</w:t>
            </w:r>
          </w:p>
        </w:tc>
        <w:tc>
          <w:tcPr>
            <w:tcW w:w="3820" w:type="dxa"/>
            <w:gridSpan w:val="2"/>
            <w:tcBorders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  <w:lang w:val="pt-BR"/>
              </w:rPr>
            </w:pP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Quantidade </w:t>
            </w:r>
            <w:r w:rsidRPr="004319A0">
              <w:rPr>
                <w:rFonts w:ascii="Calibri" w:hAnsi="Calibri" w:cs="Calibri"/>
                <w:b/>
                <w:bCs/>
                <w:sz w:val="17"/>
                <w:szCs w:val="17"/>
                <w:lang w:val="pt-BR"/>
              </w:rPr>
              <w:t>Total</w:t>
            </w: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 de Ações a subscrever e integralizar</w:t>
            </w:r>
          </w:p>
        </w:tc>
        <w:tc>
          <w:tcPr>
            <w:tcW w:w="707" w:type="dxa"/>
            <w:gridSpan w:val="2"/>
            <w:tcBorders>
              <w:left w:val="nil"/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/>
                <w:bCs/>
                <w:color w:val="00154F"/>
                <w:sz w:val="16"/>
                <w:szCs w:val="16"/>
                <w:lang w:val="pt-BR"/>
              </w:rPr>
            </w:pPr>
          </w:p>
        </w:tc>
        <w:tc>
          <w:tcPr>
            <w:tcW w:w="1538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w w:val="95"/>
                <w:sz w:val="20"/>
              </w:rPr>
            </w:pPr>
            <w:r w:rsidRPr="005502C9">
              <w:rPr>
                <w:rFonts w:ascii="Calibri" w:hAnsi="Calibri" w:cs="Calibri"/>
                <w:w w:val="95"/>
                <w:sz w:val="20"/>
              </w:rPr>
              <w:t>24.414</w:t>
            </w:r>
          </w:p>
        </w:tc>
      </w:tr>
      <w:tr w:rsidR="004B0F66" w:rsidRPr="005502C9" w:rsidTr="00E049D7">
        <w:trPr>
          <w:trHeight w:val="436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</w:rPr>
            </w:pPr>
            <w:r w:rsidRPr="005502C9">
              <w:rPr>
                <w:rFonts w:ascii="Calibri" w:hAnsi="Calibri" w:cs="Calibri"/>
                <w:sz w:val="17"/>
                <w:szCs w:val="17"/>
              </w:rPr>
              <w:t>30/09/1994</w:t>
            </w:r>
          </w:p>
        </w:tc>
        <w:tc>
          <w:tcPr>
            <w:tcW w:w="3820" w:type="dxa"/>
            <w:gridSpan w:val="2"/>
            <w:tcBorders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sz w:val="17"/>
                <w:szCs w:val="17"/>
                <w:lang w:val="pt-BR"/>
              </w:rPr>
            </w:pP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Quantidade </w:t>
            </w:r>
            <w:r w:rsidRPr="004319A0">
              <w:rPr>
                <w:rFonts w:ascii="Calibri" w:hAnsi="Calibri" w:cs="Calibri"/>
                <w:b/>
                <w:bCs/>
                <w:sz w:val="17"/>
                <w:szCs w:val="17"/>
                <w:lang w:val="pt-BR"/>
              </w:rPr>
              <w:t>Parcial</w:t>
            </w:r>
            <w:r w:rsidRPr="004319A0">
              <w:rPr>
                <w:rFonts w:ascii="Calibri" w:hAnsi="Calibri" w:cs="Calibri"/>
                <w:sz w:val="17"/>
                <w:szCs w:val="17"/>
                <w:lang w:val="pt-BR"/>
              </w:rPr>
              <w:t xml:space="preserve"> de Ações Entreges ao Consumidor / Acionista</w:t>
            </w:r>
          </w:p>
        </w:tc>
        <w:tc>
          <w:tcPr>
            <w:tcW w:w="707" w:type="dxa"/>
            <w:gridSpan w:val="2"/>
            <w:tcBorders>
              <w:left w:val="nil"/>
              <w:righ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18"/>
                <w:szCs w:val="18"/>
                <w:lang w:val="pt-BR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</w:tcPr>
          <w:p w:rsidR="004B0F66" w:rsidRPr="004319A0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/>
                <w:bCs/>
                <w:color w:val="00154F"/>
                <w:sz w:val="16"/>
                <w:szCs w:val="16"/>
                <w:lang w:val="pt-BR"/>
              </w:rPr>
            </w:pPr>
          </w:p>
        </w:tc>
        <w:tc>
          <w:tcPr>
            <w:tcW w:w="1538" w:type="dxa"/>
          </w:tcPr>
          <w:p w:rsidR="004B0F66" w:rsidRPr="005502C9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w w:val="95"/>
                <w:sz w:val="20"/>
              </w:rPr>
            </w:pPr>
            <w:r w:rsidRPr="005502C9">
              <w:rPr>
                <w:rFonts w:ascii="Calibri" w:hAnsi="Calibri" w:cs="Calibri"/>
                <w:w w:val="95"/>
                <w:sz w:val="20"/>
              </w:rPr>
              <w:t>0</w:t>
            </w:r>
          </w:p>
        </w:tc>
      </w:tr>
      <w:tr w:rsidR="004B0F66" w:rsidRPr="005502C9" w:rsidTr="00E049D7">
        <w:trPr>
          <w:trHeight w:val="264"/>
        </w:trPr>
        <w:tc>
          <w:tcPr>
            <w:tcW w:w="1584" w:type="dxa"/>
          </w:tcPr>
          <w:p w:rsidR="004B0F66" w:rsidRPr="005502C9" w:rsidRDefault="004B0F66" w:rsidP="00E049D7">
            <w:pPr>
              <w:tabs>
                <w:tab w:val="center" w:pos="4419"/>
                <w:tab w:val="left" w:pos="5340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szCs w:val="24"/>
              </w:rPr>
            </w:pPr>
            <w:r w:rsidRPr="005502C9">
              <w:rPr>
                <w:rFonts w:ascii="Calibri" w:hAnsi="Calibri" w:cs="Calibri"/>
                <w:b/>
                <w:sz w:val="17"/>
                <w:szCs w:val="17"/>
              </w:rPr>
              <w:t>30/09/1994</w:t>
            </w:r>
          </w:p>
        </w:tc>
        <w:tc>
          <w:tcPr>
            <w:tcW w:w="5786" w:type="dxa"/>
            <w:gridSpan w:val="6"/>
          </w:tcPr>
          <w:p w:rsidR="004B0F66" w:rsidRPr="004319A0" w:rsidRDefault="004B0F66" w:rsidP="00E049D7">
            <w:pPr>
              <w:tabs>
                <w:tab w:val="center" w:pos="4419"/>
                <w:tab w:val="left" w:pos="5340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4319A0">
              <w:rPr>
                <w:rFonts w:ascii="Calibri" w:hAnsi="Calibri" w:cs="Calibri"/>
                <w:b/>
                <w:sz w:val="17"/>
                <w:szCs w:val="17"/>
                <w:lang w:val="pt-BR"/>
              </w:rPr>
              <w:t>Número de ações Telebras retruibuidas ao acionista</w:t>
            </w:r>
          </w:p>
        </w:tc>
        <w:tc>
          <w:tcPr>
            <w:tcW w:w="1538" w:type="dxa"/>
          </w:tcPr>
          <w:p w:rsidR="004B0F66" w:rsidRPr="005502C9" w:rsidRDefault="004B0F66" w:rsidP="00E049D7">
            <w:pPr>
              <w:tabs>
                <w:tab w:val="center" w:pos="4419"/>
                <w:tab w:val="left" w:pos="5340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502C9">
              <w:rPr>
                <w:rFonts w:ascii="Times New Roman" w:hAnsi="Times New Roman"/>
                <w:b/>
                <w:szCs w:val="24"/>
              </w:rPr>
              <w:t>24.414</w:t>
            </w:r>
          </w:p>
        </w:tc>
      </w:tr>
    </w:tbl>
    <w:p w:rsidR="004B0F66" w:rsidRDefault="004B0F66" w:rsidP="004B0F66">
      <w:pPr>
        <w:autoSpaceDE w:val="0"/>
        <w:autoSpaceDN w:val="0"/>
        <w:adjustRightInd w:val="0"/>
        <w:spacing w:line="218" w:lineRule="auto"/>
        <w:ind w:left="40"/>
        <w:rPr>
          <w:rFonts w:ascii="Calibri" w:hAnsi="Calibri" w:cs="Calibri"/>
          <w:sz w:val="14"/>
          <w:szCs w:val="14"/>
          <w:lang w:val="pt-BR"/>
        </w:rPr>
      </w:pPr>
    </w:p>
    <w:p w:rsidR="004B0F66" w:rsidRPr="00B44C3B" w:rsidRDefault="004B0F66" w:rsidP="004B0F66">
      <w:pPr>
        <w:autoSpaceDE w:val="0"/>
        <w:autoSpaceDN w:val="0"/>
        <w:adjustRightInd w:val="0"/>
        <w:ind w:left="1702"/>
        <w:rPr>
          <w:rFonts w:ascii="Calibri" w:hAnsi="Calibri" w:cs="Calibri"/>
          <w:color w:val="1F1F1F"/>
          <w:sz w:val="18"/>
          <w:szCs w:val="18"/>
          <w:lang w:val="pt-BR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3275"/>
        <w:gridCol w:w="1541"/>
        <w:gridCol w:w="980"/>
        <w:gridCol w:w="980"/>
        <w:gridCol w:w="1121"/>
        <w:gridCol w:w="30"/>
      </w:tblGrid>
      <w:tr w:rsidR="004B0F66" w:rsidRPr="006714D0" w:rsidTr="00E049D7">
        <w:trPr>
          <w:gridAfter w:val="1"/>
          <w:wAfter w:w="30" w:type="dxa"/>
          <w:trHeight w:val="443"/>
        </w:trPr>
        <w:tc>
          <w:tcPr>
            <w:tcW w:w="8825" w:type="dxa"/>
            <w:gridSpan w:val="6"/>
          </w:tcPr>
          <w:p w:rsidR="004B0F66" w:rsidRPr="00B44C3B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B44C3B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GRUPAM</w:t>
            </w:r>
            <w:r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ENTOS E DESMEMBRAMENTOS DAS AÇÕ</w:t>
            </w:r>
            <w:r w:rsidRPr="00B44C3B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ES DA EMPRESA TELEBRAS S/A</w:t>
            </w:r>
          </w:p>
          <w:p w:rsidR="004B0F66" w:rsidRPr="00B44C3B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B44C3B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Nº CONTRATO: 6759 – ARLINDO COSTA DE OLIVEIRA</w:t>
            </w: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9"/>
        </w:trPr>
        <w:tc>
          <w:tcPr>
            <w:tcW w:w="4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ind w:left="540"/>
              <w:rPr>
                <w:rFonts w:ascii="Times New Roman" w:hAnsi="Times New Roman"/>
                <w:sz w:val="18"/>
                <w:szCs w:val="24"/>
                <w:lang w:val="pt-BR"/>
              </w:rPr>
            </w:pPr>
            <w:r w:rsidRPr="00B44C3B">
              <w:rPr>
                <w:rFonts w:ascii="Calibri" w:hAnsi="Calibri" w:cs="Calibri"/>
                <w:b/>
                <w:bCs/>
                <w:sz w:val="18"/>
                <w:szCs w:val="13"/>
                <w:lang w:val="pt-BR"/>
              </w:rPr>
              <w:t xml:space="preserve">TITULAR: </w:t>
            </w:r>
            <w:r w:rsidRPr="00B44C3B">
              <w:rPr>
                <w:rFonts w:ascii="Calibri" w:hAnsi="Calibri" w:cs="Calibri"/>
                <w:b/>
                <w:bCs/>
                <w:color w:val="00180A"/>
                <w:sz w:val="18"/>
                <w:szCs w:val="13"/>
                <w:lang w:val="pt-BR"/>
              </w:rPr>
              <w:t>ARLINDO COSTA DE OLIVEIRA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ind w:left="680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sz w:val="18"/>
                <w:szCs w:val="13"/>
              </w:rPr>
              <w:t xml:space="preserve">CONTRATO: </w:t>
            </w:r>
            <w:r w:rsidRPr="00B44C3B">
              <w:rPr>
                <w:rFonts w:ascii="Calibri" w:hAnsi="Calibri" w:cs="Calibri"/>
                <w:b/>
                <w:bCs/>
                <w:i/>
                <w:iCs/>
                <w:color w:val="00180A"/>
                <w:sz w:val="18"/>
                <w:szCs w:val="13"/>
              </w:rPr>
              <w:t>6759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ind w:right="326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sz w:val="18"/>
                <w:szCs w:val="13"/>
              </w:rPr>
              <w:t xml:space="preserve">ASSINADO EM: </w:t>
            </w:r>
            <w:r w:rsidRPr="00B44C3B">
              <w:rPr>
                <w:rFonts w:ascii="Calibri" w:hAnsi="Calibri" w:cs="Calibri"/>
                <w:b/>
                <w:bCs/>
                <w:color w:val="BC000D"/>
                <w:sz w:val="18"/>
                <w:szCs w:val="13"/>
              </w:rPr>
              <w:t>12/09/1994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39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w w:val="95"/>
                <w:sz w:val="18"/>
                <w:szCs w:val="12"/>
              </w:rPr>
              <w:t>DATA REF.</w:t>
            </w:r>
          </w:p>
        </w:tc>
        <w:tc>
          <w:tcPr>
            <w:tcW w:w="3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2"/>
              </w:rPr>
              <w:t>DESCRIÇÃO</w:t>
            </w:r>
            <w:r w:rsidRPr="00B44C3B">
              <w:rPr>
                <w:rFonts w:ascii="Calibri" w:hAnsi="Calibri" w:cs="Calibri"/>
                <w:b/>
                <w:bCs/>
                <w:sz w:val="18"/>
                <w:szCs w:val="12"/>
              </w:rPr>
              <w:t xml:space="preserve"> DOS EVENTOS SOCIETÁRIOS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w w:val="96"/>
                <w:sz w:val="18"/>
                <w:szCs w:val="12"/>
              </w:rPr>
              <w:t>TIPO DE EVENTO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2"/>
              </w:rPr>
              <w:t>C</w:t>
            </w:r>
            <w:r w:rsidRPr="00B44C3B">
              <w:rPr>
                <w:rFonts w:ascii="Calibri" w:hAnsi="Calibri" w:cs="Calibri"/>
                <w:b/>
                <w:bCs/>
                <w:w w:val="99"/>
                <w:sz w:val="18"/>
                <w:szCs w:val="12"/>
              </w:rPr>
              <w:t>IA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w w:val="95"/>
                <w:sz w:val="18"/>
                <w:szCs w:val="12"/>
              </w:rPr>
              <w:t>RELAÇÃO DE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ind w:right="146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sz w:val="18"/>
                <w:szCs w:val="12"/>
              </w:rPr>
              <w:t>Nº de Ações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82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7"/>
              </w:rPr>
            </w:pPr>
          </w:p>
        </w:tc>
        <w:tc>
          <w:tcPr>
            <w:tcW w:w="3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7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7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w w:val="93"/>
                <w:sz w:val="18"/>
                <w:szCs w:val="12"/>
              </w:rPr>
              <w:t>EMITENTE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w w:val="92"/>
                <w:sz w:val="18"/>
                <w:szCs w:val="12"/>
              </w:rPr>
              <w:t>TROCA</w:t>
            </w:r>
          </w:p>
        </w:tc>
        <w:tc>
          <w:tcPr>
            <w:tcW w:w="11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7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6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16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8"/>
                <w:sz w:val="18"/>
                <w:szCs w:val="13"/>
              </w:rPr>
              <w:t>22/05/1998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rPr>
                <w:rFonts w:ascii="Times New Roman" w:hAnsi="Times New Roman"/>
                <w:sz w:val="18"/>
                <w:szCs w:val="24"/>
                <w:lang w:val="pt-BR"/>
              </w:rPr>
            </w:pPr>
            <w:r w:rsidRPr="00B44C3B">
              <w:rPr>
                <w:rFonts w:ascii="Calibri" w:hAnsi="Calibri" w:cs="Calibri"/>
                <w:sz w:val="18"/>
                <w:szCs w:val="13"/>
                <w:lang w:val="pt-BR"/>
              </w:rPr>
              <w:t>Alteração do Controle Acionário - Criação da Holding - TCS S/A.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sz w:val="18"/>
                <w:szCs w:val="1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5"/>
                <w:sz w:val="18"/>
                <w:szCs w:val="12"/>
              </w:rPr>
              <w:t>TELEBRÁS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70" w:lineRule="exact"/>
              <w:ind w:right="373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sz w:val="18"/>
                <w:szCs w:val="1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70" w:lineRule="exact"/>
              <w:ind w:right="6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sz w:val="18"/>
                <w:szCs w:val="14"/>
              </w:rPr>
              <w:t>24.414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16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8"/>
                <w:sz w:val="18"/>
                <w:szCs w:val="13"/>
              </w:rPr>
              <w:t>28/02/2000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rPr>
                <w:rFonts w:ascii="Times New Roman" w:hAnsi="Times New Roman"/>
                <w:sz w:val="18"/>
                <w:szCs w:val="24"/>
                <w:lang w:val="pt-BR"/>
              </w:rPr>
            </w:pPr>
            <w:r w:rsidRPr="00B44C3B">
              <w:rPr>
                <w:rFonts w:ascii="Calibri" w:hAnsi="Calibri" w:cs="Calibri"/>
                <w:sz w:val="18"/>
                <w:szCs w:val="13"/>
                <w:lang w:val="pt-BR"/>
              </w:rPr>
              <w:t>Incorporação da TCS - Tele Centro Sul S/A.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3"/>
                <w:sz w:val="18"/>
                <w:szCs w:val="12"/>
              </w:rPr>
              <w:t>GRUPAMENTO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4"/>
                <w:sz w:val="18"/>
                <w:szCs w:val="12"/>
              </w:rPr>
              <w:t>TELE CENTRO SUL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70" w:lineRule="exact"/>
              <w:ind w:right="113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color w:val="BC000D"/>
                <w:sz w:val="18"/>
                <w:szCs w:val="14"/>
              </w:rPr>
              <w:t>0,644967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70" w:lineRule="exact"/>
              <w:ind w:right="6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color w:val="BC000D"/>
                <w:sz w:val="18"/>
                <w:szCs w:val="14"/>
              </w:rPr>
              <w:t>15.746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6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5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5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6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8"/>
                <w:sz w:val="18"/>
                <w:szCs w:val="13"/>
              </w:rPr>
              <w:t>12/09/2000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58" w:lineRule="exact"/>
              <w:rPr>
                <w:rFonts w:ascii="Times New Roman" w:hAnsi="Times New Roman"/>
                <w:sz w:val="18"/>
                <w:szCs w:val="24"/>
                <w:lang w:val="pt-BR"/>
              </w:rPr>
            </w:pPr>
            <w:r w:rsidRPr="00B44C3B">
              <w:rPr>
                <w:rFonts w:ascii="Calibri" w:hAnsi="Calibri" w:cs="Calibri"/>
                <w:sz w:val="18"/>
                <w:szCs w:val="13"/>
                <w:lang w:val="pt-BR"/>
              </w:rPr>
              <w:t>Alteração da Denominação Social p/ BRASIL TELECOM S/A.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5"/>
                <w:sz w:val="18"/>
                <w:szCs w:val="12"/>
              </w:rPr>
              <w:t>DESMEMBRAMENTO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w w:val="95"/>
                <w:sz w:val="18"/>
                <w:szCs w:val="12"/>
              </w:rPr>
              <w:t>BRASIL TELECOM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70" w:lineRule="exact"/>
              <w:ind w:right="313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color w:val="339C32"/>
                <w:sz w:val="18"/>
                <w:szCs w:val="14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170" w:lineRule="exact"/>
              <w:ind w:right="6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B44C3B">
              <w:rPr>
                <w:rFonts w:ascii="Calibri" w:hAnsi="Calibri" w:cs="Calibri"/>
                <w:b/>
                <w:bCs/>
                <w:color w:val="339C32"/>
                <w:sz w:val="18"/>
                <w:szCs w:val="14"/>
              </w:rPr>
              <w:t>614.107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"/>
              </w:rPr>
            </w:pPr>
          </w:p>
        </w:tc>
      </w:tr>
      <w:tr w:rsidR="004B0F66" w:rsidTr="00E0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F66" w:rsidRPr="00B44C3B" w:rsidRDefault="004B0F66" w:rsidP="00E049D7">
            <w:pPr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18"/>
                <w:szCs w:val="2"/>
              </w:rPr>
            </w:pPr>
          </w:p>
        </w:tc>
      </w:tr>
    </w:tbl>
    <w:tbl>
      <w:tblPr>
        <w:tblStyle w:val="Tabelacomgrade"/>
        <w:tblW w:w="0" w:type="auto"/>
        <w:tblInd w:w="1951" w:type="dxa"/>
        <w:tblLook w:val="04A0"/>
      </w:tblPr>
      <w:tblGrid>
        <w:gridCol w:w="8825"/>
      </w:tblGrid>
      <w:tr w:rsidR="004B0F66" w:rsidRPr="00DA1691" w:rsidTr="004B0F66">
        <w:trPr>
          <w:trHeight w:val="1100"/>
        </w:trPr>
        <w:tc>
          <w:tcPr>
            <w:tcW w:w="8825" w:type="dxa"/>
          </w:tcPr>
          <w:p w:rsidR="004B0F66" w:rsidRPr="004B0F66" w:rsidRDefault="004B0F66" w:rsidP="00E049D7">
            <w:pPr>
              <w:pStyle w:val="Corpodetexto"/>
              <w:ind w:left="0" w:right="1072" w:firstLine="0"/>
              <w:rPr>
                <w:rFonts w:ascii="Courier New" w:hAnsi="Courier New" w:cs="Courier New"/>
                <w:b/>
                <w:spacing w:val="-1"/>
                <w:sz w:val="22"/>
                <w:u w:val="single"/>
                <w:lang w:val="pt-BR"/>
              </w:rPr>
            </w:pPr>
          </w:p>
          <w:p w:rsidR="004B0F66" w:rsidRPr="004B0F66" w:rsidRDefault="004B0F66" w:rsidP="00E049D7">
            <w:pPr>
              <w:pStyle w:val="Corpodetexto"/>
              <w:ind w:left="0" w:right="1072" w:firstLine="0"/>
              <w:jc w:val="center"/>
              <w:rPr>
                <w:rFonts w:ascii="Courier New" w:hAnsi="Courier New" w:cs="Courier New"/>
                <w:b/>
                <w:spacing w:val="-1"/>
                <w:sz w:val="22"/>
                <w:lang w:val="pt-BR"/>
              </w:rPr>
            </w:pPr>
            <w:r w:rsidRPr="004B0F66">
              <w:rPr>
                <w:rFonts w:ascii="Courier New" w:hAnsi="Courier New" w:cs="Courier New"/>
                <w:b/>
                <w:spacing w:val="-1"/>
                <w:sz w:val="22"/>
                <w:u w:val="single"/>
                <w:lang w:val="pt-BR"/>
              </w:rPr>
              <w:t>RELAÇÃO DE TROCA * NÚMERO DE AÇÕES</w:t>
            </w:r>
            <w:r w:rsidRPr="004B0F66">
              <w:rPr>
                <w:rFonts w:ascii="Courier New" w:hAnsi="Courier New" w:cs="Courier New"/>
                <w:b/>
                <w:spacing w:val="-1"/>
                <w:sz w:val="22"/>
                <w:lang w:val="pt-BR"/>
              </w:rPr>
              <w:t xml:space="preserve">   </w:t>
            </w:r>
          </w:p>
          <w:p w:rsidR="004B0F66" w:rsidRDefault="004B0F66" w:rsidP="00E049D7">
            <w:pPr>
              <w:pStyle w:val="Corpodetexto"/>
              <w:ind w:left="0" w:right="1072" w:firstLine="0"/>
              <w:jc w:val="center"/>
              <w:rPr>
                <w:rFonts w:ascii="Courier New" w:hAnsi="Courier New" w:cs="Courier New"/>
                <w:b/>
                <w:spacing w:val="-1"/>
                <w:sz w:val="22"/>
              </w:rPr>
            </w:pPr>
            <w:r w:rsidRPr="00B13FE3">
              <w:rPr>
                <w:rFonts w:ascii="Courier New" w:hAnsi="Courier New" w:cs="Courier New"/>
                <w:b/>
                <w:spacing w:val="-1"/>
                <w:sz w:val="22"/>
              </w:rPr>
              <w:t>24.414 * 0,644967</w:t>
            </w:r>
            <w:r>
              <w:rPr>
                <w:rFonts w:ascii="Courier New" w:hAnsi="Courier New" w:cs="Courier New"/>
                <w:b/>
                <w:spacing w:val="-1"/>
                <w:sz w:val="22"/>
              </w:rPr>
              <w:t xml:space="preserve"> = 15.746</w:t>
            </w:r>
          </w:p>
          <w:p w:rsidR="004B0F66" w:rsidRDefault="004B0F66" w:rsidP="00E049D7">
            <w:pPr>
              <w:pStyle w:val="Corpodetexto"/>
              <w:ind w:left="0" w:right="1072" w:firstLine="0"/>
              <w:rPr>
                <w:spacing w:val="-1"/>
              </w:rPr>
            </w:pPr>
            <w:r>
              <w:rPr>
                <w:rFonts w:ascii="Courier New" w:hAnsi="Courier New" w:cs="Courier New"/>
                <w:b/>
                <w:spacing w:val="-1"/>
                <w:sz w:val="22"/>
              </w:rPr>
              <w:t xml:space="preserve">                    </w:t>
            </w:r>
            <w:r w:rsidRPr="00B13FE3">
              <w:rPr>
                <w:rFonts w:ascii="Courier New" w:hAnsi="Courier New" w:cs="Courier New"/>
                <w:b/>
                <w:spacing w:val="-1"/>
                <w:sz w:val="22"/>
              </w:rPr>
              <w:t>39 * 15.746</w:t>
            </w:r>
            <w:r>
              <w:rPr>
                <w:rFonts w:ascii="Courier New" w:hAnsi="Courier New" w:cs="Courier New"/>
                <w:b/>
                <w:spacing w:val="-1"/>
                <w:sz w:val="22"/>
              </w:rPr>
              <w:t xml:space="preserve"> = 614.107</w:t>
            </w:r>
          </w:p>
        </w:tc>
      </w:tr>
    </w:tbl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6742"/>
        <w:gridCol w:w="1121"/>
      </w:tblGrid>
      <w:tr w:rsidR="004B0F66" w:rsidRPr="00497C4C" w:rsidTr="00E049D7">
        <w:trPr>
          <w:trHeight w:val="495"/>
        </w:trPr>
        <w:tc>
          <w:tcPr>
            <w:tcW w:w="963" w:type="dxa"/>
          </w:tcPr>
          <w:p w:rsidR="004B0F66" w:rsidRPr="00497C4C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553DCB">
              <w:rPr>
                <w:rFonts w:ascii="Calibri" w:hAnsi="Calibri" w:cs="Calibri"/>
                <w:b/>
                <w:color w:val="1F1F1F"/>
                <w:sz w:val="14"/>
                <w:szCs w:val="18"/>
                <w:lang w:val="pt-BR"/>
              </w:rPr>
              <w:t>31/12/2002</w:t>
            </w:r>
            <w:r w:rsidRPr="00497C4C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742" w:type="dxa"/>
          </w:tcPr>
          <w:p w:rsidR="004B0F66" w:rsidRPr="00B44C3B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B44C3B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NÚMERO DE AÇÕES NA DATA DA CONVERSÃO EM INDENIZAÇÃO PECUNIÁRIA</w:t>
            </w:r>
          </w:p>
        </w:tc>
        <w:tc>
          <w:tcPr>
            <w:tcW w:w="1121" w:type="dxa"/>
          </w:tcPr>
          <w:p w:rsidR="004B0F66" w:rsidRPr="00497C4C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497C4C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614.107</w:t>
            </w:r>
          </w:p>
        </w:tc>
      </w:tr>
    </w:tbl>
    <w:p w:rsidR="004B0F66" w:rsidRPr="00553DCB" w:rsidRDefault="009D3B80" w:rsidP="004B0F66">
      <w:pPr>
        <w:autoSpaceDE w:val="0"/>
        <w:autoSpaceDN w:val="0"/>
        <w:adjustRightInd w:val="0"/>
        <w:spacing w:line="208" w:lineRule="auto"/>
        <w:ind w:left="1722"/>
        <w:jc w:val="both"/>
        <w:rPr>
          <w:rStyle w:val="st"/>
          <w:b/>
          <w:sz w:val="20"/>
          <w:lang w:val="pt-BR"/>
        </w:rPr>
      </w:pPr>
      <w:r w:rsidRPr="009D3B80">
        <w:rPr>
          <w:b/>
          <w:noProof/>
          <w:sz w:val="36"/>
        </w:rPr>
        <w:pict>
          <v:line id="_x0000_s1029" style="position:absolute;left:0;text-align:left;z-index:-251656192;mso-position-horizontal-relative:text;mso-position-vertical-relative:text" from="52.45pt,-73.25pt" to="53.4pt,-73.25pt" o:allowincell="f" strokeweight="0"/>
        </w:pict>
      </w:r>
      <w:r w:rsidRPr="009D3B80">
        <w:rPr>
          <w:b/>
          <w:noProof/>
          <w:sz w:val="36"/>
        </w:rPr>
        <w:pict>
          <v:line id="_x0000_s1030" style="position:absolute;left:0;text-align:left;z-index:-251655168;mso-position-horizontal-relative:text;mso-position-vertical-relative:text" from="52.45pt,-.85pt" to="53.4pt,-.85pt" o:allowincell="f" strokeweight="3e-5mm"/>
        </w:pict>
      </w:r>
      <w:r w:rsidRPr="009D3B80">
        <w:rPr>
          <w:b/>
          <w:noProof/>
          <w:sz w:val="36"/>
        </w:rPr>
        <w:pict>
          <v:line id="_x0000_s1031" style="position:absolute;left:0;text-align:left;z-index:-251654144;mso-position-horizontal-relative:text;mso-position-vertical-relative:text" from=".2pt,-29.7pt" to=".2pt,-28.75pt" o:allowincell="f" strokeweight="1e-4mm"/>
        </w:pict>
      </w:r>
      <w:r w:rsidR="004B0F66" w:rsidRPr="00553DCB">
        <w:rPr>
          <w:rFonts w:ascii="Calibri" w:hAnsi="Calibri" w:cs="Calibri"/>
          <w:b/>
          <w:sz w:val="18"/>
          <w:szCs w:val="10"/>
          <w:lang w:val="pt-BR"/>
        </w:rPr>
        <w:t xml:space="preserve">  Fonte: </w:t>
      </w:r>
      <w:r w:rsidR="004B0F66" w:rsidRPr="00553DCB">
        <w:rPr>
          <w:rStyle w:val="nfase"/>
          <w:b/>
          <w:sz w:val="20"/>
          <w:lang w:val="pt-BR"/>
        </w:rPr>
        <w:t>BMFBOVESPA</w:t>
      </w:r>
      <w:r w:rsidR="004B0F66" w:rsidRPr="00553DCB">
        <w:rPr>
          <w:rStyle w:val="st"/>
          <w:b/>
          <w:sz w:val="20"/>
          <w:lang w:val="pt-BR"/>
        </w:rPr>
        <w:t xml:space="preserve"> S.A. - Bolsa de Valores, Mercadorias e Futuros</w:t>
      </w:r>
    </w:p>
    <w:p w:rsidR="004B0F66" w:rsidRPr="00264108" w:rsidRDefault="004B0F66" w:rsidP="004B0F66">
      <w:pPr>
        <w:ind w:left="1702" w:right="1069"/>
        <w:jc w:val="both"/>
        <w:rPr>
          <w:rFonts w:ascii="Times New Roman" w:hAnsi="Times New Roman"/>
          <w:szCs w:val="24"/>
          <w:lang w:val="pt-BR"/>
        </w:rPr>
      </w:pPr>
    </w:p>
    <w:tbl>
      <w:tblPr>
        <w:tblW w:w="881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5689"/>
        <w:gridCol w:w="1707"/>
      </w:tblGrid>
      <w:tr w:rsidR="004B0F66" w:rsidRPr="006714D0" w:rsidTr="00E049D7">
        <w:trPr>
          <w:trHeight w:val="214"/>
        </w:trPr>
        <w:tc>
          <w:tcPr>
            <w:tcW w:w="8819" w:type="dxa"/>
            <w:gridSpan w:val="3"/>
          </w:tcPr>
          <w:p w:rsidR="004B0F66" w:rsidRPr="0012790C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</w:pPr>
            <w:r w:rsidRPr="0012790C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 xml:space="preserve">TOTAL A SER PAGO </w:t>
            </w:r>
            <w:r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>DAS 614.107 AÇÕES</w:t>
            </w:r>
            <w:r w:rsidRPr="0012790C">
              <w:rPr>
                <w:rFonts w:ascii="Calibri" w:hAnsi="Calibri" w:cs="Calibri"/>
                <w:b/>
                <w:color w:val="1F1F1F"/>
                <w:sz w:val="18"/>
                <w:szCs w:val="18"/>
                <w:lang w:val="pt-BR"/>
              </w:rPr>
              <w:t xml:space="preserve"> – VALOR PRINCIPAL + DIVIDENDOS</w:t>
            </w:r>
          </w:p>
        </w:tc>
      </w:tr>
      <w:tr w:rsidR="004B0F66" w:rsidRPr="005502C9" w:rsidTr="00E049D7">
        <w:trPr>
          <w:trHeight w:val="199"/>
        </w:trPr>
        <w:tc>
          <w:tcPr>
            <w:tcW w:w="1423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6"/>
                <w:szCs w:val="18"/>
              </w:rPr>
            </w:pPr>
            <w:r w:rsidRPr="002E72B1">
              <w:rPr>
                <w:rFonts w:ascii="Calibri" w:hAnsi="Calibri" w:cs="Calibri"/>
                <w:b/>
                <w:color w:val="1F1F1F"/>
                <w:sz w:val="16"/>
                <w:szCs w:val="18"/>
              </w:rPr>
              <w:t>DATA</w:t>
            </w:r>
          </w:p>
        </w:tc>
        <w:tc>
          <w:tcPr>
            <w:tcW w:w="5689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/>
                <w:color w:val="1F1F1F"/>
                <w:sz w:val="16"/>
                <w:szCs w:val="18"/>
              </w:rPr>
            </w:pPr>
            <w:r w:rsidRPr="002E72B1">
              <w:rPr>
                <w:rFonts w:ascii="Calibri" w:hAnsi="Calibri" w:cs="Calibri"/>
                <w:b/>
                <w:color w:val="1F1F1F"/>
                <w:sz w:val="16"/>
                <w:szCs w:val="18"/>
              </w:rPr>
              <w:t>DESCRIÇÃO DO CRÉDITO</w:t>
            </w:r>
          </w:p>
        </w:tc>
        <w:tc>
          <w:tcPr>
            <w:tcW w:w="1706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b/>
                <w:color w:val="1F1F1F"/>
                <w:sz w:val="16"/>
                <w:szCs w:val="18"/>
              </w:rPr>
            </w:pPr>
            <w:r w:rsidRPr="002E72B1">
              <w:rPr>
                <w:rFonts w:ascii="Calibri" w:hAnsi="Calibri" w:cs="Calibri"/>
                <w:b/>
                <w:color w:val="1F1F1F"/>
                <w:sz w:val="16"/>
                <w:szCs w:val="18"/>
              </w:rPr>
              <w:t>VALOR</w:t>
            </w:r>
          </w:p>
        </w:tc>
      </w:tr>
      <w:tr w:rsidR="004B0F66" w:rsidRPr="005502C9" w:rsidTr="00E049D7">
        <w:trPr>
          <w:trHeight w:val="244"/>
        </w:trPr>
        <w:tc>
          <w:tcPr>
            <w:tcW w:w="1423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20"/>
                <w:szCs w:val="18"/>
              </w:rPr>
            </w:pPr>
            <w:r w:rsidRPr="002E72B1">
              <w:rPr>
                <w:rFonts w:ascii="Calibri" w:hAnsi="Calibri" w:cs="Calibri"/>
                <w:color w:val="1F1F1F"/>
                <w:sz w:val="20"/>
                <w:szCs w:val="18"/>
              </w:rPr>
              <w:t>09/01/2015</w:t>
            </w:r>
          </w:p>
        </w:tc>
        <w:tc>
          <w:tcPr>
            <w:tcW w:w="5689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20"/>
                <w:szCs w:val="18"/>
                <w:lang w:val="pt-BR"/>
              </w:rPr>
            </w:pPr>
            <w:r w:rsidRPr="002E72B1">
              <w:rPr>
                <w:rFonts w:ascii="Calibri" w:hAnsi="Calibri" w:cs="Calibri"/>
                <w:sz w:val="20"/>
                <w:szCs w:val="17"/>
                <w:lang w:val="pt-BR"/>
              </w:rPr>
              <w:t xml:space="preserve">Valor do </w:t>
            </w:r>
            <w:r w:rsidRPr="002E72B1">
              <w:rPr>
                <w:rFonts w:ascii="Calibri" w:hAnsi="Calibri" w:cs="Calibri"/>
                <w:b/>
                <w:bCs/>
                <w:sz w:val="20"/>
                <w:szCs w:val="17"/>
                <w:u w:val="single"/>
                <w:lang w:val="pt-BR"/>
              </w:rPr>
              <w:t>PRINCIPAL</w:t>
            </w:r>
            <w:r w:rsidRPr="002E72B1">
              <w:rPr>
                <w:rFonts w:ascii="Calibri" w:hAnsi="Calibri" w:cs="Calibri"/>
                <w:sz w:val="20"/>
                <w:szCs w:val="17"/>
                <w:lang w:val="pt-BR"/>
              </w:rPr>
              <w:t>, Atualizado p/ IGP-M e Acrescidos de Juros.</w:t>
            </w:r>
          </w:p>
        </w:tc>
        <w:tc>
          <w:tcPr>
            <w:tcW w:w="1706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Calibri" w:hAnsi="Calibri" w:cs="Calibri"/>
                <w:color w:val="1F1F1F"/>
                <w:sz w:val="20"/>
                <w:szCs w:val="18"/>
              </w:rPr>
            </w:pPr>
            <w:r w:rsidRPr="002E72B1">
              <w:rPr>
                <w:rFonts w:ascii="Calibri" w:hAnsi="Calibri" w:cs="Calibri"/>
                <w:b/>
                <w:bCs/>
                <w:color w:val="000010"/>
                <w:w w:val="94"/>
                <w:sz w:val="20"/>
                <w:szCs w:val="17"/>
              </w:rPr>
              <w:t>R$ 261.374,47</w:t>
            </w:r>
          </w:p>
        </w:tc>
      </w:tr>
      <w:tr w:rsidR="004B0F66" w:rsidRPr="005502C9" w:rsidTr="00E049D7">
        <w:trPr>
          <w:trHeight w:val="244"/>
        </w:trPr>
        <w:tc>
          <w:tcPr>
            <w:tcW w:w="1423" w:type="dxa"/>
            <w:tcBorders>
              <w:bottom w:val="single" w:sz="4" w:space="0" w:color="000000"/>
            </w:tcBorders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Calibri" w:hAnsi="Calibri" w:cs="Calibri"/>
                <w:color w:val="1F1F1F"/>
                <w:sz w:val="20"/>
                <w:szCs w:val="18"/>
              </w:rPr>
            </w:pPr>
            <w:r w:rsidRPr="002E72B1">
              <w:rPr>
                <w:rFonts w:ascii="Calibri" w:hAnsi="Calibri" w:cs="Calibri"/>
                <w:color w:val="1F1F1F"/>
                <w:sz w:val="20"/>
                <w:szCs w:val="18"/>
              </w:rPr>
              <w:t>09/01/2015</w:t>
            </w:r>
          </w:p>
        </w:tc>
        <w:tc>
          <w:tcPr>
            <w:tcW w:w="5689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color w:val="1F1F1F"/>
                <w:sz w:val="20"/>
                <w:szCs w:val="18"/>
                <w:lang w:val="pt-BR"/>
              </w:rPr>
            </w:pPr>
            <w:r w:rsidRPr="002E72B1">
              <w:rPr>
                <w:rFonts w:ascii="Calibri" w:hAnsi="Calibri" w:cs="Calibri"/>
                <w:sz w:val="20"/>
                <w:szCs w:val="17"/>
                <w:lang w:val="pt-BR"/>
              </w:rPr>
              <w:t xml:space="preserve">Valor dos </w:t>
            </w:r>
            <w:r w:rsidRPr="002E72B1">
              <w:rPr>
                <w:rFonts w:ascii="Calibri" w:hAnsi="Calibri" w:cs="Calibri"/>
                <w:b/>
                <w:bCs/>
                <w:sz w:val="20"/>
                <w:szCs w:val="17"/>
                <w:u w:val="single"/>
                <w:lang w:val="pt-BR"/>
              </w:rPr>
              <w:t>DIVIDENDOS</w:t>
            </w:r>
            <w:r w:rsidRPr="002E72B1">
              <w:rPr>
                <w:rFonts w:ascii="Calibri" w:hAnsi="Calibri" w:cs="Calibri"/>
                <w:sz w:val="20"/>
                <w:szCs w:val="17"/>
                <w:lang w:val="pt-BR"/>
              </w:rPr>
              <w:t>, Atualizado p/ IGP-M e Acrescidos de Juros.</w:t>
            </w:r>
          </w:p>
        </w:tc>
        <w:tc>
          <w:tcPr>
            <w:tcW w:w="1706" w:type="dxa"/>
          </w:tcPr>
          <w:p w:rsidR="004B0F66" w:rsidRPr="002E72B1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Calibri" w:hAnsi="Calibri" w:cs="Calibri"/>
                <w:color w:val="1F1F1F"/>
                <w:sz w:val="20"/>
                <w:szCs w:val="18"/>
              </w:rPr>
            </w:pPr>
            <w:r w:rsidRPr="002E72B1">
              <w:rPr>
                <w:rFonts w:ascii="Calibri" w:hAnsi="Calibri" w:cs="Calibri"/>
                <w:b/>
                <w:bCs/>
                <w:color w:val="000010"/>
                <w:w w:val="94"/>
                <w:sz w:val="20"/>
                <w:szCs w:val="17"/>
              </w:rPr>
              <w:t>R$ 21.427,27</w:t>
            </w:r>
          </w:p>
        </w:tc>
      </w:tr>
      <w:tr w:rsidR="004B0F66" w:rsidRPr="00497C4C" w:rsidTr="00E049D7">
        <w:trPr>
          <w:trHeight w:val="321"/>
        </w:trPr>
        <w:tc>
          <w:tcPr>
            <w:tcW w:w="1423" w:type="dxa"/>
            <w:tcBorders>
              <w:left w:val="single" w:sz="4" w:space="0" w:color="000000"/>
              <w:right w:val="nil"/>
            </w:tcBorders>
          </w:tcPr>
          <w:p w:rsidR="004B0F66" w:rsidRPr="00497C4C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color w:val="1F1F1F"/>
                <w:szCs w:val="18"/>
              </w:rPr>
            </w:pPr>
          </w:p>
        </w:tc>
        <w:tc>
          <w:tcPr>
            <w:tcW w:w="5689" w:type="dxa"/>
            <w:tcBorders>
              <w:left w:val="nil"/>
            </w:tcBorders>
          </w:tcPr>
          <w:p w:rsidR="004B0F66" w:rsidRPr="00497C4C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color w:val="1F1F1F"/>
                <w:szCs w:val="18"/>
              </w:rPr>
            </w:pPr>
            <w:r w:rsidRPr="00497C4C">
              <w:rPr>
                <w:rFonts w:ascii="Arial" w:hAnsi="Arial" w:cs="Arial"/>
                <w:b/>
                <w:color w:val="1F1F1F"/>
                <w:szCs w:val="18"/>
              </w:rPr>
              <w:t>VALOR TOTAL APURADO EM 09/01/2015</w:t>
            </w:r>
          </w:p>
        </w:tc>
        <w:tc>
          <w:tcPr>
            <w:tcW w:w="1706" w:type="dxa"/>
          </w:tcPr>
          <w:p w:rsidR="004B0F66" w:rsidRPr="00497C4C" w:rsidRDefault="004B0F66" w:rsidP="00E049D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Arial" w:hAnsi="Arial" w:cs="Arial"/>
                <w:b/>
                <w:color w:val="1F1F1F"/>
                <w:szCs w:val="18"/>
              </w:rPr>
            </w:pPr>
            <w:r w:rsidRPr="00497C4C">
              <w:rPr>
                <w:rFonts w:ascii="Arial" w:hAnsi="Arial" w:cs="Arial"/>
                <w:b/>
                <w:color w:val="1F1F1F"/>
                <w:szCs w:val="18"/>
              </w:rPr>
              <w:t>R$ 282.801,74</w:t>
            </w:r>
          </w:p>
        </w:tc>
      </w:tr>
    </w:tbl>
    <w:p w:rsidR="004B0F66" w:rsidRPr="004B0F66" w:rsidRDefault="004B0F66" w:rsidP="004B0F66">
      <w:pPr>
        <w:ind w:left="1702" w:right="1069"/>
        <w:jc w:val="both"/>
        <w:rPr>
          <w:lang w:val="pt-BR"/>
        </w:rPr>
      </w:pPr>
    </w:p>
    <w:sectPr w:rsidR="004B0F66" w:rsidRPr="004B0F66" w:rsidSect="004B0F66">
      <w:headerReference w:type="default" r:id="rId7"/>
      <w:pgSz w:w="11910" w:h="16840" w:code="9"/>
      <w:pgMar w:top="1134" w:right="198" w:bottom="1860" w:left="0" w:header="420" w:footer="16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E6" w:rsidRDefault="008163E6" w:rsidP="00FC7D24">
      <w:r>
        <w:separator/>
      </w:r>
    </w:p>
  </w:endnote>
  <w:endnote w:type="continuationSeparator" w:id="1">
    <w:p w:rsidR="008163E6" w:rsidRDefault="008163E6" w:rsidP="00FC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E6" w:rsidRDefault="008163E6" w:rsidP="00FC7D24">
      <w:r>
        <w:separator/>
      </w:r>
    </w:p>
  </w:footnote>
  <w:footnote w:type="continuationSeparator" w:id="1">
    <w:p w:rsidR="008163E6" w:rsidRDefault="008163E6" w:rsidP="00FC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91" w:rsidRDefault="0061129A" w:rsidP="00522703">
    <w:pPr>
      <w:pStyle w:val="Cabealho"/>
      <w:framePr w:hSpace="141" w:wrap="around" w:vAnchor="text" w:hAnchor="page" w:x="1495" w:y="-90"/>
      <w:ind w:right="360"/>
      <w:rPr>
        <w:i/>
      </w:rPr>
    </w:pPr>
    <w:r w:rsidRPr="00FB2C21">
      <w:rPr>
        <w:i/>
      </w:rPr>
      <w:object w:dxaOrig="2804" w:dyaOrig="2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1.5pt" o:ole="" fillcolor="window">
          <v:imagedata r:id="rId1" o:title=""/>
        </v:shape>
        <o:OLEObject Type="Embed" ProgID="Word.Picture.8" ShapeID="_x0000_i1025" DrawAspect="Content" ObjectID="_1488493676" r:id="rId2"/>
      </w:object>
    </w:r>
  </w:p>
  <w:p w:rsidR="00DA1691" w:rsidRPr="00464BCC" w:rsidRDefault="008163E6" w:rsidP="00C91FA5">
    <w:pPr>
      <w:pStyle w:val="Legenda"/>
    </w:pPr>
  </w:p>
  <w:p w:rsidR="00DA1691" w:rsidRPr="00C91FA5" w:rsidRDefault="0061129A" w:rsidP="00C91FA5">
    <w:pPr>
      <w:tabs>
        <w:tab w:val="center" w:pos="4419"/>
        <w:tab w:val="right" w:pos="8838"/>
      </w:tabs>
      <w:ind w:right="360" w:firstLine="1134"/>
      <w:rPr>
        <w:rFonts w:ascii="Times New Roman" w:hAnsi="Times New Roman"/>
        <w:i/>
        <w:sz w:val="18"/>
        <w:lang w:val="pt-BR"/>
      </w:rPr>
    </w:pPr>
    <w:r>
      <w:rPr>
        <w:rFonts w:ascii="Times New Roman" w:hAnsi="Times New Roman"/>
        <w:i/>
        <w:sz w:val="18"/>
        <w:lang w:val="pt-BR"/>
      </w:rPr>
      <w:t xml:space="preserve">                             </w:t>
    </w:r>
    <w:r w:rsidRPr="00C91FA5">
      <w:rPr>
        <w:rFonts w:ascii="Times New Roman" w:hAnsi="Times New Roman"/>
        <w:i/>
        <w:sz w:val="18"/>
        <w:lang w:val="pt-BR"/>
      </w:rPr>
      <w:t xml:space="preserve">TIRMIANO N. ELIAS                                </w:t>
    </w:r>
  </w:p>
  <w:p w:rsidR="00DA1691" w:rsidRPr="00C91FA5" w:rsidRDefault="0061129A" w:rsidP="00C91FA5">
    <w:pPr>
      <w:pBdr>
        <w:bottom w:val="single" w:sz="6" w:space="5" w:color="auto"/>
      </w:pBdr>
      <w:tabs>
        <w:tab w:val="center" w:pos="4419"/>
        <w:tab w:val="right" w:pos="8838"/>
      </w:tabs>
      <w:ind w:right="360" w:firstLine="1134"/>
      <w:rPr>
        <w:i/>
        <w:sz w:val="14"/>
        <w:lang w:val="pt-BR"/>
      </w:rPr>
    </w:pPr>
    <w:r>
      <w:rPr>
        <w:rFonts w:ascii="Times New Roman" w:hAnsi="Times New Roman"/>
        <w:i/>
        <w:sz w:val="14"/>
        <w:lang w:val="pt-BR"/>
      </w:rPr>
      <w:t xml:space="preserve">                                     </w:t>
    </w:r>
    <w:r w:rsidRPr="00C91FA5">
      <w:rPr>
        <w:rFonts w:ascii="Times New Roman" w:hAnsi="Times New Roman"/>
        <w:i/>
        <w:sz w:val="14"/>
        <w:lang w:val="pt-BR"/>
      </w:rPr>
      <w:t xml:space="preserve">Advogado - OAB/MS 13985                                                                           </w:t>
    </w:r>
    <w:r w:rsidRPr="00C91FA5">
      <w:rPr>
        <w:rFonts w:ascii="Times New Roman" w:hAnsi="Times New Roman"/>
        <w:i/>
        <w:sz w:val="16"/>
        <w:lang w:val="pt-BR"/>
      </w:rPr>
      <w:t xml:space="preserve">  </w:t>
    </w:r>
  </w:p>
  <w:p w:rsidR="00DA1691" w:rsidRPr="00C91FA5" w:rsidRDefault="008163E6">
    <w:pPr>
      <w:spacing w:line="14" w:lineRule="auto"/>
      <w:rPr>
        <w:sz w:val="20"/>
        <w:szCs w:val="20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94F"/>
    <w:multiLevelType w:val="hybridMultilevel"/>
    <w:tmpl w:val="F44EDBEA"/>
    <w:lvl w:ilvl="0" w:tplc="593E22F6">
      <w:start w:val="1"/>
      <w:numFmt w:val="decimal"/>
      <w:lvlText w:val="%1."/>
      <w:lvlJc w:val="left"/>
      <w:pPr>
        <w:ind w:left="4537" w:hanging="334"/>
      </w:pPr>
      <w:rPr>
        <w:rFonts w:ascii="Arial" w:eastAsia="Arial" w:hAnsi="Arial" w:hint="default"/>
        <w:i/>
        <w:sz w:val="22"/>
        <w:szCs w:val="22"/>
      </w:rPr>
    </w:lvl>
    <w:lvl w:ilvl="1" w:tplc="83DE7034">
      <w:start w:val="1"/>
      <w:numFmt w:val="bullet"/>
      <w:lvlText w:val="•"/>
      <w:lvlJc w:val="left"/>
      <w:pPr>
        <w:ind w:left="5243" w:hanging="334"/>
      </w:pPr>
      <w:rPr>
        <w:rFonts w:hint="default"/>
      </w:rPr>
    </w:lvl>
    <w:lvl w:ilvl="2" w:tplc="1F0A13E2">
      <w:start w:val="1"/>
      <w:numFmt w:val="bullet"/>
      <w:lvlText w:val="•"/>
      <w:lvlJc w:val="left"/>
      <w:pPr>
        <w:ind w:left="5950" w:hanging="334"/>
      </w:pPr>
      <w:rPr>
        <w:rFonts w:hint="default"/>
      </w:rPr>
    </w:lvl>
    <w:lvl w:ilvl="3" w:tplc="354878B0">
      <w:start w:val="1"/>
      <w:numFmt w:val="bullet"/>
      <w:lvlText w:val="•"/>
      <w:lvlJc w:val="left"/>
      <w:pPr>
        <w:ind w:left="6657" w:hanging="334"/>
      </w:pPr>
      <w:rPr>
        <w:rFonts w:hint="default"/>
      </w:rPr>
    </w:lvl>
    <w:lvl w:ilvl="4" w:tplc="8976D97C">
      <w:start w:val="1"/>
      <w:numFmt w:val="bullet"/>
      <w:lvlText w:val="•"/>
      <w:lvlJc w:val="left"/>
      <w:pPr>
        <w:ind w:left="7364" w:hanging="334"/>
      </w:pPr>
      <w:rPr>
        <w:rFonts w:hint="default"/>
      </w:rPr>
    </w:lvl>
    <w:lvl w:ilvl="5" w:tplc="18BAD8EE">
      <w:start w:val="1"/>
      <w:numFmt w:val="bullet"/>
      <w:lvlText w:val="•"/>
      <w:lvlJc w:val="left"/>
      <w:pPr>
        <w:ind w:left="8071" w:hanging="334"/>
      </w:pPr>
      <w:rPr>
        <w:rFonts w:hint="default"/>
      </w:rPr>
    </w:lvl>
    <w:lvl w:ilvl="6" w:tplc="DCBA4CE4">
      <w:start w:val="1"/>
      <w:numFmt w:val="bullet"/>
      <w:lvlText w:val="•"/>
      <w:lvlJc w:val="left"/>
      <w:pPr>
        <w:ind w:left="8778" w:hanging="334"/>
      </w:pPr>
      <w:rPr>
        <w:rFonts w:hint="default"/>
      </w:rPr>
    </w:lvl>
    <w:lvl w:ilvl="7" w:tplc="1A5A76C0">
      <w:start w:val="1"/>
      <w:numFmt w:val="bullet"/>
      <w:lvlText w:val="•"/>
      <w:lvlJc w:val="left"/>
      <w:pPr>
        <w:ind w:left="9485" w:hanging="334"/>
      </w:pPr>
      <w:rPr>
        <w:rFonts w:hint="default"/>
      </w:rPr>
    </w:lvl>
    <w:lvl w:ilvl="8" w:tplc="33ACD252">
      <w:start w:val="1"/>
      <w:numFmt w:val="bullet"/>
      <w:lvlText w:val="•"/>
      <w:lvlJc w:val="left"/>
      <w:pPr>
        <w:ind w:left="10192" w:hanging="334"/>
      </w:pPr>
      <w:rPr>
        <w:rFonts w:hint="default"/>
      </w:rPr>
    </w:lvl>
  </w:abstractNum>
  <w:abstractNum w:abstractNumId="1">
    <w:nsid w:val="09C041AE"/>
    <w:multiLevelType w:val="hybridMultilevel"/>
    <w:tmpl w:val="F2C4E792"/>
    <w:lvl w:ilvl="0" w:tplc="671063B0">
      <w:start w:val="1"/>
      <w:numFmt w:val="upperRoman"/>
      <w:lvlText w:val="%1"/>
      <w:lvlJc w:val="left"/>
      <w:pPr>
        <w:ind w:left="2834" w:hanging="164"/>
      </w:pPr>
      <w:rPr>
        <w:rFonts w:ascii="Arial" w:eastAsia="Arial" w:hAnsi="Arial" w:cs="Times New Roman" w:hint="default"/>
        <w:b/>
        <w:bCs/>
        <w:sz w:val="24"/>
        <w:szCs w:val="24"/>
      </w:rPr>
    </w:lvl>
    <w:lvl w:ilvl="1" w:tplc="BC7ECB82">
      <w:start w:val="1"/>
      <w:numFmt w:val="bullet"/>
      <w:lvlText w:val="•"/>
      <w:lvlJc w:val="left"/>
      <w:pPr>
        <w:ind w:left="3721" w:hanging="164"/>
      </w:pPr>
    </w:lvl>
    <w:lvl w:ilvl="2" w:tplc="CD3AA8AC">
      <w:start w:val="1"/>
      <w:numFmt w:val="bullet"/>
      <w:lvlText w:val="•"/>
      <w:lvlJc w:val="left"/>
      <w:pPr>
        <w:ind w:left="4609" w:hanging="164"/>
      </w:pPr>
    </w:lvl>
    <w:lvl w:ilvl="3" w:tplc="7B3AF2CA">
      <w:start w:val="1"/>
      <w:numFmt w:val="bullet"/>
      <w:lvlText w:val="•"/>
      <w:lvlJc w:val="left"/>
      <w:pPr>
        <w:ind w:left="5496" w:hanging="164"/>
      </w:pPr>
    </w:lvl>
    <w:lvl w:ilvl="4" w:tplc="E716CEBC">
      <w:start w:val="1"/>
      <w:numFmt w:val="bullet"/>
      <w:lvlText w:val="•"/>
      <w:lvlJc w:val="left"/>
      <w:pPr>
        <w:ind w:left="6383" w:hanging="164"/>
      </w:pPr>
    </w:lvl>
    <w:lvl w:ilvl="5" w:tplc="BF082004">
      <w:start w:val="1"/>
      <w:numFmt w:val="bullet"/>
      <w:lvlText w:val="•"/>
      <w:lvlJc w:val="left"/>
      <w:pPr>
        <w:ind w:left="7270" w:hanging="164"/>
      </w:pPr>
    </w:lvl>
    <w:lvl w:ilvl="6" w:tplc="7ABCF644">
      <w:start w:val="1"/>
      <w:numFmt w:val="bullet"/>
      <w:lvlText w:val="•"/>
      <w:lvlJc w:val="left"/>
      <w:pPr>
        <w:ind w:left="8157" w:hanging="164"/>
      </w:pPr>
    </w:lvl>
    <w:lvl w:ilvl="7" w:tplc="367A6E10">
      <w:start w:val="1"/>
      <w:numFmt w:val="bullet"/>
      <w:lvlText w:val="•"/>
      <w:lvlJc w:val="left"/>
      <w:pPr>
        <w:ind w:left="9044" w:hanging="164"/>
      </w:pPr>
    </w:lvl>
    <w:lvl w:ilvl="8" w:tplc="BBB24684">
      <w:start w:val="1"/>
      <w:numFmt w:val="bullet"/>
      <w:lvlText w:val="•"/>
      <w:lvlJc w:val="left"/>
      <w:pPr>
        <w:ind w:left="9932" w:hanging="164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D925F5C"/>
    <w:multiLevelType w:val="hybridMultilevel"/>
    <w:tmpl w:val="17AA2FD0"/>
    <w:lvl w:ilvl="0" w:tplc="8EE8F53A">
      <w:start w:val="1"/>
      <w:numFmt w:val="upperRoman"/>
      <w:lvlText w:val="%1"/>
      <w:lvlJc w:val="left"/>
      <w:pPr>
        <w:ind w:left="2834" w:hanging="135"/>
      </w:pPr>
      <w:rPr>
        <w:rFonts w:ascii="Arial" w:eastAsia="Arial" w:hAnsi="Arial" w:cs="Times New Roman" w:hint="default"/>
        <w:b/>
        <w:bCs/>
        <w:sz w:val="24"/>
        <w:szCs w:val="24"/>
      </w:rPr>
    </w:lvl>
    <w:lvl w:ilvl="1" w:tplc="62FE1642">
      <w:start w:val="1"/>
      <w:numFmt w:val="bullet"/>
      <w:lvlText w:val="•"/>
      <w:lvlJc w:val="left"/>
      <w:pPr>
        <w:ind w:left="3721" w:hanging="135"/>
      </w:pPr>
    </w:lvl>
    <w:lvl w:ilvl="2" w:tplc="4A3E9F96">
      <w:start w:val="1"/>
      <w:numFmt w:val="bullet"/>
      <w:lvlText w:val="•"/>
      <w:lvlJc w:val="left"/>
      <w:pPr>
        <w:ind w:left="4609" w:hanging="135"/>
      </w:pPr>
    </w:lvl>
    <w:lvl w:ilvl="3" w:tplc="AD2AD71C">
      <w:start w:val="1"/>
      <w:numFmt w:val="bullet"/>
      <w:lvlText w:val="•"/>
      <w:lvlJc w:val="left"/>
      <w:pPr>
        <w:ind w:left="5496" w:hanging="135"/>
      </w:pPr>
    </w:lvl>
    <w:lvl w:ilvl="4" w:tplc="0F0CB0F0">
      <w:start w:val="1"/>
      <w:numFmt w:val="bullet"/>
      <w:lvlText w:val="•"/>
      <w:lvlJc w:val="left"/>
      <w:pPr>
        <w:ind w:left="6383" w:hanging="135"/>
      </w:pPr>
    </w:lvl>
    <w:lvl w:ilvl="5" w:tplc="73120A3A">
      <w:start w:val="1"/>
      <w:numFmt w:val="bullet"/>
      <w:lvlText w:val="•"/>
      <w:lvlJc w:val="left"/>
      <w:pPr>
        <w:ind w:left="7270" w:hanging="135"/>
      </w:pPr>
    </w:lvl>
    <w:lvl w:ilvl="6" w:tplc="9DFEC0D0">
      <w:start w:val="1"/>
      <w:numFmt w:val="bullet"/>
      <w:lvlText w:val="•"/>
      <w:lvlJc w:val="left"/>
      <w:pPr>
        <w:ind w:left="8157" w:hanging="135"/>
      </w:pPr>
    </w:lvl>
    <w:lvl w:ilvl="7" w:tplc="7A8842A0">
      <w:start w:val="1"/>
      <w:numFmt w:val="bullet"/>
      <w:lvlText w:val="•"/>
      <w:lvlJc w:val="left"/>
      <w:pPr>
        <w:ind w:left="9044" w:hanging="135"/>
      </w:pPr>
    </w:lvl>
    <w:lvl w:ilvl="8" w:tplc="79BA6292">
      <w:start w:val="1"/>
      <w:numFmt w:val="bullet"/>
      <w:lvlText w:val="•"/>
      <w:lvlJc w:val="left"/>
      <w:pPr>
        <w:ind w:left="9932" w:hanging="135"/>
      </w:pPr>
    </w:lvl>
  </w:abstractNum>
  <w:abstractNum w:abstractNumId="4">
    <w:nsid w:val="17B65410"/>
    <w:multiLevelType w:val="multilevel"/>
    <w:tmpl w:val="F2D8D568"/>
    <w:lvl w:ilvl="0">
      <w:start w:val="1"/>
      <w:numFmt w:val="decimal"/>
      <w:lvlText w:val="%1."/>
      <w:lvlJc w:val="left"/>
      <w:pPr>
        <w:ind w:left="1970"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02" w:hanging="48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371" w:hanging="67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1970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0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670"/>
      </w:pPr>
      <w:rPr>
        <w:rFonts w:hint="default"/>
      </w:rPr>
    </w:lvl>
  </w:abstractNum>
  <w:abstractNum w:abstractNumId="5">
    <w:nsid w:val="307664C6"/>
    <w:multiLevelType w:val="multilevel"/>
    <w:tmpl w:val="75F826AE"/>
    <w:lvl w:ilvl="0">
      <w:start w:val="2"/>
      <w:numFmt w:val="decimal"/>
      <w:lvlText w:val="%1"/>
      <w:lvlJc w:val="left"/>
      <w:pPr>
        <w:ind w:left="2172" w:hanging="47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72" w:hanging="471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3194" w:hanging="360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4" w:hanging="360"/>
      </w:pPr>
      <w:rPr>
        <w:rFonts w:hint="default"/>
      </w:rPr>
    </w:lvl>
  </w:abstractNum>
  <w:abstractNum w:abstractNumId="6">
    <w:nsid w:val="36A05F80"/>
    <w:multiLevelType w:val="hybridMultilevel"/>
    <w:tmpl w:val="1BC47BAC"/>
    <w:lvl w:ilvl="0" w:tplc="F3BAE5D4">
      <w:start w:val="1"/>
      <w:numFmt w:val="decimal"/>
      <w:lvlText w:val="%1."/>
      <w:lvlJc w:val="left"/>
      <w:pPr>
        <w:ind w:left="4537" w:hanging="310"/>
      </w:pPr>
      <w:rPr>
        <w:rFonts w:ascii="Arial" w:eastAsia="Arial" w:hAnsi="Arial" w:hint="default"/>
        <w:sz w:val="22"/>
        <w:szCs w:val="22"/>
      </w:rPr>
    </w:lvl>
    <w:lvl w:ilvl="1" w:tplc="A3EAE53E">
      <w:start w:val="1"/>
      <w:numFmt w:val="bullet"/>
      <w:lvlText w:val="•"/>
      <w:lvlJc w:val="left"/>
      <w:pPr>
        <w:ind w:left="5253" w:hanging="310"/>
      </w:pPr>
      <w:rPr>
        <w:rFonts w:hint="default"/>
      </w:rPr>
    </w:lvl>
    <w:lvl w:ilvl="2" w:tplc="1B90B574">
      <w:start w:val="1"/>
      <w:numFmt w:val="bullet"/>
      <w:lvlText w:val="•"/>
      <w:lvlJc w:val="left"/>
      <w:pPr>
        <w:ind w:left="5970" w:hanging="310"/>
      </w:pPr>
      <w:rPr>
        <w:rFonts w:hint="default"/>
      </w:rPr>
    </w:lvl>
    <w:lvl w:ilvl="3" w:tplc="AE7A2F08">
      <w:start w:val="1"/>
      <w:numFmt w:val="bullet"/>
      <w:lvlText w:val="•"/>
      <w:lvlJc w:val="left"/>
      <w:pPr>
        <w:ind w:left="6687" w:hanging="310"/>
      </w:pPr>
      <w:rPr>
        <w:rFonts w:hint="default"/>
      </w:rPr>
    </w:lvl>
    <w:lvl w:ilvl="4" w:tplc="9872F2F2">
      <w:start w:val="1"/>
      <w:numFmt w:val="bullet"/>
      <w:lvlText w:val="•"/>
      <w:lvlJc w:val="left"/>
      <w:pPr>
        <w:ind w:left="7404" w:hanging="310"/>
      </w:pPr>
      <w:rPr>
        <w:rFonts w:hint="default"/>
      </w:rPr>
    </w:lvl>
    <w:lvl w:ilvl="5" w:tplc="CC34883A">
      <w:start w:val="1"/>
      <w:numFmt w:val="bullet"/>
      <w:lvlText w:val="•"/>
      <w:lvlJc w:val="left"/>
      <w:pPr>
        <w:ind w:left="8121" w:hanging="310"/>
      </w:pPr>
      <w:rPr>
        <w:rFonts w:hint="default"/>
      </w:rPr>
    </w:lvl>
    <w:lvl w:ilvl="6" w:tplc="983E286C">
      <w:start w:val="1"/>
      <w:numFmt w:val="bullet"/>
      <w:lvlText w:val="•"/>
      <w:lvlJc w:val="left"/>
      <w:pPr>
        <w:ind w:left="8838" w:hanging="310"/>
      </w:pPr>
      <w:rPr>
        <w:rFonts w:hint="default"/>
      </w:rPr>
    </w:lvl>
    <w:lvl w:ilvl="7" w:tplc="392E2916">
      <w:start w:val="1"/>
      <w:numFmt w:val="bullet"/>
      <w:lvlText w:val="•"/>
      <w:lvlJc w:val="left"/>
      <w:pPr>
        <w:ind w:left="9555" w:hanging="310"/>
      </w:pPr>
      <w:rPr>
        <w:rFonts w:hint="default"/>
      </w:rPr>
    </w:lvl>
    <w:lvl w:ilvl="8" w:tplc="8EC219CE">
      <w:start w:val="1"/>
      <w:numFmt w:val="bullet"/>
      <w:lvlText w:val="•"/>
      <w:lvlJc w:val="left"/>
      <w:pPr>
        <w:ind w:left="10272" w:hanging="310"/>
      </w:pPr>
      <w:rPr>
        <w:rFonts w:hint="default"/>
      </w:rPr>
    </w:lvl>
  </w:abstractNum>
  <w:abstractNum w:abstractNumId="7">
    <w:nsid w:val="38C51F32"/>
    <w:multiLevelType w:val="hybridMultilevel"/>
    <w:tmpl w:val="D37E37A4"/>
    <w:lvl w:ilvl="0" w:tplc="1EB2E79E">
      <w:start w:val="1"/>
      <w:numFmt w:val="decimal"/>
      <w:lvlText w:val="%1."/>
      <w:lvlJc w:val="left"/>
      <w:pPr>
        <w:ind w:left="4537" w:hanging="305"/>
      </w:pPr>
      <w:rPr>
        <w:rFonts w:ascii="Arial" w:eastAsia="Arial" w:hAnsi="Arial" w:hint="default"/>
        <w:i/>
        <w:sz w:val="22"/>
        <w:szCs w:val="22"/>
      </w:rPr>
    </w:lvl>
    <w:lvl w:ilvl="1" w:tplc="5E66C564">
      <w:start w:val="1"/>
      <w:numFmt w:val="bullet"/>
      <w:lvlText w:val="•"/>
      <w:lvlJc w:val="left"/>
      <w:pPr>
        <w:ind w:left="5243" w:hanging="305"/>
      </w:pPr>
      <w:rPr>
        <w:rFonts w:hint="default"/>
      </w:rPr>
    </w:lvl>
    <w:lvl w:ilvl="2" w:tplc="2F423EC2">
      <w:start w:val="1"/>
      <w:numFmt w:val="bullet"/>
      <w:lvlText w:val="•"/>
      <w:lvlJc w:val="left"/>
      <w:pPr>
        <w:ind w:left="5950" w:hanging="305"/>
      </w:pPr>
      <w:rPr>
        <w:rFonts w:hint="default"/>
      </w:rPr>
    </w:lvl>
    <w:lvl w:ilvl="3" w:tplc="2702F668">
      <w:start w:val="1"/>
      <w:numFmt w:val="bullet"/>
      <w:lvlText w:val="•"/>
      <w:lvlJc w:val="left"/>
      <w:pPr>
        <w:ind w:left="6657" w:hanging="305"/>
      </w:pPr>
      <w:rPr>
        <w:rFonts w:hint="default"/>
      </w:rPr>
    </w:lvl>
    <w:lvl w:ilvl="4" w:tplc="8EB2B9DA">
      <w:start w:val="1"/>
      <w:numFmt w:val="bullet"/>
      <w:lvlText w:val="•"/>
      <w:lvlJc w:val="left"/>
      <w:pPr>
        <w:ind w:left="7364" w:hanging="305"/>
      </w:pPr>
      <w:rPr>
        <w:rFonts w:hint="default"/>
      </w:rPr>
    </w:lvl>
    <w:lvl w:ilvl="5" w:tplc="8BB8A456">
      <w:start w:val="1"/>
      <w:numFmt w:val="bullet"/>
      <w:lvlText w:val="•"/>
      <w:lvlJc w:val="left"/>
      <w:pPr>
        <w:ind w:left="8071" w:hanging="305"/>
      </w:pPr>
      <w:rPr>
        <w:rFonts w:hint="default"/>
      </w:rPr>
    </w:lvl>
    <w:lvl w:ilvl="6" w:tplc="F634D9FA">
      <w:start w:val="1"/>
      <w:numFmt w:val="bullet"/>
      <w:lvlText w:val="•"/>
      <w:lvlJc w:val="left"/>
      <w:pPr>
        <w:ind w:left="8778" w:hanging="305"/>
      </w:pPr>
      <w:rPr>
        <w:rFonts w:hint="default"/>
      </w:rPr>
    </w:lvl>
    <w:lvl w:ilvl="7" w:tplc="D5744ED6">
      <w:start w:val="1"/>
      <w:numFmt w:val="bullet"/>
      <w:lvlText w:val="•"/>
      <w:lvlJc w:val="left"/>
      <w:pPr>
        <w:ind w:left="9485" w:hanging="305"/>
      </w:pPr>
      <w:rPr>
        <w:rFonts w:hint="default"/>
      </w:rPr>
    </w:lvl>
    <w:lvl w:ilvl="8" w:tplc="DEB8C710">
      <w:start w:val="1"/>
      <w:numFmt w:val="bullet"/>
      <w:lvlText w:val="•"/>
      <w:lvlJc w:val="left"/>
      <w:pPr>
        <w:ind w:left="10192" w:hanging="305"/>
      </w:pPr>
      <w:rPr>
        <w:rFonts w:hint="default"/>
      </w:rPr>
    </w:lvl>
  </w:abstractNum>
  <w:abstractNum w:abstractNumId="8">
    <w:nsid w:val="3C5F42FF"/>
    <w:multiLevelType w:val="hybridMultilevel"/>
    <w:tmpl w:val="074AFF2C"/>
    <w:lvl w:ilvl="0" w:tplc="08785C0C">
      <w:start w:val="5"/>
      <w:numFmt w:val="decimal"/>
      <w:lvlText w:val="%1."/>
      <w:lvlJc w:val="left"/>
      <w:pPr>
        <w:ind w:left="4537" w:hanging="343"/>
      </w:pPr>
      <w:rPr>
        <w:rFonts w:ascii="Arial" w:eastAsia="Arial" w:hAnsi="Arial" w:hint="default"/>
        <w:i/>
        <w:sz w:val="22"/>
        <w:szCs w:val="22"/>
      </w:rPr>
    </w:lvl>
    <w:lvl w:ilvl="1" w:tplc="8BEA185A">
      <w:start w:val="1"/>
      <w:numFmt w:val="bullet"/>
      <w:lvlText w:val="•"/>
      <w:lvlJc w:val="left"/>
      <w:pPr>
        <w:ind w:left="5253" w:hanging="343"/>
      </w:pPr>
      <w:rPr>
        <w:rFonts w:hint="default"/>
      </w:rPr>
    </w:lvl>
    <w:lvl w:ilvl="2" w:tplc="885CBF5E">
      <w:start w:val="1"/>
      <w:numFmt w:val="bullet"/>
      <w:lvlText w:val="•"/>
      <w:lvlJc w:val="left"/>
      <w:pPr>
        <w:ind w:left="5970" w:hanging="343"/>
      </w:pPr>
      <w:rPr>
        <w:rFonts w:hint="default"/>
      </w:rPr>
    </w:lvl>
    <w:lvl w:ilvl="3" w:tplc="F01AC36A">
      <w:start w:val="1"/>
      <w:numFmt w:val="bullet"/>
      <w:lvlText w:val="•"/>
      <w:lvlJc w:val="left"/>
      <w:pPr>
        <w:ind w:left="6687" w:hanging="343"/>
      </w:pPr>
      <w:rPr>
        <w:rFonts w:hint="default"/>
      </w:rPr>
    </w:lvl>
    <w:lvl w:ilvl="4" w:tplc="66D6B494">
      <w:start w:val="1"/>
      <w:numFmt w:val="bullet"/>
      <w:lvlText w:val="•"/>
      <w:lvlJc w:val="left"/>
      <w:pPr>
        <w:ind w:left="7404" w:hanging="343"/>
      </w:pPr>
      <w:rPr>
        <w:rFonts w:hint="default"/>
      </w:rPr>
    </w:lvl>
    <w:lvl w:ilvl="5" w:tplc="0690048E">
      <w:start w:val="1"/>
      <w:numFmt w:val="bullet"/>
      <w:lvlText w:val="•"/>
      <w:lvlJc w:val="left"/>
      <w:pPr>
        <w:ind w:left="8121" w:hanging="343"/>
      </w:pPr>
      <w:rPr>
        <w:rFonts w:hint="default"/>
      </w:rPr>
    </w:lvl>
    <w:lvl w:ilvl="6" w:tplc="297CC614">
      <w:start w:val="1"/>
      <w:numFmt w:val="bullet"/>
      <w:lvlText w:val="•"/>
      <w:lvlJc w:val="left"/>
      <w:pPr>
        <w:ind w:left="8838" w:hanging="343"/>
      </w:pPr>
      <w:rPr>
        <w:rFonts w:hint="default"/>
      </w:rPr>
    </w:lvl>
    <w:lvl w:ilvl="7" w:tplc="8ED4C2BE">
      <w:start w:val="1"/>
      <w:numFmt w:val="bullet"/>
      <w:lvlText w:val="•"/>
      <w:lvlJc w:val="left"/>
      <w:pPr>
        <w:ind w:left="9555" w:hanging="343"/>
      </w:pPr>
      <w:rPr>
        <w:rFonts w:hint="default"/>
      </w:rPr>
    </w:lvl>
    <w:lvl w:ilvl="8" w:tplc="77B872FE">
      <w:start w:val="1"/>
      <w:numFmt w:val="bullet"/>
      <w:lvlText w:val="•"/>
      <w:lvlJc w:val="left"/>
      <w:pPr>
        <w:ind w:left="10272" w:hanging="343"/>
      </w:pPr>
      <w:rPr>
        <w:rFonts w:hint="default"/>
      </w:rPr>
    </w:lvl>
  </w:abstractNum>
  <w:abstractNum w:abstractNumId="9">
    <w:nsid w:val="48C43EDC"/>
    <w:multiLevelType w:val="hybridMultilevel"/>
    <w:tmpl w:val="60121DE8"/>
    <w:lvl w:ilvl="0" w:tplc="D36C5CD6">
      <w:start w:val="3"/>
      <w:numFmt w:val="decimal"/>
      <w:lvlText w:val="%1."/>
      <w:lvlJc w:val="left"/>
      <w:pPr>
        <w:ind w:left="1903" w:hanging="202"/>
      </w:pPr>
      <w:rPr>
        <w:u w:val="single" w:color="000000"/>
      </w:rPr>
    </w:lvl>
    <w:lvl w:ilvl="1" w:tplc="1BCA5398">
      <w:start w:val="1"/>
      <w:numFmt w:val="lowerLetter"/>
      <w:lvlText w:val="%2)"/>
      <w:lvlJc w:val="left"/>
      <w:pPr>
        <w:ind w:left="1702" w:hanging="351"/>
      </w:pPr>
      <w:rPr>
        <w:rFonts w:ascii="Arial" w:eastAsia="Arial" w:hAnsi="Arial" w:cs="Times New Roman" w:hint="default"/>
        <w:b/>
        <w:bCs/>
        <w:sz w:val="24"/>
        <w:szCs w:val="24"/>
      </w:rPr>
    </w:lvl>
    <w:lvl w:ilvl="2" w:tplc="7DB4FF68">
      <w:start w:val="1"/>
      <w:numFmt w:val="bullet"/>
      <w:lvlText w:val="•"/>
      <w:lvlJc w:val="left"/>
      <w:pPr>
        <w:ind w:left="2992" w:hanging="351"/>
      </w:pPr>
    </w:lvl>
    <w:lvl w:ilvl="3" w:tplc="C038BA18">
      <w:start w:val="1"/>
      <w:numFmt w:val="bullet"/>
      <w:lvlText w:val="•"/>
      <w:lvlJc w:val="left"/>
      <w:pPr>
        <w:ind w:left="4081" w:hanging="351"/>
      </w:pPr>
    </w:lvl>
    <w:lvl w:ilvl="4" w:tplc="9A509514">
      <w:start w:val="1"/>
      <w:numFmt w:val="bullet"/>
      <w:lvlText w:val="•"/>
      <w:lvlJc w:val="left"/>
      <w:pPr>
        <w:ind w:left="5170" w:hanging="351"/>
      </w:pPr>
    </w:lvl>
    <w:lvl w:ilvl="5" w:tplc="85FC905C">
      <w:start w:val="1"/>
      <w:numFmt w:val="bullet"/>
      <w:lvlText w:val="•"/>
      <w:lvlJc w:val="left"/>
      <w:pPr>
        <w:ind w:left="6260" w:hanging="351"/>
      </w:pPr>
    </w:lvl>
    <w:lvl w:ilvl="6" w:tplc="9A90FF0A">
      <w:start w:val="1"/>
      <w:numFmt w:val="bullet"/>
      <w:lvlText w:val="•"/>
      <w:lvlJc w:val="left"/>
      <w:pPr>
        <w:ind w:left="7349" w:hanging="351"/>
      </w:pPr>
    </w:lvl>
    <w:lvl w:ilvl="7" w:tplc="CFF217E2">
      <w:start w:val="1"/>
      <w:numFmt w:val="bullet"/>
      <w:lvlText w:val="•"/>
      <w:lvlJc w:val="left"/>
      <w:pPr>
        <w:ind w:left="8438" w:hanging="351"/>
      </w:pPr>
    </w:lvl>
    <w:lvl w:ilvl="8" w:tplc="9EDCEC4E">
      <w:start w:val="1"/>
      <w:numFmt w:val="bullet"/>
      <w:lvlText w:val="•"/>
      <w:lvlJc w:val="left"/>
      <w:pPr>
        <w:ind w:left="9527" w:hanging="351"/>
      </w:pPr>
    </w:lvl>
  </w:abstractNum>
  <w:abstractNum w:abstractNumId="1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1">
    <w:nsid w:val="4E682C0E"/>
    <w:multiLevelType w:val="hybridMultilevel"/>
    <w:tmpl w:val="8A0ED408"/>
    <w:lvl w:ilvl="0" w:tplc="E154DC58">
      <w:start w:val="1"/>
      <w:numFmt w:val="decimal"/>
      <w:lvlText w:val="%1."/>
      <w:lvlJc w:val="left"/>
      <w:pPr>
        <w:ind w:left="4537" w:hanging="267"/>
      </w:pPr>
      <w:rPr>
        <w:rFonts w:ascii="Arial" w:eastAsia="Arial" w:hAnsi="Arial" w:hint="default"/>
        <w:i/>
        <w:sz w:val="22"/>
        <w:szCs w:val="22"/>
      </w:rPr>
    </w:lvl>
    <w:lvl w:ilvl="1" w:tplc="97B2EC62">
      <w:start w:val="1"/>
      <w:numFmt w:val="bullet"/>
      <w:lvlText w:val="•"/>
      <w:lvlJc w:val="left"/>
      <w:pPr>
        <w:ind w:left="5253" w:hanging="267"/>
      </w:pPr>
      <w:rPr>
        <w:rFonts w:hint="default"/>
      </w:rPr>
    </w:lvl>
    <w:lvl w:ilvl="2" w:tplc="14543886">
      <w:start w:val="1"/>
      <w:numFmt w:val="bullet"/>
      <w:lvlText w:val="•"/>
      <w:lvlJc w:val="left"/>
      <w:pPr>
        <w:ind w:left="5970" w:hanging="267"/>
      </w:pPr>
      <w:rPr>
        <w:rFonts w:hint="default"/>
      </w:rPr>
    </w:lvl>
    <w:lvl w:ilvl="3" w:tplc="F25C57E2">
      <w:start w:val="1"/>
      <w:numFmt w:val="bullet"/>
      <w:lvlText w:val="•"/>
      <w:lvlJc w:val="left"/>
      <w:pPr>
        <w:ind w:left="6687" w:hanging="267"/>
      </w:pPr>
      <w:rPr>
        <w:rFonts w:hint="default"/>
      </w:rPr>
    </w:lvl>
    <w:lvl w:ilvl="4" w:tplc="EA08E80A">
      <w:start w:val="1"/>
      <w:numFmt w:val="bullet"/>
      <w:lvlText w:val="•"/>
      <w:lvlJc w:val="left"/>
      <w:pPr>
        <w:ind w:left="7404" w:hanging="267"/>
      </w:pPr>
      <w:rPr>
        <w:rFonts w:hint="default"/>
      </w:rPr>
    </w:lvl>
    <w:lvl w:ilvl="5" w:tplc="61E27056">
      <w:start w:val="1"/>
      <w:numFmt w:val="bullet"/>
      <w:lvlText w:val="•"/>
      <w:lvlJc w:val="left"/>
      <w:pPr>
        <w:ind w:left="8121" w:hanging="267"/>
      </w:pPr>
      <w:rPr>
        <w:rFonts w:hint="default"/>
      </w:rPr>
    </w:lvl>
    <w:lvl w:ilvl="6" w:tplc="331E6D40">
      <w:start w:val="1"/>
      <w:numFmt w:val="bullet"/>
      <w:lvlText w:val="•"/>
      <w:lvlJc w:val="left"/>
      <w:pPr>
        <w:ind w:left="8838" w:hanging="267"/>
      </w:pPr>
      <w:rPr>
        <w:rFonts w:hint="default"/>
      </w:rPr>
    </w:lvl>
    <w:lvl w:ilvl="7" w:tplc="D0284F58">
      <w:start w:val="1"/>
      <w:numFmt w:val="bullet"/>
      <w:lvlText w:val="•"/>
      <w:lvlJc w:val="left"/>
      <w:pPr>
        <w:ind w:left="9555" w:hanging="267"/>
      </w:pPr>
      <w:rPr>
        <w:rFonts w:hint="default"/>
      </w:rPr>
    </w:lvl>
    <w:lvl w:ilvl="8" w:tplc="761EB746">
      <w:start w:val="1"/>
      <w:numFmt w:val="bullet"/>
      <w:lvlText w:val="•"/>
      <w:lvlJc w:val="left"/>
      <w:pPr>
        <w:ind w:left="10272" w:hanging="267"/>
      </w:pPr>
      <w:rPr>
        <w:rFonts w:hint="default"/>
      </w:rPr>
    </w:lvl>
  </w:abstractNum>
  <w:abstractNum w:abstractNumId="12">
    <w:nsid w:val="71867C33"/>
    <w:multiLevelType w:val="multilevel"/>
    <w:tmpl w:val="598E3238"/>
    <w:lvl w:ilvl="0">
      <w:start w:val="1"/>
      <w:numFmt w:val="decimal"/>
      <w:lvlText w:val="%1."/>
      <w:lvlJc w:val="left"/>
      <w:pPr>
        <w:ind w:left="4784" w:hanging="248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537" w:hanging="430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537" w:hanging="63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6322" w:hanging="6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91" w:hanging="6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60" w:hanging="6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29" w:hanging="6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98" w:hanging="6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68" w:hanging="631"/>
      </w:pPr>
      <w:rPr>
        <w:rFonts w:hint="default"/>
      </w:rPr>
    </w:lvl>
  </w:abstractNum>
  <w:abstractNum w:abstractNumId="13">
    <w:nsid w:val="78DC6CF6"/>
    <w:multiLevelType w:val="hybridMultilevel"/>
    <w:tmpl w:val="D5B2BAB8"/>
    <w:lvl w:ilvl="0" w:tplc="C7C2EC9C">
      <w:start w:val="3"/>
      <w:numFmt w:val="decimal"/>
      <w:lvlText w:val="%1."/>
      <w:lvlJc w:val="left"/>
      <w:pPr>
        <w:ind w:left="4537" w:hanging="380"/>
      </w:pPr>
      <w:rPr>
        <w:rFonts w:ascii="Arial" w:eastAsia="Arial" w:hAnsi="Arial" w:hint="default"/>
        <w:b/>
        <w:bCs/>
        <w:i/>
        <w:sz w:val="22"/>
        <w:szCs w:val="22"/>
      </w:rPr>
    </w:lvl>
    <w:lvl w:ilvl="1" w:tplc="C1CC2268">
      <w:start w:val="1"/>
      <w:numFmt w:val="bullet"/>
      <w:lvlText w:val="•"/>
      <w:lvlJc w:val="left"/>
      <w:pPr>
        <w:ind w:left="5253" w:hanging="380"/>
      </w:pPr>
      <w:rPr>
        <w:rFonts w:hint="default"/>
      </w:rPr>
    </w:lvl>
    <w:lvl w:ilvl="2" w:tplc="420AFD10">
      <w:start w:val="1"/>
      <w:numFmt w:val="bullet"/>
      <w:lvlText w:val="•"/>
      <w:lvlJc w:val="left"/>
      <w:pPr>
        <w:ind w:left="5970" w:hanging="380"/>
      </w:pPr>
      <w:rPr>
        <w:rFonts w:hint="default"/>
      </w:rPr>
    </w:lvl>
    <w:lvl w:ilvl="3" w:tplc="0C068576">
      <w:start w:val="1"/>
      <w:numFmt w:val="bullet"/>
      <w:lvlText w:val="•"/>
      <w:lvlJc w:val="left"/>
      <w:pPr>
        <w:ind w:left="6687" w:hanging="380"/>
      </w:pPr>
      <w:rPr>
        <w:rFonts w:hint="default"/>
      </w:rPr>
    </w:lvl>
    <w:lvl w:ilvl="4" w:tplc="88BC16E0">
      <w:start w:val="1"/>
      <w:numFmt w:val="bullet"/>
      <w:lvlText w:val="•"/>
      <w:lvlJc w:val="left"/>
      <w:pPr>
        <w:ind w:left="7404" w:hanging="380"/>
      </w:pPr>
      <w:rPr>
        <w:rFonts w:hint="default"/>
      </w:rPr>
    </w:lvl>
    <w:lvl w:ilvl="5" w:tplc="DE420FA6">
      <w:start w:val="1"/>
      <w:numFmt w:val="bullet"/>
      <w:lvlText w:val="•"/>
      <w:lvlJc w:val="left"/>
      <w:pPr>
        <w:ind w:left="8121" w:hanging="380"/>
      </w:pPr>
      <w:rPr>
        <w:rFonts w:hint="default"/>
      </w:rPr>
    </w:lvl>
    <w:lvl w:ilvl="6" w:tplc="A38A7C1E">
      <w:start w:val="1"/>
      <w:numFmt w:val="bullet"/>
      <w:lvlText w:val="•"/>
      <w:lvlJc w:val="left"/>
      <w:pPr>
        <w:ind w:left="8838" w:hanging="380"/>
      </w:pPr>
      <w:rPr>
        <w:rFonts w:hint="default"/>
      </w:rPr>
    </w:lvl>
    <w:lvl w:ilvl="7" w:tplc="0C1CE91C">
      <w:start w:val="1"/>
      <w:numFmt w:val="bullet"/>
      <w:lvlText w:val="•"/>
      <w:lvlJc w:val="left"/>
      <w:pPr>
        <w:ind w:left="9555" w:hanging="380"/>
      </w:pPr>
      <w:rPr>
        <w:rFonts w:hint="default"/>
      </w:rPr>
    </w:lvl>
    <w:lvl w:ilvl="8" w:tplc="9886BF2E">
      <w:start w:val="1"/>
      <w:numFmt w:val="bullet"/>
      <w:lvlText w:val="•"/>
      <w:lvlJc w:val="left"/>
      <w:pPr>
        <w:ind w:left="10272" w:hanging="380"/>
      </w:pPr>
      <w:rPr>
        <w:rFonts w:hint="default"/>
      </w:rPr>
    </w:lvl>
  </w:abstractNum>
  <w:abstractNum w:abstractNumId="14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B0F66"/>
    <w:rsid w:val="000248E6"/>
    <w:rsid w:val="0003195E"/>
    <w:rsid w:val="00055E6D"/>
    <w:rsid w:val="003D7CFA"/>
    <w:rsid w:val="00480827"/>
    <w:rsid w:val="004B0F66"/>
    <w:rsid w:val="0061129A"/>
    <w:rsid w:val="006714D0"/>
    <w:rsid w:val="008163E6"/>
    <w:rsid w:val="009D3B80"/>
    <w:rsid w:val="00B55346"/>
    <w:rsid w:val="00BB67EC"/>
    <w:rsid w:val="00DE020B"/>
    <w:rsid w:val="00FC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F66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4B0F66"/>
    <w:pPr>
      <w:ind w:left="3194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B0F66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B0F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B0F66"/>
    <w:pPr>
      <w:ind w:left="1702" w:firstLine="1132"/>
    </w:pPr>
    <w:rPr>
      <w:rFonts w:ascii="Arial" w:eastAsia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0F66"/>
    <w:rPr>
      <w:rFonts w:ascii="Arial" w:eastAsia="Arial" w:hAnsi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4B0F66"/>
  </w:style>
  <w:style w:type="paragraph" w:customStyle="1" w:styleId="TableParagraph">
    <w:name w:val="Table Paragraph"/>
    <w:basedOn w:val="Normal"/>
    <w:uiPriority w:val="1"/>
    <w:qFormat/>
    <w:rsid w:val="004B0F66"/>
  </w:style>
  <w:style w:type="paragraph" w:styleId="Textodebalo">
    <w:name w:val="Balloon Text"/>
    <w:basedOn w:val="Normal"/>
    <w:link w:val="TextodebaloChar"/>
    <w:uiPriority w:val="99"/>
    <w:semiHidden/>
    <w:unhideWhenUsed/>
    <w:rsid w:val="004B0F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F6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4B0F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B0F66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0F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F66"/>
    <w:rPr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4B0F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0F66"/>
    <w:rPr>
      <w:lang w:val="en-US"/>
    </w:rPr>
  </w:style>
  <w:style w:type="paragraph" w:styleId="Legenda">
    <w:name w:val="caption"/>
    <w:basedOn w:val="Normal"/>
    <w:next w:val="Normal"/>
    <w:uiPriority w:val="99"/>
    <w:qFormat/>
    <w:rsid w:val="004B0F66"/>
    <w:pPr>
      <w:widowControl/>
      <w:tabs>
        <w:tab w:val="center" w:pos="4419"/>
        <w:tab w:val="right" w:pos="8838"/>
      </w:tabs>
      <w:ind w:right="360" w:firstLine="1134"/>
    </w:pPr>
    <w:rPr>
      <w:rFonts w:ascii="Arial" w:eastAsia="Times New Roman" w:hAnsi="Arial" w:cs="Times New Roman"/>
      <w:i/>
      <w:sz w:val="18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B0F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B0F66"/>
    <w:rPr>
      <w:lang w:val="en-US"/>
    </w:rPr>
  </w:style>
  <w:style w:type="table" w:styleId="Tabelacomgrade">
    <w:name w:val="Table Grid"/>
    <w:basedOn w:val="Tabelanormal"/>
    <w:uiPriority w:val="59"/>
    <w:rsid w:val="004B0F6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B0F66"/>
    <w:rPr>
      <w:i/>
      <w:iCs/>
    </w:rPr>
  </w:style>
  <w:style w:type="character" w:customStyle="1" w:styleId="st">
    <w:name w:val="st"/>
    <w:basedOn w:val="Fontepargpadro"/>
    <w:rsid w:val="004B0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2015-03-17T12:43:00Z</cp:lastPrinted>
  <dcterms:created xsi:type="dcterms:W3CDTF">2015-03-17T12:39:00Z</dcterms:created>
  <dcterms:modified xsi:type="dcterms:W3CDTF">2015-03-22T04:41:00Z</dcterms:modified>
</cp:coreProperties>
</file>