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3" w:rsidRPr="00D245C4" w:rsidRDefault="00D245C4" w:rsidP="00CA67B3">
      <w:pPr>
        <w:jc w:val="both"/>
        <w:rPr>
          <w:rFonts w:cs="Arial"/>
          <w:b/>
        </w:rPr>
      </w:pPr>
      <w:r w:rsidRPr="00D245C4">
        <w:rPr>
          <w:rFonts w:cs="Arial"/>
          <w:b/>
        </w:rPr>
        <w:t>EXCELENTÍSSIMO SE</w:t>
      </w:r>
      <w:r w:rsidR="005E52E8">
        <w:rPr>
          <w:rFonts w:cs="Arial"/>
          <w:b/>
        </w:rPr>
        <w:t>NHOR DOUTOR JUIZ DE DIREITO DA 3</w:t>
      </w:r>
      <w:r w:rsidRPr="00D245C4">
        <w:rPr>
          <w:rFonts w:cs="Arial"/>
          <w:b/>
        </w:rPr>
        <w:t xml:space="preserve">ª VARA DE </w:t>
      </w:r>
      <w:r w:rsidR="005E52E8">
        <w:rPr>
          <w:rFonts w:cs="Arial"/>
          <w:b/>
        </w:rPr>
        <w:t xml:space="preserve">FAMÍLIA E SUCESSÕES </w:t>
      </w:r>
      <w:r w:rsidRPr="00D245C4">
        <w:rPr>
          <w:rFonts w:cs="Arial"/>
          <w:b/>
        </w:rPr>
        <w:t>DE CAMPO GRANDE - 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5E52E8" w:rsidRPr="005E52E8" w:rsidRDefault="00453CB0" w:rsidP="00CA67B3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 w:rsidR="002153CB">
        <w:rPr>
          <w:rFonts w:cs="Arial"/>
          <w:b/>
          <w:bCs/>
          <w:sz w:val="28"/>
        </w:rPr>
        <w:t xml:space="preserve"> </w:t>
      </w:r>
      <w:r w:rsidR="005E52E8" w:rsidRPr="005E52E8">
        <w:rPr>
          <w:rFonts w:cs="Arial"/>
          <w:b/>
          <w:bCs/>
          <w:sz w:val="28"/>
        </w:rPr>
        <w:t>0815489-65.2022.8.12.0001</w:t>
      </w: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5E52E8" w:rsidRDefault="005E52E8" w:rsidP="00CA67B3">
      <w:pPr>
        <w:jc w:val="both"/>
        <w:rPr>
          <w:rFonts w:ascii="Times New Roman" w:hAnsi="Times New Roman"/>
          <w:b/>
          <w:bCs/>
        </w:rPr>
      </w:pP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9F1433" w:rsidP="00F641BC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3263707</wp:posOffset>
                </wp:positionH>
                <wp:positionV relativeFrom="paragraph">
                  <wp:posOffset>90584</wp:posOffset>
                </wp:positionV>
                <wp:extent cx="2935605" cy="285115"/>
                <wp:effectExtent l="3276600" t="0" r="17145" b="133985"/>
                <wp:wrapNone/>
                <wp:docPr id="6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285115"/>
                        </a:xfrm>
                        <a:prstGeom prst="borderCallout1">
                          <a:avLst>
                            <a:gd name="adj1" fmla="val 126727"/>
                            <a:gd name="adj2" fmla="val 95801"/>
                            <a:gd name="adj3" fmla="val 139703"/>
                            <a:gd name="adj4" fmla="val -111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5E52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HUGO JASSON DUARTE DE SOUZA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E52E8" w:rsidRDefault="005E52E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E7678" w:rsidRPr="00D245C4" w:rsidRDefault="00F50E58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</w:t>
                            </w:r>
                            <w:r w:rsidR="00D245C4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57pt;margin-top:7.15pt;width:231.1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" adj="-24022,30176,20693,27373">
                <v:textbox>
                  <w:txbxContent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5E52E8">
                        <w:rPr>
                          <w:rFonts w:ascii="Arial" w:hAnsi="Arial" w:cs="Arial"/>
                          <w:b/>
                          <w:bCs/>
                        </w:rPr>
                        <w:t>HUGO JASSON DUARTE DE SOUZA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5E52E8" w:rsidRDefault="005E52E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:rsidR="00BE7678" w:rsidRPr="00D245C4" w:rsidRDefault="00F50E58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</w:t>
                      </w:r>
                      <w:r w:rsidR="00D245C4">
                        <w:rPr>
                          <w:b/>
                        </w:rPr>
                        <w:t>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E52E8" w:rsidRDefault="00D245C4" w:rsidP="005E52E8">
      <w:pPr>
        <w:jc w:val="both"/>
        <w:rPr>
          <w:rFonts w:cs="Arial"/>
          <w:szCs w:val="24"/>
        </w:rPr>
      </w:pPr>
      <w:r w:rsidRPr="00D245C4">
        <w:rPr>
          <w:rFonts w:cs="Arial"/>
        </w:rPr>
        <w:t>já qualificad</w:t>
      </w:r>
      <w:r w:rsidR="005E52E8">
        <w:rPr>
          <w:rFonts w:cs="Arial"/>
        </w:rPr>
        <w:t>o</w:t>
      </w:r>
      <w:r w:rsidRPr="00D245C4">
        <w:rPr>
          <w:rFonts w:cs="Arial"/>
        </w:rPr>
        <w:t xml:space="preserve"> nos</w:t>
      </w:r>
      <w:r w:rsidR="005E52E8">
        <w:rPr>
          <w:rFonts w:cs="Arial"/>
        </w:rPr>
        <w:t xml:space="preserve"> autos em epígrafe, na Ação de Estabelecimento de Horário de Visistas de Menor, </w:t>
      </w:r>
      <w:r w:rsidRPr="00D245C4">
        <w:rPr>
          <w:rFonts w:cs="Arial"/>
        </w:rPr>
        <w:t xml:space="preserve">em trâmite por esse Juízo e Cartório, </w:t>
      </w:r>
      <w:r w:rsidRPr="00931CA3">
        <w:rPr>
          <w:rFonts w:cs="Arial"/>
          <w:szCs w:val="24"/>
        </w:rPr>
        <w:t xml:space="preserve">por intermédio de seu procurador jurídico, vem, respeitosamente, à presença de V. Exª, </w:t>
      </w:r>
      <w:r w:rsidR="005E52E8">
        <w:rPr>
          <w:rFonts w:cs="Arial"/>
          <w:szCs w:val="24"/>
        </w:rPr>
        <w:t>expor e requerer:</w:t>
      </w:r>
    </w:p>
    <w:p w:rsidR="005E52E8" w:rsidRDefault="005E52E8" w:rsidP="005E52E8">
      <w:pPr>
        <w:jc w:val="both"/>
      </w:pPr>
    </w:p>
    <w:p w:rsidR="005E52E8" w:rsidRDefault="005E52E8" w:rsidP="005E52E8">
      <w:pPr>
        <w:jc w:val="both"/>
      </w:pPr>
      <w:r>
        <w:t xml:space="preserve"> </w:t>
      </w:r>
      <w:r>
        <w:tab/>
      </w:r>
      <w:r>
        <w:tab/>
      </w:r>
      <w:r>
        <w:tab/>
      </w:r>
      <w:r>
        <w:t>A fim de que seja regularizada a representação processual do Requerido nos autos,</w:t>
      </w:r>
      <w:r>
        <w:t xml:space="preserve"> requer</w:t>
      </w:r>
      <w:r>
        <w:t xml:space="preserve"> a juntada do Instrumento Par</w:t>
      </w:r>
      <w:r w:rsidR="00956FA8">
        <w:t>ticular de Procuração em anexo.</w:t>
      </w:r>
      <w:bookmarkStart w:id="0" w:name="_GoBack"/>
      <w:bookmarkEnd w:id="0"/>
    </w:p>
    <w:p w:rsidR="005E52E8" w:rsidRDefault="005E52E8" w:rsidP="005E52E8">
      <w:pPr>
        <w:jc w:val="both"/>
      </w:pPr>
    </w:p>
    <w:p w:rsidR="005E52E8" w:rsidRPr="0038239A" w:rsidRDefault="005E52E8" w:rsidP="005E52E8">
      <w:pPr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Outrossim, com fulcro no artigo 272 do Novo Código de Processo Civil, </w:t>
      </w:r>
      <w:r>
        <w:t>requer</w:t>
      </w:r>
      <w:r>
        <w:t xml:space="preserve">, sob pena de nulidade, que todas as notificações, intimações e publicações sejam realizadas em nome de </w:t>
      </w:r>
      <w:r>
        <w:t>Tirmiano do Nascimento Elias – OAB/MS nº 13.985.</w:t>
      </w:r>
    </w:p>
    <w:p w:rsidR="005E52E8" w:rsidRDefault="005E52E8" w:rsidP="005E52E8">
      <w:pPr>
        <w:jc w:val="both"/>
        <w:rPr>
          <w:rFonts w:cs="Arial"/>
        </w:rPr>
      </w:pPr>
    </w:p>
    <w:p w:rsidR="005E52E8" w:rsidRDefault="005E52E8" w:rsidP="005E52E8">
      <w:pPr>
        <w:jc w:val="both"/>
        <w:rPr>
          <w:rFonts w:cs="Arial"/>
        </w:rPr>
      </w:pPr>
    </w:p>
    <w:p w:rsidR="0036473F" w:rsidRPr="0048369E" w:rsidRDefault="005E52E8" w:rsidP="005E52E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6473F"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19748A" w:rsidRDefault="0019748A" w:rsidP="00A17554">
      <w:pPr>
        <w:ind w:left="1701"/>
        <w:jc w:val="both"/>
        <w:rPr>
          <w:rFonts w:cs="Arial"/>
        </w:rPr>
      </w:pPr>
    </w:p>
    <w:p w:rsidR="0036473F" w:rsidRPr="0048369E" w:rsidRDefault="005E52E8" w:rsidP="005E52E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6473F" w:rsidRPr="0048369E">
        <w:rPr>
          <w:rFonts w:cs="Arial"/>
        </w:rPr>
        <w:t>Pede deferimento.</w:t>
      </w: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>Campo Grande</w:t>
      </w:r>
      <w:r w:rsidR="00155E4C">
        <w:rPr>
          <w:rFonts w:cs="Arial"/>
        </w:rPr>
        <w:t>-MS,</w:t>
      </w:r>
      <w:r w:rsidRPr="0048369E">
        <w:rPr>
          <w:rFonts w:cs="Arial"/>
        </w:rPr>
        <w:t xml:space="preserve"> </w:t>
      </w:r>
      <w:r w:rsidR="005E52E8">
        <w:rPr>
          <w:rFonts w:cs="Arial"/>
        </w:rPr>
        <w:t>08</w:t>
      </w:r>
      <w:r w:rsidR="002F2F4C">
        <w:rPr>
          <w:rFonts w:cs="Arial"/>
        </w:rPr>
        <w:t xml:space="preserve"> </w:t>
      </w:r>
      <w:r w:rsidRPr="0048369E">
        <w:rPr>
          <w:rFonts w:cs="Arial"/>
        </w:rPr>
        <w:t xml:space="preserve">de </w:t>
      </w:r>
      <w:r w:rsidR="005E52E8">
        <w:rPr>
          <w:rFonts w:cs="Arial"/>
        </w:rPr>
        <w:t>Agosto</w:t>
      </w:r>
      <w:r w:rsidRPr="0048369E">
        <w:rPr>
          <w:rFonts w:cs="Arial"/>
        </w:rPr>
        <w:t xml:space="preserve"> de 20</w:t>
      </w:r>
      <w:r w:rsidR="005E52E8">
        <w:rPr>
          <w:rFonts w:cs="Arial"/>
        </w:rPr>
        <w:t>22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</w:p>
    <w:p w:rsidR="00D16E22" w:rsidRDefault="00D16E22" w:rsidP="00D16E22">
      <w:pPr>
        <w:ind w:left="1701"/>
        <w:jc w:val="right"/>
        <w:rPr>
          <w:rFonts w:cs="Arial"/>
        </w:rPr>
      </w:pPr>
    </w:p>
    <w:p w:rsidR="00D16E22" w:rsidRDefault="00D16E22" w:rsidP="00D16E22">
      <w:pPr>
        <w:ind w:left="1701"/>
        <w:rPr>
          <w:rFonts w:cs="Arial"/>
        </w:rPr>
      </w:pPr>
    </w:p>
    <w:p w:rsidR="00D16E22" w:rsidRPr="0048369E" w:rsidRDefault="00D16E22" w:rsidP="00D16E2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4010"/>
      </w:tblGrid>
      <w:tr w:rsidR="002F2F4C" w:rsidTr="002F2F4C">
        <w:trPr>
          <w:jc w:val="center"/>
        </w:trPr>
        <w:tc>
          <w:tcPr>
            <w:tcW w:w="1626" w:type="dxa"/>
          </w:tcPr>
          <w:p w:rsidR="002F2F4C" w:rsidRDefault="002F2F4C" w:rsidP="00D16E2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1561631" r:id="rId9"/>
              </w:object>
            </w:r>
          </w:p>
        </w:tc>
        <w:tc>
          <w:tcPr>
            <w:tcW w:w="4010" w:type="dxa"/>
          </w:tcPr>
          <w:p w:rsidR="002F2F4C" w:rsidRDefault="002F2F4C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956FA8" w:rsidRDefault="00956FA8" w:rsidP="002F2F4C">
            <w:pPr>
              <w:jc w:val="center"/>
              <w:rPr>
                <w:rFonts w:cs="Arial"/>
                <w:b/>
                <w:sz w:val="18"/>
              </w:rPr>
            </w:pPr>
          </w:p>
          <w:p w:rsidR="002F2F4C" w:rsidRPr="00375344" w:rsidRDefault="002F2F4C" w:rsidP="002F2F4C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2F2F4C" w:rsidRDefault="00956FA8" w:rsidP="00956FA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2F2F4C" w:rsidRDefault="002F2F4C" w:rsidP="00D16E2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6E22" w:rsidRDefault="00D16E22" w:rsidP="00D16E22">
      <w:pPr>
        <w:rPr>
          <w:rFonts w:cs="Arial"/>
          <w:b/>
          <w:sz w:val="16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38239A">
      <w:headerReference w:type="default" r:id="rId10"/>
      <w:footerReference w:type="even" r:id="rId11"/>
      <w:footerReference w:type="default" r:id="rId12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78" w:rsidRDefault="00BE7678">
      <w:r>
        <w:separator/>
      </w:r>
    </w:p>
  </w:endnote>
  <w:endnote w:type="continuationSeparator" w:id="0">
    <w:p w:rsidR="00BE7678" w:rsidRDefault="00BE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678" w:rsidRDefault="00BE76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6F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7678" w:rsidRDefault="00BE767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1B0067" wp14:editId="5CEB4536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6469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BE7678" w:rsidRPr="00615EC1" w:rsidRDefault="00BE7678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78" w:rsidRDefault="00BE7678">
      <w:r>
        <w:separator/>
      </w:r>
    </w:p>
  </w:footnote>
  <w:footnote w:type="continuationSeparator" w:id="0">
    <w:p w:rsidR="00BE7678" w:rsidRDefault="00BE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78" w:rsidRDefault="00BE7678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6"/>
      <w:gridCol w:w="5053"/>
    </w:tblGrid>
    <w:tr w:rsidR="00BE7678" w:rsidRPr="00532341" w:rsidTr="00AF23F1">
      <w:tc>
        <w:tcPr>
          <w:tcW w:w="1289" w:type="dxa"/>
        </w:tcPr>
        <w:p w:rsidR="00BE7678" w:rsidRPr="00042934" w:rsidRDefault="00BE7678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1561632" r:id="rId2"/>
            </w:object>
          </w:r>
        </w:p>
      </w:tc>
      <w:tc>
        <w:tcPr>
          <w:tcW w:w="3639" w:type="dxa"/>
        </w:tcPr>
        <w:p w:rsidR="00BE7678" w:rsidRPr="00AF23F1" w:rsidRDefault="00BE7678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BE7678" w:rsidRPr="00042934" w:rsidRDefault="00BE767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BF9245" wp14:editId="3B5B468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7DE6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BE7678" w:rsidRPr="00AF23F1" w:rsidRDefault="00BE7678" w:rsidP="00D245C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 </w:t>
          </w:r>
        </w:p>
      </w:tc>
      <w:tc>
        <w:tcPr>
          <w:tcW w:w="5062" w:type="dxa"/>
        </w:tcPr>
        <w:p w:rsidR="00BE7678" w:rsidRPr="008F7061" w:rsidRDefault="00BE7678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BE7678" w:rsidRPr="00532341" w:rsidRDefault="00956FA8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BE7678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BE7678"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BE7678" w:rsidRPr="00042934" w:rsidRDefault="00BE767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3190" wp14:editId="5EE524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FB05A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355662DE"/>
    <w:multiLevelType w:val="hybridMultilevel"/>
    <w:tmpl w:val="621C5746"/>
    <w:lvl w:ilvl="0" w:tplc="6B003CDE">
      <w:start w:val="1"/>
      <w:numFmt w:val="upperRoman"/>
      <w:lvlText w:val="%1."/>
      <w:lvlJc w:val="left"/>
      <w:pPr>
        <w:ind w:left="4283" w:hanging="197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 w:tplc="7BC83C04">
      <w:numFmt w:val="bullet"/>
      <w:lvlText w:val="•"/>
      <w:lvlJc w:val="left"/>
      <w:pPr>
        <w:ind w:left="5042" w:hanging="197"/>
      </w:pPr>
      <w:rPr>
        <w:rFonts w:hint="default"/>
        <w:lang w:val="pt-PT" w:eastAsia="pt-PT" w:bidi="pt-PT"/>
      </w:rPr>
    </w:lvl>
    <w:lvl w:ilvl="2" w:tplc="D0329E08">
      <w:numFmt w:val="bullet"/>
      <w:lvlText w:val="•"/>
      <w:lvlJc w:val="left"/>
      <w:pPr>
        <w:ind w:left="5804" w:hanging="197"/>
      </w:pPr>
      <w:rPr>
        <w:rFonts w:hint="default"/>
        <w:lang w:val="pt-PT" w:eastAsia="pt-PT" w:bidi="pt-PT"/>
      </w:rPr>
    </w:lvl>
    <w:lvl w:ilvl="3" w:tplc="0F3A6262">
      <w:numFmt w:val="bullet"/>
      <w:lvlText w:val="•"/>
      <w:lvlJc w:val="left"/>
      <w:pPr>
        <w:ind w:left="6567" w:hanging="197"/>
      </w:pPr>
      <w:rPr>
        <w:rFonts w:hint="default"/>
        <w:lang w:val="pt-PT" w:eastAsia="pt-PT" w:bidi="pt-PT"/>
      </w:rPr>
    </w:lvl>
    <w:lvl w:ilvl="4" w:tplc="A5CC0E5A">
      <w:numFmt w:val="bullet"/>
      <w:lvlText w:val="•"/>
      <w:lvlJc w:val="left"/>
      <w:pPr>
        <w:ind w:left="7329" w:hanging="197"/>
      </w:pPr>
      <w:rPr>
        <w:rFonts w:hint="default"/>
        <w:lang w:val="pt-PT" w:eastAsia="pt-PT" w:bidi="pt-PT"/>
      </w:rPr>
    </w:lvl>
    <w:lvl w:ilvl="5" w:tplc="DB8AE01A">
      <w:numFmt w:val="bullet"/>
      <w:lvlText w:val="•"/>
      <w:lvlJc w:val="left"/>
      <w:pPr>
        <w:ind w:left="8092" w:hanging="197"/>
      </w:pPr>
      <w:rPr>
        <w:rFonts w:hint="default"/>
        <w:lang w:val="pt-PT" w:eastAsia="pt-PT" w:bidi="pt-PT"/>
      </w:rPr>
    </w:lvl>
    <w:lvl w:ilvl="6" w:tplc="01E05BD0">
      <w:numFmt w:val="bullet"/>
      <w:lvlText w:val="•"/>
      <w:lvlJc w:val="left"/>
      <w:pPr>
        <w:ind w:left="8854" w:hanging="197"/>
      </w:pPr>
      <w:rPr>
        <w:rFonts w:hint="default"/>
        <w:lang w:val="pt-PT" w:eastAsia="pt-PT" w:bidi="pt-PT"/>
      </w:rPr>
    </w:lvl>
    <w:lvl w:ilvl="7" w:tplc="9F109FAE">
      <w:numFmt w:val="bullet"/>
      <w:lvlText w:val="•"/>
      <w:lvlJc w:val="left"/>
      <w:pPr>
        <w:ind w:left="9616" w:hanging="197"/>
      </w:pPr>
      <w:rPr>
        <w:rFonts w:hint="default"/>
        <w:lang w:val="pt-PT" w:eastAsia="pt-PT" w:bidi="pt-PT"/>
      </w:rPr>
    </w:lvl>
    <w:lvl w:ilvl="8" w:tplc="3D623A76">
      <w:numFmt w:val="bullet"/>
      <w:lvlText w:val="•"/>
      <w:lvlJc w:val="left"/>
      <w:pPr>
        <w:ind w:left="10379" w:hanging="197"/>
      </w:pPr>
      <w:rPr>
        <w:rFonts w:hint="default"/>
        <w:lang w:val="pt-PT" w:eastAsia="pt-PT" w:bidi="pt-PT"/>
      </w:rPr>
    </w:lvl>
  </w:abstractNum>
  <w:abstractNum w:abstractNumId="11" w15:restartNumberingAfterBreak="0">
    <w:nsid w:val="3FE323BE"/>
    <w:multiLevelType w:val="hybridMultilevel"/>
    <w:tmpl w:val="621C5746"/>
    <w:lvl w:ilvl="0" w:tplc="6B003CDE">
      <w:start w:val="1"/>
      <w:numFmt w:val="upperRoman"/>
      <w:lvlText w:val="%1."/>
      <w:lvlJc w:val="left"/>
      <w:pPr>
        <w:ind w:left="4283" w:hanging="197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 w:tplc="7BC83C04">
      <w:numFmt w:val="bullet"/>
      <w:lvlText w:val="•"/>
      <w:lvlJc w:val="left"/>
      <w:pPr>
        <w:ind w:left="5042" w:hanging="197"/>
      </w:pPr>
      <w:rPr>
        <w:rFonts w:hint="default"/>
        <w:lang w:val="pt-PT" w:eastAsia="pt-PT" w:bidi="pt-PT"/>
      </w:rPr>
    </w:lvl>
    <w:lvl w:ilvl="2" w:tplc="D0329E08">
      <w:numFmt w:val="bullet"/>
      <w:lvlText w:val="•"/>
      <w:lvlJc w:val="left"/>
      <w:pPr>
        <w:ind w:left="5804" w:hanging="197"/>
      </w:pPr>
      <w:rPr>
        <w:rFonts w:hint="default"/>
        <w:lang w:val="pt-PT" w:eastAsia="pt-PT" w:bidi="pt-PT"/>
      </w:rPr>
    </w:lvl>
    <w:lvl w:ilvl="3" w:tplc="0F3A6262">
      <w:numFmt w:val="bullet"/>
      <w:lvlText w:val="•"/>
      <w:lvlJc w:val="left"/>
      <w:pPr>
        <w:ind w:left="6567" w:hanging="197"/>
      </w:pPr>
      <w:rPr>
        <w:rFonts w:hint="default"/>
        <w:lang w:val="pt-PT" w:eastAsia="pt-PT" w:bidi="pt-PT"/>
      </w:rPr>
    </w:lvl>
    <w:lvl w:ilvl="4" w:tplc="A5CC0E5A">
      <w:numFmt w:val="bullet"/>
      <w:lvlText w:val="•"/>
      <w:lvlJc w:val="left"/>
      <w:pPr>
        <w:ind w:left="7329" w:hanging="197"/>
      </w:pPr>
      <w:rPr>
        <w:rFonts w:hint="default"/>
        <w:lang w:val="pt-PT" w:eastAsia="pt-PT" w:bidi="pt-PT"/>
      </w:rPr>
    </w:lvl>
    <w:lvl w:ilvl="5" w:tplc="DB8AE01A">
      <w:numFmt w:val="bullet"/>
      <w:lvlText w:val="•"/>
      <w:lvlJc w:val="left"/>
      <w:pPr>
        <w:ind w:left="8092" w:hanging="197"/>
      </w:pPr>
      <w:rPr>
        <w:rFonts w:hint="default"/>
        <w:lang w:val="pt-PT" w:eastAsia="pt-PT" w:bidi="pt-PT"/>
      </w:rPr>
    </w:lvl>
    <w:lvl w:ilvl="6" w:tplc="01E05BD0">
      <w:numFmt w:val="bullet"/>
      <w:lvlText w:val="•"/>
      <w:lvlJc w:val="left"/>
      <w:pPr>
        <w:ind w:left="8854" w:hanging="197"/>
      </w:pPr>
      <w:rPr>
        <w:rFonts w:hint="default"/>
        <w:lang w:val="pt-PT" w:eastAsia="pt-PT" w:bidi="pt-PT"/>
      </w:rPr>
    </w:lvl>
    <w:lvl w:ilvl="7" w:tplc="9F109FAE">
      <w:numFmt w:val="bullet"/>
      <w:lvlText w:val="•"/>
      <w:lvlJc w:val="left"/>
      <w:pPr>
        <w:ind w:left="9616" w:hanging="197"/>
      </w:pPr>
      <w:rPr>
        <w:rFonts w:hint="default"/>
        <w:lang w:val="pt-PT" w:eastAsia="pt-PT" w:bidi="pt-PT"/>
      </w:rPr>
    </w:lvl>
    <w:lvl w:ilvl="8" w:tplc="3D623A76">
      <w:numFmt w:val="bullet"/>
      <w:lvlText w:val="•"/>
      <w:lvlJc w:val="left"/>
      <w:pPr>
        <w:ind w:left="10379" w:hanging="197"/>
      </w:pPr>
      <w:rPr>
        <w:rFonts w:hint="default"/>
        <w:lang w:val="pt-PT" w:eastAsia="pt-PT" w:bidi="pt-PT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8E2751F"/>
    <w:multiLevelType w:val="hybridMultilevel"/>
    <w:tmpl w:val="100CFBDE"/>
    <w:lvl w:ilvl="0" w:tplc="FD4CF292">
      <w:start w:val="1"/>
      <w:numFmt w:val="lowerLetter"/>
      <w:lvlText w:val="%1)"/>
      <w:lvlJc w:val="left"/>
      <w:pPr>
        <w:ind w:left="3116" w:hanging="278"/>
      </w:pPr>
      <w:rPr>
        <w:rFonts w:ascii="Arial" w:eastAsia="Arial" w:hAnsi="Arial" w:cs="Arial" w:hint="default"/>
        <w:i/>
        <w:w w:val="99"/>
        <w:sz w:val="24"/>
        <w:szCs w:val="24"/>
        <w:lang w:val="pt-PT" w:eastAsia="pt-PT" w:bidi="pt-PT"/>
      </w:rPr>
    </w:lvl>
    <w:lvl w:ilvl="1" w:tplc="6EB24026">
      <w:numFmt w:val="bullet"/>
      <w:lvlText w:val="•"/>
      <w:lvlJc w:val="left"/>
      <w:pPr>
        <w:ind w:left="3998" w:hanging="278"/>
      </w:pPr>
      <w:rPr>
        <w:rFonts w:hint="default"/>
        <w:lang w:val="pt-PT" w:eastAsia="pt-PT" w:bidi="pt-PT"/>
      </w:rPr>
    </w:lvl>
    <w:lvl w:ilvl="2" w:tplc="8086F2EC">
      <w:numFmt w:val="bullet"/>
      <w:lvlText w:val="•"/>
      <w:lvlJc w:val="left"/>
      <w:pPr>
        <w:ind w:left="4876" w:hanging="278"/>
      </w:pPr>
      <w:rPr>
        <w:rFonts w:hint="default"/>
        <w:lang w:val="pt-PT" w:eastAsia="pt-PT" w:bidi="pt-PT"/>
      </w:rPr>
    </w:lvl>
    <w:lvl w:ilvl="3" w:tplc="E6ECAE98">
      <w:numFmt w:val="bullet"/>
      <w:lvlText w:val="•"/>
      <w:lvlJc w:val="left"/>
      <w:pPr>
        <w:ind w:left="5755" w:hanging="278"/>
      </w:pPr>
      <w:rPr>
        <w:rFonts w:hint="default"/>
        <w:lang w:val="pt-PT" w:eastAsia="pt-PT" w:bidi="pt-PT"/>
      </w:rPr>
    </w:lvl>
    <w:lvl w:ilvl="4" w:tplc="A33251F8">
      <w:numFmt w:val="bullet"/>
      <w:lvlText w:val="•"/>
      <w:lvlJc w:val="left"/>
      <w:pPr>
        <w:ind w:left="6633" w:hanging="278"/>
      </w:pPr>
      <w:rPr>
        <w:rFonts w:hint="default"/>
        <w:lang w:val="pt-PT" w:eastAsia="pt-PT" w:bidi="pt-PT"/>
      </w:rPr>
    </w:lvl>
    <w:lvl w:ilvl="5" w:tplc="1DB62AFA">
      <w:numFmt w:val="bullet"/>
      <w:lvlText w:val="•"/>
      <w:lvlJc w:val="left"/>
      <w:pPr>
        <w:ind w:left="7512" w:hanging="278"/>
      </w:pPr>
      <w:rPr>
        <w:rFonts w:hint="default"/>
        <w:lang w:val="pt-PT" w:eastAsia="pt-PT" w:bidi="pt-PT"/>
      </w:rPr>
    </w:lvl>
    <w:lvl w:ilvl="6" w:tplc="0E0C42D4">
      <w:numFmt w:val="bullet"/>
      <w:lvlText w:val="•"/>
      <w:lvlJc w:val="left"/>
      <w:pPr>
        <w:ind w:left="8390" w:hanging="278"/>
      </w:pPr>
      <w:rPr>
        <w:rFonts w:hint="default"/>
        <w:lang w:val="pt-PT" w:eastAsia="pt-PT" w:bidi="pt-PT"/>
      </w:rPr>
    </w:lvl>
    <w:lvl w:ilvl="7" w:tplc="3210DC7C">
      <w:numFmt w:val="bullet"/>
      <w:lvlText w:val="•"/>
      <w:lvlJc w:val="left"/>
      <w:pPr>
        <w:ind w:left="9268" w:hanging="278"/>
      </w:pPr>
      <w:rPr>
        <w:rFonts w:hint="default"/>
        <w:lang w:val="pt-PT" w:eastAsia="pt-PT" w:bidi="pt-PT"/>
      </w:rPr>
    </w:lvl>
    <w:lvl w:ilvl="8" w:tplc="F98C2038">
      <w:numFmt w:val="bullet"/>
      <w:lvlText w:val="•"/>
      <w:lvlJc w:val="left"/>
      <w:pPr>
        <w:ind w:left="10147" w:hanging="278"/>
      </w:pPr>
      <w:rPr>
        <w:rFonts w:hint="default"/>
        <w:lang w:val="pt-PT" w:eastAsia="pt-PT" w:bidi="pt-PT"/>
      </w:rPr>
    </w:lvl>
  </w:abstractNum>
  <w:abstractNum w:abstractNumId="2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28"/>
  </w:num>
  <w:num w:numId="5">
    <w:abstractNumId w:val="31"/>
  </w:num>
  <w:num w:numId="6">
    <w:abstractNumId w:val="13"/>
  </w:num>
  <w:num w:numId="7">
    <w:abstractNumId w:val="4"/>
  </w:num>
  <w:num w:numId="8">
    <w:abstractNumId w:val="32"/>
  </w:num>
  <w:num w:numId="9">
    <w:abstractNumId w:val="6"/>
  </w:num>
  <w:num w:numId="10">
    <w:abstractNumId w:val="35"/>
  </w:num>
  <w:num w:numId="11">
    <w:abstractNumId w:val="12"/>
  </w:num>
  <w:num w:numId="12">
    <w:abstractNumId w:val="33"/>
  </w:num>
  <w:num w:numId="13">
    <w:abstractNumId w:val="2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5"/>
  </w:num>
  <w:num w:numId="19">
    <w:abstractNumId w:val="1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  <w:num w:numId="23">
    <w:abstractNumId w:val="3"/>
  </w:num>
  <w:num w:numId="24">
    <w:abstractNumId w:val="8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6"/>
  </w:num>
  <w:num w:numId="30">
    <w:abstractNumId w:val="24"/>
  </w:num>
  <w:num w:numId="31">
    <w:abstractNumId w:val="34"/>
  </w:num>
  <w:num w:numId="32">
    <w:abstractNumId w:val="27"/>
  </w:num>
  <w:num w:numId="33">
    <w:abstractNumId w:val="14"/>
  </w:num>
  <w:num w:numId="34">
    <w:abstractNumId w:val="1"/>
  </w:num>
  <w:num w:numId="35">
    <w:abstractNumId w:val="23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0087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1C75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4C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48A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53CB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7C7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2F4C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0643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239A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1260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0E74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1AE4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23E"/>
    <w:rsid w:val="005E3BF2"/>
    <w:rsid w:val="005E3E54"/>
    <w:rsid w:val="005E4007"/>
    <w:rsid w:val="005E4B21"/>
    <w:rsid w:val="005E51A1"/>
    <w:rsid w:val="005E52E8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9E4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3D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46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B3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073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56FA8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4DE5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3B3"/>
    <w:rsid w:val="00A76535"/>
    <w:rsid w:val="00A76ABF"/>
    <w:rsid w:val="00A81DA5"/>
    <w:rsid w:val="00A842F1"/>
    <w:rsid w:val="00A84438"/>
    <w:rsid w:val="00A847F9"/>
    <w:rsid w:val="00A85650"/>
    <w:rsid w:val="00A8586A"/>
    <w:rsid w:val="00A85E8E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5E7C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678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331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5C4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55108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AF1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485E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0E58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red"/>
    </o:shapedefaults>
    <o:shapelayout v:ext="edit">
      <o:idmap v:ext="edit" data="1"/>
    </o:shapelayout>
  </w:shapeDefaults>
  <w:decimalSymbol w:val=","/>
  <w:listSeparator w:val=";"/>
  <w14:docId w14:val="476A9834"/>
  <w15:docId w15:val="{7E172F30-9FD3-4FD2-AA0A-50AF9368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B5B4-85F3-4CE9-A07E-164A0843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938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19</cp:revision>
  <cp:lastPrinted>2022-08-08T20:18:00Z</cp:lastPrinted>
  <dcterms:created xsi:type="dcterms:W3CDTF">2018-02-27T01:09:00Z</dcterms:created>
  <dcterms:modified xsi:type="dcterms:W3CDTF">2022-08-09T17:47:00Z</dcterms:modified>
</cp:coreProperties>
</file>