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B" w:rsidRPr="00450F75" w:rsidRDefault="006F498B" w:rsidP="006F498B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>EXCELENTÍSSIMO SENHOR DOUTOR JUIZ DE DIREITO DA</w:t>
      </w:r>
      <w:r w:rsidR="0003337E">
        <w:rPr>
          <w:rFonts w:cs="Arial"/>
          <w:b/>
          <w:sz w:val="26"/>
          <w:szCs w:val="26"/>
        </w:rPr>
        <w:t xml:space="preserve"> 12</w:t>
      </w:r>
      <w:r w:rsidR="00C7202B">
        <w:rPr>
          <w:rFonts w:cs="Arial"/>
          <w:b/>
          <w:sz w:val="26"/>
          <w:szCs w:val="26"/>
        </w:rPr>
        <w:t>ª VARA CIVIL</w:t>
      </w:r>
      <w:r w:rsidRPr="00450F75">
        <w:rPr>
          <w:rFonts w:cs="Arial"/>
          <w:b/>
          <w:sz w:val="26"/>
          <w:szCs w:val="26"/>
        </w:rPr>
        <w:t xml:space="preserve"> 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Pr="00C26C07" w:rsidRDefault="003467C5" w:rsidP="00C26C07">
      <w:pPr>
        <w:ind w:left="4254"/>
        <w:jc w:val="both"/>
        <w:rPr>
          <w:rFonts w:asciiTheme="minorHAnsi" w:hAnsiTheme="minorHAnsi" w:cs="Arial"/>
          <w:sz w:val="22"/>
        </w:rPr>
      </w:pPr>
    </w:p>
    <w:p w:rsidR="004B155B" w:rsidRDefault="005617B6" w:rsidP="00CA67B3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C7202B" w:rsidRDefault="00C7202B" w:rsidP="00CA67B3">
      <w:pPr>
        <w:jc w:val="both"/>
        <w:rPr>
          <w:rFonts w:cs="Arial"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Processo: </w:t>
      </w:r>
      <w:bookmarkStart w:id="0" w:name="_GoBack"/>
      <w:r w:rsidRPr="0003337E">
        <w:rPr>
          <w:b/>
          <w:sz w:val="28"/>
        </w:rPr>
        <w:t>0821510-67.2016.8.12.0001</w:t>
      </w:r>
      <w:bookmarkEnd w:id="0"/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03337E" w:rsidRDefault="0003337E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C56CB6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46.6pt;margin-top:12.1pt;width:141.6pt;height:22.45pt;z-index:251645440" adj="-52475,27373,20227,27373,-53489,20975,-52475,27373">
            <v:textbox style="mso-next-textbox:#_x0000_s1557">
              <w:txbxContent>
                <w:p w:rsidR="00A8013B" w:rsidRDefault="00A8013B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OSWALDO SCHIO,</w:t>
                  </w:r>
                </w:p>
              </w:txbxContent>
            </v:textbox>
            <o:callout v:ext="edit" minusy="t"/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03337E" w:rsidRDefault="0003337E" w:rsidP="0003337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gramStart"/>
      <w:r>
        <w:rPr>
          <w:rFonts w:cs="Arial"/>
          <w:szCs w:val="24"/>
        </w:rPr>
        <w:t>já</w:t>
      </w:r>
      <w:proofErr w:type="gramEnd"/>
      <w:r>
        <w:rPr>
          <w:rFonts w:cs="Arial"/>
          <w:szCs w:val="24"/>
        </w:rPr>
        <w:t xml:space="preserve"> qualificado nos autos do processo de conta de participação em epígrafe, que move em desfavor de </w:t>
      </w:r>
      <w:r>
        <w:rPr>
          <w:rFonts w:cs="Arial"/>
          <w:b/>
          <w:bCs/>
          <w:szCs w:val="28"/>
        </w:rPr>
        <w:t>OI S/A</w:t>
      </w:r>
      <w:r w:rsidRPr="00A165BC">
        <w:rPr>
          <w:rFonts w:cs="Arial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Cs w:val="24"/>
        </w:rPr>
        <w:t xml:space="preserve">em trâmite por esse Juízo, com respeito e acatamento, </w:t>
      </w:r>
      <w:r w:rsidRPr="00A165BC">
        <w:rPr>
          <w:rFonts w:ascii="Tahoma" w:hAnsi="Tahoma" w:cs="Tahoma"/>
        </w:rPr>
        <w:t xml:space="preserve">vem, respeitosamente, à presença de V. Exª, para </w:t>
      </w:r>
      <w:r>
        <w:rPr>
          <w:rFonts w:ascii="Tahoma" w:hAnsi="Tahoma" w:cs="Tahoma"/>
        </w:rPr>
        <w:t xml:space="preserve">apresentar: </w:t>
      </w:r>
    </w:p>
    <w:p w:rsidR="00C7202B" w:rsidRDefault="00C7202B" w:rsidP="0029363E">
      <w:pPr>
        <w:spacing w:line="360" w:lineRule="auto"/>
        <w:jc w:val="both"/>
        <w:rPr>
          <w:rFonts w:cs="Arial"/>
        </w:rPr>
      </w:pPr>
    </w:p>
    <w:p w:rsidR="0003337E" w:rsidRDefault="0003337E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C56CB6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.2pt;margin-top:5.4pt;width:37.65pt;height:68.2pt;z-index:251646464" o:connectortype="straight" strokecolor="red" strokeweight="2.25pt">
                  <v:shadow type="perspective" color="#622423" opacity=".5" offset="1pt" offset2="-1pt"/>
                </v:shape>
              </w:pict>
            </w:r>
          </w:p>
        </w:tc>
        <w:tc>
          <w:tcPr>
            <w:tcW w:w="7087" w:type="dxa"/>
          </w:tcPr>
          <w:p w:rsidR="00C7202B" w:rsidRDefault="00C56CB6" w:rsidP="00C7202B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338.95pt;margin-top:1.95pt;width:31.8pt;height:68.2pt;flip:x;z-index:251647488;mso-position-horizontal-relative:text;mso-position-vertical-relative:text" o:connectortype="straight" strokecolor="red" strokeweight="2.25pt"/>
              </w:pict>
            </w:r>
          </w:p>
          <w:p w:rsidR="00CF682B" w:rsidRPr="00E10EE6" w:rsidRDefault="0003337E" w:rsidP="0003337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PEDIDO DE DESISTÊNCIA DA AÇÃO.</w:t>
            </w: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A26346" w:rsidRDefault="00A26346" w:rsidP="007F3A0D">
      <w:pPr>
        <w:spacing w:line="360" w:lineRule="auto"/>
        <w:jc w:val="both"/>
        <w:rPr>
          <w:rFonts w:cs="Arial"/>
        </w:rPr>
      </w:pPr>
    </w:p>
    <w:p w:rsidR="0003337E" w:rsidRDefault="0003337E" w:rsidP="00942A75">
      <w:pPr>
        <w:jc w:val="right"/>
        <w:rPr>
          <w:rFonts w:cs="Arial"/>
        </w:rPr>
      </w:pPr>
    </w:p>
    <w:p w:rsidR="00942A75" w:rsidRPr="00450F75" w:rsidRDefault="00C56CB6" w:rsidP="00942A7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lastRenderedPageBreak/>
        <w:pict>
          <v:shape id="_x0000_s1697" type="#_x0000_t32" style="position:absolute;left:0;text-align:left;margin-left:175.05pt;margin-top:7.4pt;width:314.8pt;height:0;z-index:251696640" o:connectortype="straight" strokecolor="#a5a5a5" strokeweight="3pt">
            <v:shadow type="perspective" color="#243f60" opacity=".5" offset="1pt" offset2="-1pt"/>
          </v:shape>
        </w:pict>
      </w:r>
    </w:p>
    <w:p w:rsidR="00942A75" w:rsidRDefault="00942A75" w:rsidP="00942A7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PINTURA FÁTICA:</w:t>
      </w:r>
    </w:p>
    <w:p w:rsidR="00942A75" w:rsidRPr="00450F75" w:rsidRDefault="00C56CB6" w:rsidP="00942A7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98" type="#_x0000_t32" style="position:absolute;left:0;text-align:left;margin-left:-3.3pt;margin-top:4pt;width:493.15pt;height:0;z-index:251697664" o:connectortype="straight" strokecolor="#a5a5a5" strokeweight="3pt">
            <v:shadow type="perspective" color="#243f60" opacity=".5" offset="1pt" offset2="-1pt"/>
          </v:shape>
        </w:pict>
      </w:r>
    </w:p>
    <w:p w:rsidR="0003337E" w:rsidRDefault="00D62316" w:rsidP="000333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="005A1B54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  <w:u w:val="single"/>
        </w:rPr>
        <w:t xml:space="preserve">Excelentíssimo </w:t>
      </w:r>
      <w:proofErr w:type="gramStart"/>
      <w:r w:rsidRPr="0034506F">
        <w:rPr>
          <w:rFonts w:ascii="Brush Script MT" w:hAnsi="Brush Script MT"/>
          <w:b/>
          <w:bCs/>
          <w:sz w:val="28"/>
          <w:u w:val="single"/>
        </w:rPr>
        <w:t>Senhor(</w:t>
      </w:r>
      <w:proofErr w:type="gramEnd"/>
      <w:r w:rsidRPr="0034506F">
        <w:rPr>
          <w:rFonts w:ascii="Brush Script MT" w:hAnsi="Brush Script MT"/>
          <w:b/>
          <w:bCs/>
          <w:sz w:val="28"/>
          <w:u w:val="single"/>
        </w:rPr>
        <w:t>a) Presidente do Processo</w:t>
      </w:r>
      <w:r w:rsidRPr="0034506F">
        <w:rPr>
          <w:rFonts w:ascii="Brush Script MT" w:hAnsi="Brush Script MT"/>
          <w:b/>
          <w:bCs/>
          <w:sz w:val="28"/>
        </w:rPr>
        <w:t>,</w:t>
      </w:r>
      <w:r w:rsidR="00B31CA0" w:rsidRPr="004B5EEF">
        <w:rPr>
          <w:rFonts w:ascii="Arial" w:hAnsi="Arial" w:cs="Arial"/>
          <w:bCs/>
        </w:rPr>
        <w:t xml:space="preserve"> </w:t>
      </w:r>
      <w:r w:rsidR="0003337E">
        <w:rPr>
          <w:rFonts w:ascii="Arial" w:hAnsi="Arial" w:cs="Arial"/>
          <w:bCs/>
        </w:rPr>
        <w:t xml:space="preserve">a Empresa </w:t>
      </w:r>
      <w:r w:rsidR="0003337E" w:rsidRPr="0003337E">
        <w:rPr>
          <w:rFonts w:ascii="Arial" w:hAnsi="Arial" w:cs="Arial"/>
          <w:bCs/>
        </w:rPr>
        <w:t xml:space="preserve">Requerida, apresentou pedido de Recuperação Judicial, sendo a mesma deferida em </w:t>
      </w:r>
      <w:r w:rsidR="0003337E" w:rsidRPr="0003337E">
        <w:rPr>
          <w:rFonts w:ascii="Arial" w:hAnsi="Arial" w:cs="Arial"/>
        </w:rPr>
        <w:t>decisão prolatada pelo juiz Fernando César</w:t>
      </w:r>
      <w:r w:rsidR="0003337E">
        <w:rPr>
          <w:rFonts w:ascii="Arial" w:hAnsi="Arial" w:cs="Arial"/>
        </w:rPr>
        <w:t xml:space="preserve"> </w:t>
      </w:r>
      <w:r w:rsidR="0003337E" w:rsidRPr="0003337E">
        <w:rPr>
          <w:rFonts w:ascii="Arial" w:hAnsi="Arial" w:cs="Arial"/>
        </w:rPr>
        <w:t>Ferreira Viana, da 7ª Vara Empresarial da Comarca do Rio de Janeiro/RJ, nos autos n</w:t>
      </w:r>
      <w:r w:rsidR="0003337E">
        <w:rPr>
          <w:rFonts w:ascii="Arial" w:hAnsi="Arial" w:cs="Arial"/>
        </w:rPr>
        <w:t>º</w:t>
      </w:r>
      <w:r w:rsidR="0003337E" w:rsidRPr="0003337E">
        <w:rPr>
          <w:rFonts w:ascii="Arial" w:hAnsi="Arial" w:cs="Arial"/>
        </w:rPr>
        <w:t xml:space="preserve"> 0203711-65.2016.8.19.0001</w:t>
      </w:r>
      <w:r w:rsidR="0003337E">
        <w:rPr>
          <w:rFonts w:ascii="Arial" w:hAnsi="Arial" w:cs="Arial"/>
        </w:rPr>
        <w:t>.</w:t>
      </w:r>
    </w:p>
    <w:p w:rsidR="0003337E" w:rsidRDefault="0003337E" w:rsidP="000333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3337E" w:rsidRPr="0003337E" w:rsidRDefault="0003337E" w:rsidP="000333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Ação de Recuperação Judicial, a Requerida apresentou passivo superior a sessenta e cinco bilhões de reais, tornando a presente ação inviável do ponto de vista do Requerente, dado que as reais possibilidades de recuperar o que lhe é devido após o pedido da Recuperação Judicial são </w:t>
      </w:r>
      <w:proofErr w:type="gramStart"/>
      <w:r>
        <w:rPr>
          <w:rFonts w:ascii="Arial" w:hAnsi="Arial" w:cs="Arial"/>
        </w:rPr>
        <w:t>mínimas, tornando o prosseguimento da presente ação extremamente penosa</w:t>
      </w:r>
      <w:proofErr w:type="gramEnd"/>
      <w:r w:rsidR="00AC08B8">
        <w:rPr>
          <w:rFonts w:ascii="Arial" w:hAnsi="Arial" w:cs="Arial"/>
        </w:rPr>
        <w:t>.</w:t>
      </w:r>
    </w:p>
    <w:p w:rsidR="0003337E" w:rsidRPr="0003337E" w:rsidRDefault="0003337E" w:rsidP="0003337E">
      <w:pPr>
        <w:pStyle w:val="Ttulo21"/>
        <w:spacing w:before="0" w:line="381" w:lineRule="auto"/>
        <w:ind w:left="0" w:firstLine="0"/>
        <w:jc w:val="both"/>
        <w:rPr>
          <w:rFonts w:ascii="Arial" w:hAnsi="Arial" w:cs="Arial"/>
          <w:sz w:val="28"/>
          <w:szCs w:val="28"/>
          <w:lang w:val="pt-BR"/>
        </w:rPr>
      </w:pPr>
    </w:p>
    <w:p w:rsidR="0034506F" w:rsidRPr="00450F75" w:rsidRDefault="00C56CB6" w:rsidP="003450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C56CB6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03337E" w:rsidRPr="00457F6B" w:rsidRDefault="006B3D7F" w:rsidP="00AC08B8">
      <w:pPr>
        <w:spacing w:line="360" w:lineRule="auto"/>
        <w:ind w:firstLine="709"/>
        <w:jc w:val="both"/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 w:rsidR="005955E7"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C2221A">
        <w:rPr>
          <w:rFonts w:ascii="Brush Script MT" w:hAnsi="Brush Script MT"/>
          <w:b/>
          <w:bCs/>
          <w:sz w:val="44"/>
        </w:rPr>
        <w:tab/>
      </w:r>
      <w:r w:rsidR="0034506F" w:rsidRPr="007B2126">
        <w:rPr>
          <w:rFonts w:ascii="Brush Script MT" w:hAnsi="Brush Script MT"/>
          <w:b/>
          <w:bCs/>
          <w:sz w:val="36"/>
        </w:rPr>
        <w:t>Preclaro julgador,</w:t>
      </w:r>
      <w:r w:rsidR="001A0A71">
        <w:rPr>
          <w:rFonts w:ascii="Brush Script MT" w:hAnsi="Brush Script MT"/>
          <w:b/>
          <w:bCs/>
          <w:sz w:val="36"/>
        </w:rPr>
        <w:t xml:space="preserve"> </w:t>
      </w:r>
      <w:r w:rsidR="0034506F">
        <w:rPr>
          <w:rFonts w:cs="Arial"/>
        </w:rPr>
        <w:t xml:space="preserve">por todo o exposto o </w:t>
      </w:r>
      <w:r w:rsidR="000850E0">
        <w:rPr>
          <w:rFonts w:cs="Arial"/>
        </w:rPr>
        <w:t>R</w:t>
      </w:r>
      <w:r w:rsidR="0034506F">
        <w:rPr>
          <w:rFonts w:cs="Arial"/>
        </w:rPr>
        <w:t>equerente</w:t>
      </w:r>
      <w:r w:rsidR="00907733">
        <w:rPr>
          <w:rFonts w:cs="Arial"/>
        </w:rPr>
        <w:t>,</w:t>
      </w:r>
      <w:r w:rsidR="0034506F">
        <w:rPr>
          <w:rFonts w:cs="Arial"/>
        </w:rPr>
        <w:t xml:space="preserve"> </w:t>
      </w:r>
      <w:r w:rsidR="00AC08B8">
        <w:rPr>
          <w:rFonts w:cs="Arial"/>
        </w:rPr>
        <w:t>pelos f</w:t>
      </w:r>
      <w:r w:rsidR="0034506F">
        <w:rPr>
          <w:rFonts w:cs="Arial"/>
        </w:rPr>
        <w:t>ato</w:t>
      </w:r>
      <w:r w:rsidR="00AC08B8">
        <w:rPr>
          <w:rFonts w:cs="Arial"/>
        </w:rPr>
        <w:t>s suficien</w:t>
      </w:r>
      <w:r w:rsidR="0034506F">
        <w:rPr>
          <w:rFonts w:cs="Arial"/>
        </w:rPr>
        <w:t>temente expostos,</w:t>
      </w:r>
      <w:r w:rsidR="007E0849">
        <w:rPr>
          <w:rFonts w:cs="Arial"/>
        </w:rPr>
        <w:t xml:space="preserve"> </w:t>
      </w:r>
      <w:r w:rsidR="00DD315E" w:rsidRPr="00522053">
        <w:rPr>
          <w:b/>
        </w:rPr>
        <w:t>REQUER a V. Exª</w:t>
      </w:r>
      <w:r w:rsidR="00DD315E" w:rsidRPr="007964D1">
        <w:t xml:space="preserve"> </w:t>
      </w:r>
      <w:r w:rsidR="00AC08B8">
        <w:t>a</w:t>
      </w:r>
      <w:r w:rsidR="0003337E" w:rsidRPr="00457F6B">
        <w:t xml:space="preserve"> </w:t>
      </w:r>
      <w:r w:rsidR="0003337E" w:rsidRPr="00AC08B8">
        <w:rPr>
          <w:b/>
        </w:rPr>
        <w:t>DESISTÊNCIA DA PRESENTE</w:t>
      </w:r>
      <w:r w:rsidR="00AC08B8">
        <w:t xml:space="preserve"> </w:t>
      </w:r>
      <w:r w:rsidR="00AC08B8" w:rsidRPr="00AC08B8">
        <w:rPr>
          <w:b/>
        </w:rPr>
        <w:t>AÇÃO DE CONTA DE PARTICIPAÇÃO</w:t>
      </w:r>
      <w:r w:rsidR="0003337E" w:rsidRPr="00AC08B8">
        <w:rPr>
          <w:b/>
        </w:rPr>
        <w:t>,</w:t>
      </w:r>
      <w:r w:rsidR="0003337E" w:rsidRPr="00457F6B">
        <w:t xml:space="preserve"> </w:t>
      </w:r>
      <w:r w:rsidR="00AC08B8">
        <w:t xml:space="preserve">de número supradito, </w:t>
      </w:r>
      <w:r w:rsidR="0003337E" w:rsidRPr="00457F6B">
        <w:t>homologa</w:t>
      </w:r>
      <w:r w:rsidR="00AC08B8">
        <w:t>ndo-se o</w:t>
      </w:r>
      <w:r w:rsidR="0003337E" w:rsidRPr="00457F6B">
        <w:t xml:space="preserve"> presente pedido, extinguindo-se o processo sem resolução de mérito, nos termos do Art. 267, VIII, do CPC, com o posterior arquivamento do</w:t>
      </w:r>
      <w:r w:rsidR="0003337E" w:rsidRPr="00457F6B">
        <w:rPr>
          <w:spacing w:val="-27"/>
        </w:rPr>
        <w:t xml:space="preserve"> </w:t>
      </w:r>
      <w:r w:rsidR="0003337E" w:rsidRPr="00457F6B">
        <w:t>mesmo.</w:t>
      </w:r>
    </w:p>
    <w:p w:rsidR="0003337E" w:rsidRDefault="0003337E" w:rsidP="0003337E">
      <w:pPr>
        <w:jc w:val="both"/>
        <w:rPr>
          <w:rFonts w:cs="Arial"/>
        </w:rPr>
      </w:pPr>
    </w:p>
    <w:p w:rsidR="0003337E" w:rsidRDefault="0003337E" w:rsidP="0003337E">
      <w:pPr>
        <w:jc w:val="both"/>
        <w:rPr>
          <w:rFonts w:cs="Arial"/>
        </w:rPr>
      </w:pPr>
    </w:p>
    <w:p w:rsidR="00AC061D" w:rsidRDefault="00AC061D" w:rsidP="00536110">
      <w:pPr>
        <w:ind w:left="2410" w:firstLine="426"/>
        <w:jc w:val="both"/>
        <w:rPr>
          <w:rFonts w:cs="Arial"/>
        </w:rPr>
      </w:pPr>
    </w:p>
    <w:p w:rsidR="00EE70D9" w:rsidRDefault="00EE70D9" w:rsidP="007A3667">
      <w:pPr>
        <w:ind w:left="2410" w:firstLine="426"/>
        <w:jc w:val="both"/>
        <w:rPr>
          <w:rFonts w:cs="Arial"/>
        </w:rPr>
      </w:pPr>
    </w:p>
    <w:p w:rsidR="00DA3861" w:rsidRDefault="00151D4B" w:rsidP="007A3667">
      <w:pPr>
        <w:ind w:left="2410" w:firstLine="426"/>
        <w:jc w:val="both"/>
        <w:rPr>
          <w:rFonts w:cs="Arial"/>
        </w:rPr>
      </w:pPr>
      <w:r>
        <w:rPr>
          <w:rFonts w:cs="Arial"/>
        </w:rPr>
        <w:t>Nestes termos p</w:t>
      </w:r>
      <w:r w:rsidR="0036473F" w:rsidRPr="0048369E">
        <w:rPr>
          <w:rFonts w:cs="Arial"/>
        </w:rPr>
        <w:t>ede deferimento.</w:t>
      </w:r>
    </w:p>
    <w:p w:rsidR="00650217" w:rsidRDefault="00650217" w:rsidP="00A17554">
      <w:pPr>
        <w:ind w:left="1701"/>
        <w:jc w:val="both"/>
        <w:rPr>
          <w:rFonts w:cs="Arial"/>
        </w:rPr>
      </w:pPr>
    </w:p>
    <w:p w:rsidR="00EE70D9" w:rsidRDefault="00EE70D9" w:rsidP="00A17554">
      <w:pPr>
        <w:ind w:left="1701"/>
        <w:jc w:val="both"/>
        <w:rPr>
          <w:rFonts w:cs="Arial"/>
        </w:rPr>
      </w:pPr>
    </w:p>
    <w:p w:rsidR="00AC061D" w:rsidRDefault="00AC061D" w:rsidP="00A17554">
      <w:pPr>
        <w:ind w:left="1701"/>
        <w:jc w:val="both"/>
        <w:rPr>
          <w:rFonts w:cs="Arial"/>
        </w:rPr>
      </w:pPr>
    </w:p>
    <w:p w:rsidR="00AC061D" w:rsidRDefault="00AC061D" w:rsidP="00A17554">
      <w:pPr>
        <w:ind w:left="1701"/>
        <w:jc w:val="both"/>
        <w:rPr>
          <w:rFonts w:cs="Arial"/>
        </w:rPr>
      </w:pPr>
    </w:p>
    <w:p w:rsidR="00375344" w:rsidRPr="0048369E" w:rsidRDefault="00375344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03337E">
        <w:rPr>
          <w:rFonts w:cs="Arial"/>
        </w:rPr>
        <w:t>16</w:t>
      </w:r>
      <w:r w:rsidRPr="0048369E">
        <w:rPr>
          <w:rFonts w:cs="Arial"/>
        </w:rPr>
        <w:t xml:space="preserve"> de </w:t>
      </w:r>
      <w:r w:rsidR="0003337E">
        <w:rPr>
          <w:rFonts w:cs="Arial"/>
        </w:rPr>
        <w:t>Setembro</w:t>
      </w:r>
      <w:r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AC061D" w:rsidRDefault="00AC061D" w:rsidP="00A17554">
      <w:pPr>
        <w:ind w:left="1701"/>
        <w:jc w:val="center"/>
        <w:rPr>
          <w:rFonts w:cs="Arial"/>
          <w:sz w:val="20"/>
        </w:rPr>
      </w:pPr>
    </w:p>
    <w:p w:rsidR="00AC061D" w:rsidRDefault="00AC061D" w:rsidP="00A17554">
      <w:pPr>
        <w:ind w:left="1701"/>
        <w:jc w:val="center"/>
        <w:rPr>
          <w:rFonts w:cs="Arial"/>
          <w:sz w:val="20"/>
        </w:rPr>
      </w:pPr>
    </w:p>
    <w:p w:rsidR="00AC061D" w:rsidRDefault="00AC061D" w:rsidP="00A17554">
      <w:pPr>
        <w:ind w:left="1701"/>
        <w:jc w:val="center"/>
        <w:rPr>
          <w:rFonts w:cs="Arial"/>
          <w:sz w:val="20"/>
        </w:rPr>
      </w:pPr>
    </w:p>
    <w:p w:rsidR="00AC061D" w:rsidRDefault="00AC061D" w:rsidP="00A17554">
      <w:pPr>
        <w:ind w:left="1701"/>
        <w:jc w:val="center"/>
        <w:rPr>
          <w:rFonts w:cs="Arial"/>
          <w:sz w:val="20"/>
        </w:rPr>
      </w:pPr>
    </w:p>
    <w:p w:rsidR="00995EEC" w:rsidRDefault="00995EEC" w:rsidP="00A17554">
      <w:pPr>
        <w:ind w:left="1701"/>
        <w:jc w:val="center"/>
        <w:rPr>
          <w:rFonts w:cs="Arial"/>
          <w:sz w:val="20"/>
        </w:rPr>
      </w:pPr>
    </w:p>
    <w:p w:rsidR="00151D4B" w:rsidRDefault="00151D4B" w:rsidP="00A17554">
      <w:pPr>
        <w:ind w:left="1701"/>
        <w:jc w:val="center"/>
        <w:rPr>
          <w:rFonts w:cs="Arial"/>
          <w:sz w:val="20"/>
        </w:rPr>
      </w:pPr>
    </w:p>
    <w:p w:rsidR="00375344" w:rsidRDefault="00375344" w:rsidP="00A17554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1623"/>
        <w:gridCol w:w="4181"/>
      </w:tblGrid>
      <w:tr w:rsidR="00375344" w:rsidTr="00151D4B">
        <w:tc>
          <w:tcPr>
            <w:tcW w:w="4536" w:type="dxa"/>
          </w:tcPr>
          <w:p w:rsid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</w:p>
          <w:p w:rsidR="00375344" w:rsidRP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375344" w:rsidRP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375344" w:rsidRDefault="00375344" w:rsidP="0037534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375344" w:rsidRDefault="00151D4B" w:rsidP="00A17554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1.05pt" o:ole="">
                  <v:imagedata r:id="rId9" o:title=""/>
                </v:shape>
                <o:OLEObject Type="Embed" ProgID="PBrush" ShapeID="_x0000_i1025" DrawAspect="Content" ObjectID="_1535543751" r:id="rId10"/>
              </w:object>
            </w:r>
          </w:p>
        </w:tc>
        <w:tc>
          <w:tcPr>
            <w:tcW w:w="4666" w:type="dxa"/>
          </w:tcPr>
          <w:p w:rsid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</w:p>
          <w:p w:rsidR="00375344" w:rsidRP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375344" w:rsidRPr="00375344" w:rsidRDefault="00375344" w:rsidP="00375344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375344" w:rsidRDefault="00375344" w:rsidP="00A17554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95AFD" w:rsidRDefault="00B95AFD" w:rsidP="003E7589">
      <w:pPr>
        <w:rPr>
          <w:rFonts w:cs="Arial"/>
          <w:b/>
          <w:sz w:val="16"/>
        </w:rPr>
      </w:pPr>
    </w:p>
    <w:sectPr w:rsidR="00B95AFD" w:rsidSect="00803881">
      <w:headerReference w:type="default" r:id="rId11"/>
      <w:footerReference w:type="even" r:id="rId12"/>
      <w:footerReference w:type="default" r:id="rId13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6D" w:rsidRDefault="0006516D">
      <w:r>
        <w:separator/>
      </w:r>
    </w:p>
  </w:endnote>
  <w:endnote w:type="continuationSeparator" w:id="0">
    <w:p w:rsidR="0006516D" w:rsidRDefault="0006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3B" w:rsidRDefault="00F030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01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013B" w:rsidRDefault="00A801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3B" w:rsidRDefault="00F030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01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6C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013B" w:rsidRDefault="00C56CB6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A8013B" w:rsidRPr="00615EC1" w:rsidRDefault="00A8013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A8013B" w:rsidRPr="00615EC1" w:rsidRDefault="00A8013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6D" w:rsidRDefault="0006516D">
      <w:r>
        <w:separator/>
      </w:r>
    </w:p>
  </w:footnote>
  <w:footnote w:type="continuationSeparator" w:id="0">
    <w:p w:rsidR="0006516D" w:rsidRDefault="0006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3B" w:rsidRDefault="00A8013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A8013B" w:rsidRPr="00532341" w:rsidTr="00AF23F1">
      <w:tc>
        <w:tcPr>
          <w:tcW w:w="1289" w:type="dxa"/>
        </w:tcPr>
        <w:p w:rsidR="00A8013B" w:rsidRPr="00042934" w:rsidRDefault="00A8013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6pt;height:36.85pt" o:ole="">
                <v:imagedata r:id="rId1" o:title=""/>
              </v:shape>
              <o:OLEObject Type="Embed" ProgID="PBrush" ShapeID="_x0000_i1026" DrawAspect="Content" ObjectID="_1535543752" r:id="rId2"/>
            </w:object>
          </w:r>
        </w:p>
      </w:tc>
      <w:tc>
        <w:tcPr>
          <w:tcW w:w="3639" w:type="dxa"/>
        </w:tcPr>
        <w:p w:rsidR="00A8013B" w:rsidRPr="00EC447D" w:rsidRDefault="00A8013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A8013B" w:rsidRPr="00EC447D" w:rsidRDefault="00A8013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A8013B" w:rsidRPr="00EC447D" w:rsidRDefault="00C56CB6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A8013B" w:rsidRPr="00AF23F1" w:rsidRDefault="00A8013B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A8013B" w:rsidRPr="00EC447D" w:rsidRDefault="00A8013B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A8013B" w:rsidRPr="00532341" w:rsidRDefault="00A8013B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A8013B" w:rsidRPr="00042934" w:rsidRDefault="00C56CB6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8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9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2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3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7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8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1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3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4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5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7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8">
    <w:nsid w:val="7E8764E3"/>
    <w:multiLevelType w:val="hybridMultilevel"/>
    <w:tmpl w:val="3E8CED1A"/>
    <w:lvl w:ilvl="0" w:tplc="9858E880">
      <w:start w:val="1"/>
      <w:numFmt w:val="lowerLetter"/>
      <w:lvlText w:val="%1)"/>
      <w:lvlJc w:val="left"/>
      <w:pPr>
        <w:ind w:left="1701" w:hanging="285"/>
        <w:jc w:val="right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1BC84EA4">
      <w:start w:val="1"/>
      <w:numFmt w:val="bullet"/>
      <w:lvlText w:val="•"/>
      <w:lvlJc w:val="left"/>
      <w:pPr>
        <w:ind w:left="2700" w:hanging="285"/>
      </w:pPr>
      <w:rPr>
        <w:rFonts w:hint="default"/>
      </w:rPr>
    </w:lvl>
    <w:lvl w:ilvl="2" w:tplc="81D67F00">
      <w:start w:val="1"/>
      <w:numFmt w:val="bullet"/>
      <w:lvlText w:val="•"/>
      <w:lvlJc w:val="left"/>
      <w:pPr>
        <w:ind w:left="3701" w:hanging="285"/>
      </w:pPr>
      <w:rPr>
        <w:rFonts w:hint="default"/>
      </w:rPr>
    </w:lvl>
    <w:lvl w:ilvl="3" w:tplc="96D27838">
      <w:start w:val="1"/>
      <w:numFmt w:val="bullet"/>
      <w:lvlText w:val="•"/>
      <w:lvlJc w:val="left"/>
      <w:pPr>
        <w:ind w:left="4701" w:hanging="285"/>
      </w:pPr>
      <w:rPr>
        <w:rFonts w:hint="default"/>
      </w:rPr>
    </w:lvl>
    <w:lvl w:ilvl="4" w:tplc="78F25FFC">
      <w:start w:val="1"/>
      <w:numFmt w:val="bullet"/>
      <w:lvlText w:val="•"/>
      <w:lvlJc w:val="left"/>
      <w:pPr>
        <w:ind w:left="5702" w:hanging="285"/>
      </w:pPr>
      <w:rPr>
        <w:rFonts w:hint="default"/>
      </w:rPr>
    </w:lvl>
    <w:lvl w:ilvl="5" w:tplc="AAD67484">
      <w:start w:val="1"/>
      <w:numFmt w:val="bullet"/>
      <w:lvlText w:val="•"/>
      <w:lvlJc w:val="left"/>
      <w:pPr>
        <w:ind w:left="6703" w:hanging="285"/>
      </w:pPr>
      <w:rPr>
        <w:rFonts w:hint="default"/>
      </w:rPr>
    </w:lvl>
    <w:lvl w:ilvl="6" w:tplc="6F104666">
      <w:start w:val="1"/>
      <w:numFmt w:val="bullet"/>
      <w:lvlText w:val="•"/>
      <w:lvlJc w:val="left"/>
      <w:pPr>
        <w:ind w:left="7703" w:hanging="285"/>
      </w:pPr>
      <w:rPr>
        <w:rFonts w:hint="default"/>
      </w:rPr>
    </w:lvl>
    <w:lvl w:ilvl="7" w:tplc="4426D264">
      <w:start w:val="1"/>
      <w:numFmt w:val="bullet"/>
      <w:lvlText w:val="•"/>
      <w:lvlJc w:val="left"/>
      <w:pPr>
        <w:ind w:left="8704" w:hanging="285"/>
      </w:pPr>
      <w:rPr>
        <w:rFonts w:hint="default"/>
      </w:rPr>
    </w:lvl>
    <w:lvl w:ilvl="8" w:tplc="06D80836">
      <w:start w:val="1"/>
      <w:numFmt w:val="bullet"/>
      <w:lvlText w:val="•"/>
      <w:lvlJc w:val="left"/>
      <w:pPr>
        <w:ind w:left="9705" w:hanging="285"/>
      </w:pPr>
      <w:rPr>
        <w:rFonts w:hint="default"/>
      </w:rPr>
    </w:lvl>
  </w:abstractNum>
  <w:abstractNum w:abstractNumId="39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4"/>
  </w:num>
  <w:num w:numId="4">
    <w:abstractNumId w:val="31"/>
  </w:num>
  <w:num w:numId="5">
    <w:abstractNumId w:val="34"/>
  </w:num>
  <w:num w:numId="6">
    <w:abstractNumId w:val="16"/>
  </w:num>
  <w:num w:numId="7">
    <w:abstractNumId w:val="5"/>
  </w:num>
  <w:num w:numId="8">
    <w:abstractNumId w:val="35"/>
  </w:num>
  <w:num w:numId="9">
    <w:abstractNumId w:val="8"/>
  </w:num>
  <w:num w:numId="10">
    <w:abstractNumId w:val="39"/>
  </w:num>
  <w:num w:numId="11">
    <w:abstractNumId w:val="15"/>
  </w:num>
  <w:num w:numId="12">
    <w:abstractNumId w:val="36"/>
  </w:num>
  <w:num w:numId="13">
    <w:abstractNumId w:val="32"/>
  </w:num>
  <w:num w:numId="14">
    <w:abstractNumId w:val="3"/>
  </w:num>
  <w:num w:numId="15">
    <w:abstractNumId w:val="1"/>
  </w:num>
  <w:num w:numId="16">
    <w:abstractNumId w:val="28"/>
  </w:num>
  <w:num w:numId="17">
    <w:abstractNumId w:val="25"/>
  </w:num>
  <w:num w:numId="18">
    <w:abstractNumId w:val="6"/>
  </w:num>
  <w:num w:numId="19">
    <w:abstractNumId w:val="2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4"/>
  </w:num>
  <w:num w:numId="24">
    <w:abstractNumId w:val="12"/>
  </w:num>
  <w:num w:numId="25">
    <w:abstractNumId w:val="18"/>
  </w:num>
  <w:num w:numId="26">
    <w:abstractNumId w:val="21"/>
  </w:num>
  <w:num w:numId="27">
    <w:abstractNumId w:val="26"/>
  </w:num>
  <w:num w:numId="28">
    <w:abstractNumId w:val="23"/>
  </w:num>
  <w:num w:numId="29">
    <w:abstractNumId w:val="29"/>
  </w:num>
  <w:num w:numId="30">
    <w:abstractNumId w:val="27"/>
  </w:num>
  <w:num w:numId="31">
    <w:abstractNumId w:val="37"/>
  </w:num>
  <w:num w:numId="32">
    <w:abstractNumId w:val="30"/>
  </w:num>
  <w:num w:numId="33">
    <w:abstractNumId w:val="17"/>
  </w:num>
  <w:num w:numId="34">
    <w:abstractNumId w:val="2"/>
  </w:num>
  <w:num w:numId="35">
    <w:abstractNumId w:val="9"/>
  </w:num>
  <w:num w:numId="36">
    <w:abstractNumId w:val="22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 w:numId="41">
    <w:abstractNumId w:val="3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20E5"/>
    <w:rsid w:val="00023FD5"/>
    <w:rsid w:val="000245E3"/>
    <w:rsid w:val="00024BDD"/>
    <w:rsid w:val="00025223"/>
    <w:rsid w:val="000254DC"/>
    <w:rsid w:val="00025F23"/>
    <w:rsid w:val="00031F0D"/>
    <w:rsid w:val="0003337E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146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355B"/>
    <w:rsid w:val="0006516D"/>
    <w:rsid w:val="0006549D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1817"/>
    <w:rsid w:val="000954E1"/>
    <w:rsid w:val="000A2E82"/>
    <w:rsid w:val="000A426A"/>
    <w:rsid w:val="000A4477"/>
    <w:rsid w:val="000A4A41"/>
    <w:rsid w:val="000A6F6A"/>
    <w:rsid w:val="000B004D"/>
    <w:rsid w:val="000B1EC5"/>
    <w:rsid w:val="000B1F85"/>
    <w:rsid w:val="000B3619"/>
    <w:rsid w:val="000B43B9"/>
    <w:rsid w:val="000B5717"/>
    <w:rsid w:val="000B63C2"/>
    <w:rsid w:val="000B74EB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5B4E"/>
    <w:rsid w:val="000D7070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3414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27797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56C2"/>
    <w:rsid w:val="0014651D"/>
    <w:rsid w:val="00146620"/>
    <w:rsid w:val="00146CC9"/>
    <w:rsid w:val="00147099"/>
    <w:rsid w:val="001474A3"/>
    <w:rsid w:val="00147EE0"/>
    <w:rsid w:val="001504A3"/>
    <w:rsid w:val="00150AAE"/>
    <w:rsid w:val="00150E07"/>
    <w:rsid w:val="00151C43"/>
    <w:rsid w:val="00151D4B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67E"/>
    <w:rsid w:val="00161800"/>
    <w:rsid w:val="00161A7A"/>
    <w:rsid w:val="00161E7F"/>
    <w:rsid w:val="00161F72"/>
    <w:rsid w:val="00164283"/>
    <w:rsid w:val="00164310"/>
    <w:rsid w:val="00164D7C"/>
    <w:rsid w:val="00164F33"/>
    <w:rsid w:val="0016729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22E8"/>
    <w:rsid w:val="0019359E"/>
    <w:rsid w:val="00193765"/>
    <w:rsid w:val="001952C7"/>
    <w:rsid w:val="001A0A71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5A44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29F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4A58"/>
    <w:rsid w:val="00235674"/>
    <w:rsid w:val="00236BC3"/>
    <w:rsid w:val="00240DD8"/>
    <w:rsid w:val="00242CEA"/>
    <w:rsid w:val="00243BCE"/>
    <w:rsid w:val="0024453B"/>
    <w:rsid w:val="00246EE6"/>
    <w:rsid w:val="00250704"/>
    <w:rsid w:val="002507FA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6CD1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6366"/>
    <w:rsid w:val="002B07B6"/>
    <w:rsid w:val="002B07C4"/>
    <w:rsid w:val="002B0898"/>
    <w:rsid w:val="002B0CC2"/>
    <w:rsid w:val="002B349A"/>
    <w:rsid w:val="002B3CBD"/>
    <w:rsid w:val="002B4F12"/>
    <w:rsid w:val="002B7817"/>
    <w:rsid w:val="002B7908"/>
    <w:rsid w:val="002B7A90"/>
    <w:rsid w:val="002C28D8"/>
    <w:rsid w:val="002C6279"/>
    <w:rsid w:val="002C7F28"/>
    <w:rsid w:val="002D0A6B"/>
    <w:rsid w:val="002D0B21"/>
    <w:rsid w:val="002D0DEC"/>
    <w:rsid w:val="002D2828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48A9"/>
    <w:rsid w:val="003066A2"/>
    <w:rsid w:val="00307FD0"/>
    <w:rsid w:val="00316121"/>
    <w:rsid w:val="00316C0C"/>
    <w:rsid w:val="003172F9"/>
    <w:rsid w:val="003201B6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991"/>
    <w:rsid w:val="00373DF3"/>
    <w:rsid w:val="00374DF3"/>
    <w:rsid w:val="00375344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B54"/>
    <w:rsid w:val="00397091"/>
    <w:rsid w:val="003A002B"/>
    <w:rsid w:val="003A0506"/>
    <w:rsid w:val="003A0F26"/>
    <w:rsid w:val="003A13F4"/>
    <w:rsid w:val="003A233B"/>
    <w:rsid w:val="003A35BD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3C2"/>
    <w:rsid w:val="003B391C"/>
    <w:rsid w:val="003B4AC4"/>
    <w:rsid w:val="003B7A15"/>
    <w:rsid w:val="003C1F43"/>
    <w:rsid w:val="003C23AA"/>
    <w:rsid w:val="003C2B34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E1349"/>
    <w:rsid w:val="003E28AD"/>
    <w:rsid w:val="003E28FA"/>
    <w:rsid w:val="003E2D53"/>
    <w:rsid w:val="003E4F08"/>
    <w:rsid w:val="003E5E49"/>
    <w:rsid w:val="003E6D38"/>
    <w:rsid w:val="003E7589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855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599C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6A96"/>
    <w:rsid w:val="00477CE0"/>
    <w:rsid w:val="00480317"/>
    <w:rsid w:val="00480643"/>
    <w:rsid w:val="00484B16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4C62"/>
    <w:rsid w:val="004B52F8"/>
    <w:rsid w:val="004B5EEF"/>
    <w:rsid w:val="004B6059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01A"/>
    <w:rsid w:val="004D72FC"/>
    <w:rsid w:val="004D7B37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A1F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09E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17536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2CBC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5DB5"/>
    <w:rsid w:val="0054696F"/>
    <w:rsid w:val="00550D1C"/>
    <w:rsid w:val="00550D88"/>
    <w:rsid w:val="00552DE8"/>
    <w:rsid w:val="00553149"/>
    <w:rsid w:val="005532C6"/>
    <w:rsid w:val="005552B8"/>
    <w:rsid w:val="005567D3"/>
    <w:rsid w:val="00556B63"/>
    <w:rsid w:val="005577C1"/>
    <w:rsid w:val="0056111A"/>
    <w:rsid w:val="0056174E"/>
    <w:rsid w:val="005617B6"/>
    <w:rsid w:val="00561C1E"/>
    <w:rsid w:val="00561EDC"/>
    <w:rsid w:val="00562F35"/>
    <w:rsid w:val="00563080"/>
    <w:rsid w:val="0056323D"/>
    <w:rsid w:val="00563351"/>
    <w:rsid w:val="0056527D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5E7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597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AEE"/>
    <w:rsid w:val="005D3BE4"/>
    <w:rsid w:val="005D488F"/>
    <w:rsid w:val="005D4C20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70C"/>
    <w:rsid w:val="006127C9"/>
    <w:rsid w:val="006130FB"/>
    <w:rsid w:val="006140A3"/>
    <w:rsid w:val="00614362"/>
    <w:rsid w:val="00614657"/>
    <w:rsid w:val="00615EC1"/>
    <w:rsid w:val="00616537"/>
    <w:rsid w:val="00616677"/>
    <w:rsid w:val="00622BC1"/>
    <w:rsid w:val="00623F09"/>
    <w:rsid w:val="006253C2"/>
    <w:rsid w:val="00625510"/>
    <w:rsid w:val="006256D0"/>
    <w:rsid w:val="006268AD"/>
    <w:rsid w:val="00627126"/>
    <w:rsid w:val="006315FD"/>
    <w:rsid w:val="00631BCE"/>
    <w:rsid w:val="00632B77"/>
    <w:rsid w:val="006340EF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4CB3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2739"/>
    <w:rsid w:val="00693032"/>
    <w:rsid w:val="006941E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B615F"/>
    <w:rsid w:val="006C16D9"/>
    <w:rsid w:val="006C1A86"/>
    <w:rsid w:val="006C2044"/>
    <w:rsid w:val="006C24F0"/>
    <w:rsid w:val="006C3703"/>
    <w:rsid w:val="006C3B35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6F49"/>
    <w:rsid w:val="006F7547"/>
    <w:rsid w:val="006F7A66"/>
    <w:rsid w:val="00705B75"/>
    <w:rsid w:val="00706A4E"/>
    <w:rsid w:val="00707A94"/>
    <w:rsid w:val="00707E16"/>
    <w:rsid w:val="0071549F"/>
    <w:rsid w:val="00715FCC"/>
    <w:rsid w:val="00716B1F"/>
    <w:rsid w:val="007173BE"/>
    <w:rsid w:val="00720713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26A"/>
    <w:rsid w:val="007363C9"/>
    <w:rsid w:val="00736979"/>
    <w:rsid w:val="00744535"/>
    <w:rsid w:val="00744928"/>
    <w:rsid w:val="00744C3A"/>
    <w:rsid w:val="0074534B"/>
    <w:rsid w:val="007503B4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52D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667"/>
    <w:rsid w:val="007A3C8E"/>
    <w:rsid w:val="007A3D08"/>
    <w:rsid w:val="007A439E"/>
    <w:rsid w:val="007A458A"/>
    <w:rsid w:val="007A4D4E"/>
    <w:rsid w:val="007A5B25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603"/>
    <w:rsid w:val="007C3C12"/>
    <w:rsid w:val="007C4069"/>
    <w:rsid w:val="007C786C"/>
    <w:rsid w:val="007C7E3C"/>
    <w:rsid w:val="007D16CE"/>
    <w:rsid w:val="007D1B80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55E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3E3D"/>
    <w:rsid w:val="008258FF"/>
    <w:rsid w:val="00825E90"/>
    <w:rsid w:val="0082791A"/>
    <w:rsid w:val="00831B96"/>
    <w:rsid w:val="00831D8B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37737"/>
    <w:rsid w:val="00840AC5"/>
    <w:rsid w:val="00843F47"/>
    <w:rsid w:val="00844192"/>
    <w:rsid w:val="0084459A"/>
    <w:rsid w:val="00844C3E"/>
    <w:rsid w:val="00845A12"/>
    <w:rsid w:val="008476FF"/>
    <w:rsid w:val="008477E2"/>
    <w:rsid w:val="00851C46"/>
    <w:rsid w:val="00853AF6"/>
    <w:rsid w:val="0085458F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957"/>
    <w:rsid w:val="00887DE8"/>
    <w:rsid w:val="00890B88"/>
    <w:rsid w:val="008910D3"/>
    <w:rsid w:val="0089125E"/>
    <w:rsid w:val="00895259"/>
    <w:rsid w:val="00897A3D"/>
    <w:rsid w:val="008A2B06"/>
    <w:rsid w:val="008A2F9D"/>
    <w:rsid w:val="008A35F1"/>
    <w:rsid w:val="008A4B7D"/>
    <w:rsid w:val="008A5C7F"/>
    <w:rsid w:val="008A5F9E"/>
    <w:rsid w:val="008A65DD"/>
    <w:rsid w:val="008A7F75"/>
    <w:rsid w:val="008B2DEB"/>
    <w:rsid w:val="008B3A3C"/>
    <w:rsid w:val="008B4213"/>
    <w:rsid w:val="008B73C6"/>
    <w:rsid w:val="008C0621"/>
    <w:rsid w:val="008C1047"/>
    <w:rsid w:val="008C1CF7"/>
    <w:rsid w:val="008C1E3E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6930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4DF7"/>
    <w:rsid w:val="009052F5"/>
    <w:rsid w:val="00906609"/>
    <w:rsid w:val="00906923"/>
    <w:rsid w:val="00907733"/>
    <w:rsid w:val="00910B5B"/>
    <w:rsid w:val="0091106B"/>
    <w:rsid w:val="0091107C"/>
    <w:rsid w:val="00912B1B"/>
    <w:rsid w:val="00912BB7"/>
    <w:rsid w:val="00912D8F"/>
    <w:rsid w:val="0091374B"/>
    <w:rsid w:val="00913A61"/>
    <w:rsid w:val="00914561"/>
    <w:rsid w:val="009151FA"/>
    <w:rsid w:val="00915A61"/>
    <w:rsid w:val="00916561"/>
    <w:rsid w:val="00916633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5A42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20F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5EEC"/>
    <w:rsid w:val="0099605A"/>
    <w:rsid w:val="009969C3"/>
    <w:rsid w:val="00997731"/>
    <w:rsid w:val="00997E92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08A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23C"/>
    <w:rsid w:val="009E4FC4"/>
    <w:rsid w:val="009E61A6"/>
    <w:rsid w:val="009E7F3F"/>
    <w:rsid w:val="009F0AE5"/>
    <w:rsid w:val="009F1CA1"/>
    <w:rsid w:val="009F3E75"/>
    <w:rsid w:val="009F4157"/>
    <w:rsid w:val="009F4637"/>
    <w:rsid w:val="00A00575"/>
    <w:rsid w:val="00A0066D"/>
    <w:rsid w:val="00A00BE0"/>
    <w:rsid w:val="00A0134F"/>
    <w:rsid w:val="00A0161D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DE0"/>
    <w:rsid w:val="00A30EE1"/>
    <w:rsid w:val="00A31E98"/>
    <w:rsid w:val="00A31F52"/>
    <w:rsid w:val="00A31F67"/>
    <w:rsid w:val="00A32088"/>
    <w:rsid w:val="00A32538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64B5"/>
    <w:rsid w:val="00A67223"/>
    <w:rsid w:val="00A70C8A"/>
    <w:rsid w:val="00A71194"/>
    <w:rsid w:val="00A72519"/>
    <w:rsid w:val="00A72A01"/>
    <w:rsid w:val="00A73416"/>
    <w:rsid w:val="00A7432E"/>
    <w:rsid w:val="00A75323"/>
    <w:rsid w:val="00A75C3C"/>
    <w:rsid w:val="00A76535"/>
    <w:rsid w:val="00A76ABF"/>
    <w:rsid w:val="00A8013B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EB6"/>
    <w:rsid w:val="00AB302C"/>
    <w:rsid w:val="00AB40CD"/>
    <w:rsid w:val="00AB433E"/>
    <w:rsid w:val="00AB479F"/>
    <w:rsid w:val="00AB50F8"/>
    <w:rsid w:val="00AB583B"/>
    <w:rsid w:val="00AB65F3"/>
    <w:rsid w:val="00AC061D"/>
    <w:rsid w:val="00AC0878"/>
    <w:rsid w:val="00AC08B8"/>
    <w:rsid w:val="00AC0A80"/>
    <w:rsid w:val="00AC27C3"/>
    <w:rsid w:val="00AC4039"/>
    <w:rsid w:val="00AC6FC8"/>
    <w:rsid w:val="00AD045B"/>
    <w:rsid w:val="00AD0EF8"/>
    <w:rsid w:val="00AD1299"/>
    <w:rsid w:val="00AD37BA"/>
    <w:rsid w:val="00AD4059"/>
    <w:rsid w:val="00AD4882"/>
    <w:rsid w:val="00AD61C0"/>
    <w:rsid w:val="00AD7BAD"/>
    <w:rsid w:val="00AE06F2"/>
    <w:rsid w:val="00AE0E82"/>
    <w:rsid w:val="00AE0FFC"/>
    <w:rsid w:val="00AE12B5"/>
    <w:rsid w:val="00AE13CB"/>
    <w:rsid w:val="00AE1A7A"/>
    <w:rsid w:val="00AE1CA2"/>
    <w:rsid w:val="00AE2332"/>
    <w:rsid w:val="00AE391F"/>
    <w:rsid w:val="00AE3E49"/>
    <w:rsid w:val="00AE4772"/>
    <w:rsid w:val="00AE5005"/>
    <w:rsid w:val="00AE560E"/>
    <w:rsid w:val="00AE5E00"/>
    <w:rsid w:val="00AE5EC7"/>
    <w:rsid w:val="00AE6E31"/>
    <w:rsid w:val="00AF0769"/>
    <w:rsid w:val="00AF0C6C"/>
    <w:rsid w:val="00AF0F74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03BE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5436"/>
    <w:rsid w:val="00B562DA"/>
    <w:rsid w:val="00B6013E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509"/>
    <w:rsid w:val="00B9136F"/>
    <w:rsid w:val="00B91C4C"/>
    <w:rsid w:val="00B93106"/>
    <w:rsid w:val="00B95AFD"/>
    <w:rsid w:val="00B95DF7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8B0"/>
    <w:rsid w:val="00BB2F48"/>
    <w:rsid w:val="00BB3C20"/>
    <w:rsid w:val="00BB6224"/>
    <w:rsid w:val="00BB6C01"/>
    <w:rsid w:val="00BB6C1A"/>
    <w:rsid w:val="00BB705B"/>
    <w:rsid w:val="00BB7F30"/>
    <w:rsid w:val="00BC01D7"/>
    <w:rsid w:val="00BC2E74"/>
    <w:rsid w:val="00BC37DF"/>
    <w:rsid w:val="00BC37F2"/>
    <w:rsid w:val="00BC45BA"/>
    <w:rsid w:val="00BC4F7E"/>
    <w:rsid w:val="00BC5475"/>
    <w:rsid w:val="00BC5591"/>
    <w:rsid w:val="00BC59EB"/>
    <w:rsid w:val="00BC6F6B"/>
    <w:rsid w:val="00BD0119"/>
    <w:rsid w:val="00BD05AF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2B7D"/>
    <w:rsid w:val="00BF5083"/>
    <w:rsid w:val="00BF5888"/>
    <w:rsid w:val="00BF6398"/>
    <w:rsid w:val="00BF6C6C"/>
    <w:rsid w:val="00C017F5"/>
    <w:rsid w:val="00C01C52"/>
    <w:rsid w:val="00C02B06"/>
    <w:rsid w:val="00C03B6B"/>
    <w:rsid w:val="00C06CEF"/>
    <w:rsid w:val="00C078D6"/>
    <w:rsid w:val="00C120A4"/>
    <w:rsid w:val="00C12193"/>
    <w:rsid w:val="00C1349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239"/>
    <w:rsid w:val="00C276A8"/>
    <w:rsid w:val="00C30474"/>
    <w:rsid w:val="00C30572"/>
    <w:rsid w:val="00C40F6B"/>
    <w:rsid w:val="00C41D26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CB6"/>
    <w:rsid w:val="00C56F89"/>
    <w:rsid w:val="00C574D6"/>
    <w:rsid w:val="00C632E8"/>
    <w:rsid w:val="00C638A4"/>
    <w:rsid w:val="00C679C5"/>
    <w:rsid w:val="00C708DF"/>
    <w:rsid w:val="00C70FAD"/>
    <w:rsid w:val="00C71419"/>
    <w:rsid w:val="00C71CC9"/>
    <w:rsid w:val="00C7202B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652"/>
    <w:rsid w:val="00C85B94"/>
    <w:rsid w:val="00C86352"/>
    <w:rsid w:val="00C866E6"/>
    <w:rsid w:val="00C873B6"/>
    <w:rsid w:val="00C911BE"/>
    <w:rsid w:val="00C913C4"/>
    <w:rsid w:val="00C929AC"/>
    <w:rsid w:val="00C92DDD"/>
    <w:rsid w:val="00C94F11"/>
    <w:rsid w:val="00C975C2"/>
    <w:rsid w:val="00C97EBD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A6E8C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0168"/>
    <w:rsid w:val="00CE1020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37F4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3BD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256F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5F4"/>
    <w:rsid w:val="00D72C88"/>
    <w:rsid w:val="00D7584F"/>
    <w:rsid w:val="00D75EE6"/>
    <w:rsid w:val="00D76835"/>
    <w:rsid w:val="00D80035"/>
    <w:rsid w:val="00D80370"/>
    <w:rsid w:val="00D81744"/>
    <w:rsid w:val="00D84D19"/>
    <w:rsid w:val="00D85BF8"/>
    <w:rsid w:val="00D85F4D"/>
    <w:rsid w:val="00D86AFC"/>
    <w:rsid w:val="00D911C1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50AF"/>
    <w:rsid w:val="00DA59B6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3583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2D6C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10EE6"/>
    <w:rsid w:val="00E110CE"/>
    <w:rsid w:val="00E1162F"/>
    <w:rsid w:val="00E12018"/>
    <w:rsid w:val="00E12081"/>
    <w:rsid w:val="00E1264D"/>
    <w:rsid w:val="00E13625"/>
    <w:rsid w:val="00E13A19"/>
    <w:rsid w:val="00E13AEA"/>
    <w:rsid w:val="00E13C25"/>
    <w:rsid w:val="00E13D28"/>
    <w:rsid w:val="00E142AA"/>
    <w:rsid w:val="00E20A0A"/>
    <w:rsid w:val="00E25023"/>
    <w:rsid w:val="00E260D6"/>
    <w:rsid w:val="00E26BF4"/>
    <w:rsid w:val="00E26BFB"/>
    <w:rsid w:val="00E30A4F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2549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6E5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0D9"/>
    <w:rsid w:val="00EE74CE"/>
    <w:rsid w:val="00EE7FE5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304B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48F0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09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222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4A4C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8" type="connector" idref="#_x0000_s1560"/>
        <o:r id="V:Rule9" type="connector" idref="#_x0000_s1613"/>
        <o:r id="V:Rule10" type="connector" idref="#_x0000_s1559"/>
        <o:r id="V:Rule11" type="connector" idref="#_x0000_s1612"/>
        <o:r id="V:Rule12" type="connector" idref="#_x0000_s1697"/>
        <o:r id="V:Rule13" type="connector" idref="#_x0000_s16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paragraph" w:customStyle="1" w:styleId="Ttulo21">
    <w:name w:val="Título 21"/>
    <w:basedOn w:val="Normal"/>
    <w:uiPriority w:val="1"/>
    <w:qFormat/>
    <w:rsid w:val="001B5A44"/>
    <w:pPr>
      <w:widowControl w:val="0"/>
      <w:spacing w:before="166"/>
      <w:ind w:left="1701" w:firstLine="2340"/>
      <w:outlineLvl w:val="2"/>
    </w:pPr>
    <w:rPr>
      <w:rFonts w:ascii="Cambria" w:eastAsia="Cambria" w:hAnsi="Cambria" w:cstheme="minorBid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B297-B2ED-4CD1-B3B9-CA072985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1745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52</cp:revision>
  <cp:lastPrinted>2016-09-16T18:08:00Z</cp:lastPrinted>
  <dcterms:created xsi:type="dcterms:W3CDTF">2016-05-24T01:48:00Z</dcterms:created>
  <dcterms:modified xsi:type="dcterms:W3CDTF">2016-09-16T18:09:00Z</dcterms:modified>
</cp:coreProperties>
</file>