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Pr="00257F90" w:rsidRDefault="00257F90">
      <w:pPr>
        <w:rPr>
          <w:sz w:val="32"/>
          <w:szCs w:val="32"/>
        </w:rPr>
      </w:pPr>
      <w:r w:rsidRPr="00257F90">
        <w:rPr>
          <w:sz w:val="32"/>
          <w:szCs w:val="32"/>
        </w:rPr>
        <w:t>REGINALDO CORREIA DA SILVA</w:t>
      </w:r>
    </w:p>
    <w:p w:rsidR="00257F90" w:rsidRPr="00257F90" w:rsidRDefault="00257F90">
      <w:pPr>
        <w:rPr>
          <w:sz w:val="32"/>
          <w:szCs w:val="32"/>
        </w:rPr>
      </w:pPr>
      <w:proofErr w:type="gramStart"/>
      <w:r w:rsidRPr="00257F90">
        <w:rPr>
          <w:sz w:val="32"/>
          <w:szCs w:val="32"/>
        </w:rPr>
        <w:t>CPF:</w:t>
      </w:r>
      <w:proofErr w:type="gramEnd"/>
      <w:r w:rsidRPr="00257F90">
        <w:rPr>
          <w:sz w:val="32"/>
          <w:szCs w:val="32"/>
        </w:rPr>
        <w:t>321.305.891-20</w:t>
      </w:r>
    </w:p>
    <w:p w:rsidR="00257F90" w:rsidRPr="00257F90" w:rsidRDefault="00257F90">
      <w:pPr>
        <w:rPr>
          <w:sz w:val="32"/>
          <w:szCs w:val="32"/>
        </w:rPr>
      </w:pPr>
      <w:proofErr w:type="gramStart"/>
      <w:r w:rsidRPr="00257F90">
        <w:rPr>
          <w:sz w:val="32"/>
          <w:szCs w:val="32"/>
        </w:rPr>
        <w:t>RG:</w:t>
      </w:r>
      <w:proofErr w:type="gramEnd"/>
      <w:r w:rsidRPr="00257F90">
        <w:rPr>
          <w:sz w:val="32"/>
          <w:szCs w:val="32"/>
        </w:rPr>
        <w:t>271.302/ SSP/MS</w:t>
      </w:r>
    </w:p>
    <w:p w:rsidR="00257F90" w:rsidRPr="00257F90" w:rsidRDefault="00257F90">
      <w:pPr>
        <w:rPr>
          <w:sz w:val="32"/>
          <w:szCs w:val="32"/>
        </w:rPr>
      </w:pPr>
      <w:r w:rsidRPr="00257F90">
        <w:rPr>
          <w:sz w:val="32"/>
          <w:szCs w:val="32"/>
        </w:rPr>
        <w:t>ENDEREÇO: AV. BANDEIRANTES, 3.890</w:t>
      </w:r>
    </w:p>
    <w:p w:rsidR="00257F90" w:rsidRDefault="00257F90">
      <w:pPr>
        <w:rPr>
          <w:sz w:val="32"/>
          <w:szCs w:val="32"/>
        </w:rPr>
      </w:pPr>
      <w:r w:rsidRPr="00257F90">
        <w:rPr>
          <w:sz w:val="32"/>
          <w:szCs w:val="32"/>
        </w:rPr>
        <w:t>GUANANDI</w:t>
      </w:r>
    </w:p>
    <w:p w:rsidR="00257F90" w:rsidRDefault="00257F90">
      <w:pPr>
        <w:rPr>
          <w:sz w:val="32"/>
          <w:szCs w:val="32"/>
        </w:rPr>
      </w:pPr>
      <w:r>
        <w:rPr>
          <w:sz w:val="32"/>
          <w:szCs w:val="32"/>
        </w:rPr>
        <w:t>67 9-9123-0572 Reginaldo</w:t>
      </w:r>
    </w:p>
    <w:p w:rsidR="00257F90" w:rsidRDefault="00257F90">
      <w:pPr>
        <w:rPr>
          <w:sz w:val="32"/>
          <w:szCs w:val="32"/>
        </w:rPr>
      </w:pPr>
    </w:p>
    <w:p w:rsidR="00257F90" w:rsidRDefault="00257F90">
      <w:pPr>
        <w:rPr>
          <w:sz w:val="32"/>
          <w:szCs w:val="32"/>
        </w:rPr>
      </w:pPr>
      <w:bookmarkStart w:id="0" w:name="_GoBack"/>
      <w:bookmarkEnd w:id="0"/>
    </w:p>
    <w:p w:rsidR="00257F90" w:rsidRPr="00257F90" w:rsidRDefault="00257F90">
      <w:pPr>
        <w:rPr>
          <w:sz w:val="32"/>
          <w:szCs w:val="32"/>
        </w:rPr>
      </w:pPr>
    </w:p>
    <w:p w:rsidR="00257F90" w:rsidRPr="00257F90" w:rsidRDefault="00257F90">
      <w:pPr>
        <w:rPr>
          <w:sz w:val="32"/>
          <w:szCs w:val="32"/>
        </w:rPr>
      </w:pPr>
    </w:p>
    <w:sectPr w:rsidR="00257F90" w:rsidRPr="00257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90"/>
    <w:rsid w:val="00257F90"/>
    <w:rsid w:val="009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2017-10-30T18:05:00Z</dcterms:created>
  <dcterms:modified xsi:type="dcterms:W3CDTF">2017-10-30T18:08:00Z</dcterms:modified>
</cp:coreProperties>
</file>