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91" w:rsidRDefault="00945591"/>
    <w:p w:rsidR="00D115FA" w:rsidRDefault="00D115FA"/>
    <w:p w:rsidR="00D115FA" w:rsidRDefault="00D115FA">
      <w:r>
        <w:t>Bens Imoveis</w:t>
      </w:r>
    </w:p>
    <w:p w:rsidR="00D115FA" w:rsidRDefault="00D115FA">
      <w:r>
        <w:t xml:space="preserve">Casa Residencial Matricula </w:t>
      </w:r>
    </w:p>
    <w:p w:rsidR="00D115FA" w:rsidRDefault="00D115FA"/>
    <w:p w:rsidR="00D115FA" w:rsidRDefault="00D115FA">
      <w:r>
        <w:t xml:space="preserve">O valor </w:t>
      </w:r>
      <w:proofErr w:type="gramStart"/>
      <w:r>
        <w:t xml:space="preserve">retido </w:t>
      </w:r>
      <w:proofErr w:type="spellStart"/>
      <w:r>
        <w:t>retido</w:t>
      </w:r>
      <w:proofErr w:type="spellEnd"/>
      <w:proofErr w:type="gramEnd"/>
      <w:r>
        <w:t xml:space="preserve"> três lagoas</w:t>
      </w:r>
    </w:p>
    <w:p w:rsidR="00D115FA" w:rsidRDefault="00D115FA">
      <w:r>
        <w:t>Dr. Ronaldo Franco</w:t>
      </w:r>
    </w:p>
    <w:p w:rsidR="00D115FA" w:rsidRDefault="00D115FA">
      <w:r>
        <w:t>Três lagoas</w:t>
      </w:r>
    </w:p>
    <w:p w:rsidR="00D115FA" w:rsidRDefault="00D115FA"/>
    <w:p w:rsidR="00D115FA" w:rsidRDefault="00D115FA"/>
    <w:p w:rsidR="00D115FA" w:rsidRDefault="00D115FA"/>
    <w:p w:rsidR="005932A1" w:rsidRDefault="000A07B1">
      <w:r>
        <w:t>RAQUEL CINTRA BISSACOT DE OLIVEIRA</w:t>
      </w:r>
    </w:p>
    <w:p w:rsidR="000A07B1" w:rsidRDefault="000A07B1">
      <w:proofErr w:type="gramStart"/>
      <w:r>
        <w:t>CPF:</w:t>
      </w:r>
      <w:proofErr w:type="gramEnd"/>
      <w:r>
        <w:t>121.035.218-46</w:t>
      </w:r>
    </w:p>
    <w:p w:rsidR="000A07B1" w:rsidRDefault="000A07B1">
      <w:r>
        <w:t>22/04/1967</w:t>
      </w:r>
    </w:p>
    <w:p w:rsidR="005932A1" w:rsidRDefault="005932A1">
      <w:r>
        <w:t>RAQUEL</w:t>
      </w:r>
    </w:p>
    <w:p w:rsidR="005932A1" w:rsidRDefault="005932A1">
      <w:r>
        <w:t>999120025</w:t>
      </w:r>
    </w:p>
    <w:p w:rsidR="005932A1" w:rsidRDefault="005932A1">
      <w:r>
        <w:t>30265886</w:t>
      </w:r>
    </w:p>
    <w:p w:rsidR="005932A1" w:rsidRDefault="005932A1"/>
    <w:p w:rsidR="005932A1" w:rsidRDefault="005932A1">
      <w:r>
        <w:t>MAGLY</w:t>
      </w:r>
    </w:p>
    <w:p w:rsidR="005932A1" w:rsidRDefault="005932A1">
      <w:r>
        <w:t>99668-2128</w:t>
      </w:r>
    </w:p>
    <w:p w:rsidR="005932A1" w:rsidRDefault="005932A1">
      <w:r>
        <w:t>3043-0205</w:t>
      </w:r>
    </w:p>
    <w:p w:rsidR="00D115FA" w:rsidRDefault="00263063">
      <w:r>
        <w:t xml:space="preserve">Conta Corrente: </w:t>
      </w:r>
      <w:bookmarkStart w:id="0" w:name="_GoBack"/>
      <w:r>
        <w:t>41.554-5</w:t>
      </w:r>
      <w:bookmarkEnd w:id="0"/>
    </w:p>
    <w:p w:rsidR="00263063" w:rsidRDefault="00263063">
      <w:proofErr w:type="gramStart"/>
      <w:r>
        <w:t>Agencia:</w:t>
      </w:r>
      <w:proofErr w:type="gramEnd"/>
      <w:r>
        <w:t>2916-5</w:t>
      </w:r>
    </w:p>
    <w:p w:rsidR="00263063" w:rsidRDefault="00263063"/>
    <w:p w:rsidR="00D115FA" w:rsidRDefault="00D115FA"/>
    <w:p w:rsidR="00D115FA" w:rsidRDefault="00E749AE">
      <w:r>
        <w:t xml:space="preserve">Maria Carolina </w:t>
      </w:r>
      <w:proofErr w:type="spellStart"/>
      <w:r>
        <w:t>Bissacot</w:t>
      </w:r>
      <w:proofErr w:type="spellEnd"/>
      <w:r>
        <w:t xml:space="preserve"> de Oliveira</w:t>
      </w:r>
    </w:p>
    <w:p w:rsidR="00E749AE" w:rsidRDefault="00E749AE" w:rsidP="00E749AE">
      <w:r>
        <w:t>023733341-43</w:t>
      </w:r>
    </w:p>
    <w:p w:rsidR="00E749AE" w:rsidRDefault="00E749AE" w:rsidP="00E749AE">
      <w:r>
        <w:lastRenderedPageBreak/>
        <w:t>01/12/2000 data nascimento</w:t>
      </w:r>
    </w:p>
    <w:p w:rsidR="00E749AE" w:rsidRDefault="00E749AE" w:rsidP="00E749AE">
      <w:r>
        <w:t xml:space="preserve">Neta </w:t>
      </w:r>
    </w:p>
    <w:p w:rsidR="00E749AE" w:rsidRDefault="00E749AE" w:rsidP="00E749AE"/>
    <w:p w:rsidR="00E749AE" w:rsidRDefault="00E749AE" w:rsidP="00E749AE">
      <w:r>
        <w:t xml:space="preserve">Maria Carolina </w:t>
      </w:r>
      <w:proofErr w:type="spellStart"/>
      <w:r>
        <w:t>Bissacot</w:t>
      </w:r>
      <w:proofErr w:type="spellEnd"/>
      <w:r>
        <w:t xml:space="preserve"> de Oliveira</w:t>
      </w:r>
    </w:p>
    <w:p w:rsidR="00E749AE" w:rsidRDefault="00E749AE" w:rsidP="00E749AE">
      <w:r>
        <w:t>25%</w:t>
      </w:r>
    </w:p>
    <w:p w:rsidR="00E749AE" w:rsidRDefault="00E749AE" w:rsidP="00E749AE">
      <w:r>
        <w:t>25%</w:t>
      </w:r>
    </w:p>
    <w:p w:rsidR="00E749AE" w:rsidRDefault="00E749AE" w:rsidP="00E749AE">
      <w:r>
        <w:t>50%</w:t>
      </w:r>
    </w:p>
    <w:p w:rsidR="00E749AE" w:rsidRDefault="00E749AE" w:rsidP="00E749AE"/>
    <w:p w:rsidR="00E749AE" w:rsidRDefault="00E749AE" w:rsidP="00E749AE"/>
    <w:sectPr w:rsidR="00E749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FA"/>
    <w:rsid w:val="000A07B1"/>
    <w:rsid w:val="00263063"/>
    <w:rsid w:val="005932A1"/>
    <w:rsid w:val="008804F5"/>
    <w:rsid w:val="00945591"/>
    <w:rsid w:val="00D115FA"/>
    <w:rsid w:val="00E7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</dc:creator>
  <cp:lastModifiedBy>reinaldo</cp:lastModifiedBy>
  <cp:revision>4</cp:revision>
  <dcterms:created xsi:type="dcterms:W3CDTF">2018-08-08T18:41:00Z</dcterms:created>
  <dcterms:modified xsi:type="dcterms:W3CDTF">2018-09-11T23:40:00Z</dcterms:modified>
</cp:coreProperties>
</file>