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Pr="00CA1D2F" w:rsidRDefault="00C62ABD" w:rsidP="00CA1D2F">
      <w:pPr>
        <w:pStyle w:val="NormalWeb"/>
        <w:jc w:val="both"/>
        <w:rPr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631A45" w:rsidRPr="00773695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  <w:szCs w:val="28"/>
        </w:rPr>
      </w:pPr>
      <w:r w:rsidRPr="008203AC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8203AC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8203AC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8203AC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8203AC">
        <w:rPr>
          <w:rStyle w:val="ya-q-full-text"/>
          <w:rFonts w:ascii="Arial" w:hAnsi="Arial" w:cs="Arial"/>
          <w:sz w:val="28"/>
          <w:szCs w:val="28"/>
        </w:rPr>
        <w:t>d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773695" w:rsidRPr="00773695">
        <w:rPr>
          <w:rStyle w:val="ya-q-full-text"/>
          <w:rFonts w:ascii="Arial" w:hAnsi="Arial" w:cs="Arial"/>
          <w:b/>
          <w:sz w:val="28"/>
          <w:szCs w:val="28"/>
        </w:rPr>
        <w:t>ROGE TEISSERE DELGADO,</w:t>
      </w:r>
      <w:r w:rsidR="00773695" w:rsidRPr="00773695">
        <w:rPr>
          <w:rStyle w:val="ya-q-full-text"/>
          <w:rFonts w:ascii="Arial" w:hAnsi="Arial" w:cs="Arial"/>
          <w:sz w:val="28"/>
          <w:szCs w:val="28"/>
        </w:rPr>
        <w:t xml:space="preserve"> brasileiro, empresário, Inscrito no CPF </w:t>
      </w:r>
      <w:r w:rsidR="00773695">
        <w:rPr>
          <w:rStyle w:val="ya-q-full-text"/>
          <w:rFonts w:ascii="Arial" w:hAnsi="Arial" w:cs="Arial"/>
          <w:sz w:val="28"/>
          <w:szCs w:val="28"/>
        </w:rPr>
        <w:t xml:space="preserve">sob </w:t>
      </w:r>
      <w:r w:rsidR="00773695" w:rsidRPr="00773695">
        <w:rPr>
          <w:rStyle w:val="ya-q-full-text"/>
          <w:rFonts w:ascii="Arial" w:hAnsi="Arial" w:cs="Arial"/>
          <w:sz w:val="28"/>
          <w:szCs w:val="28"/>
        </w:rPr>
        <w:t>nº 895.871.628-20, RG nº 7.758.370 - SSP/SP, residente e</w:t>
      </w:r>
      <w:r w:rsidR="007C11F0">
        <w:rPr>
          <w:rStyle w:val="ya-q-full-text"/>
          <w:rFonts w:ascii="Arial" w:hAnsi="Arial" w:cs="Arial"/>
          <w:sz w:val="28"/>
          <w:szCs w:val="28"/>
        </w:rPr>
        <w:t xml:space="preserve"> domiciliado na Rua do Catete, n</w:t>
      </w:r>
      <w:r w:rsidR="00773695" w:rsidRPr="00773695">
        <w:rPr>
          <w:rStyle w:val="ya-q-full-text"/>
          <w:rFonts w:ascii="Arial" w:hAnsi="Arial" w:cs="Arial"/>
          <w:sz w:val="28"/>
          <w:szCs w:val="28"/>
        </w:rPr>
        <w:t>º 481, Bloco A, Apto 113, Bairro Monte Libano, C</w:t>
      </w:r>
      <w:r w:rsidR="007C11F0">
        <w:rPr>
          <w:rStyle w:val="ya-q-full-text"/>
          <w:rFonts w:ascii="Arial" w:hAnsi="Arial" w:cs="Arial"/>
          <w:sz w:val="28"/>
          <w:szCs w:val="28"/>
        </w:rPr>
        <w:t>ep</w:t>
      </w:r>
      <w:bookmarkStart w:id="0" w:name="_GoBack"/>
      <w:bookmarkEnd w:id="0"/>
      <w:r w:rsidR="00773695" w:rsidRPr="00773695">
        <w:rPr>
          <w:rStyle w:val="ya-q-full-text"/>
          <w:rFonts w:ascii="Arial" w:hAnsi="Arial" w:cs="Arial"/>
          <w:sz w:val="28"/>
          <w:szCs w:val="28"/>
        </w:rPr>
        <w:t>: 79.004-170, Campo Grande/MS.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8203AC" w:rsidRPr="007C11F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A quantia de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 R$ </w:t>
      </w:r>
      <w:r w:rsidR="007C11F0">
        <w:rPr>
          <w:rStyle w:val="ya-q-full-text"/>
          <w:rFonts w:ascii="Arial" w:hAnsi="Arial" w:cs="Arial"/>
          <w:b/>
          <w:sz w:val="28"/>
        </w:rPr>
        <w:t xml:space="preserve">11.931,57 </w:t>
      </w:r>
      <w:r w:rsidRPr="007C11F0">
        <w:rPr>
          <w:rStyle w:val="ya-q-full-text"/>
          <w:rFonts w:ascii="Arial" w:hAnsi="Arial" w:cs="Arial"/>
          <w:b/>
          <w:sz w:val="28"/>
        </w:rPr>
        <w:t>(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onze mil, novecentos e trinta e um </w:t>
      </w:r>
      <w:r w:rsidR="008203AC" w:rsidRPr="007C11F0">
        <w:rPr>
          <w:rStyle w:val="ya-q-full-text"/>
          <w:rFonts w:ascii="Arial" w:hAnsi="Arial" w:cs="Arial"/>
          <w:b/>
          <w:sz w:val="28"/>
        </w:rPr>
        <w:t>reais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 e cinquenta e sete centavos</w:t>
      </w:r>
      <w:r w:rsidRPr="007C11F0">
        <w:rPr>
          <w:rStyle w:val="ya-q-full-text"/>
          <w:rFonts w:ascii="Arial" w:hAnsi="Arial" w:cs="Arial"/>
          <w:b/>
          <w:sz w:val="28"/>
        </w:rPr>
        <w:t>).</w:t>
      </w:r>
    </w:p>
    <w:p w:rsidR="008203AC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8203AC" w:rsidRPr="008203AC">
        <w:rPr>
          <w:rStyle w:val="ya-q-full-text"/>
          <w:rFonts w:ascii="Arial" w:hAnsi="Arial" w:cs="Arial"/>
          <w:sz w:val="28"/>
        </w:rPr>
        <w:t>S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805E58">
        <w:rPr>
          <w:rStyle w:val="ya-q-full-text"/>
          <w:rFonts w:ascii="Arial" w:hAnsi="Arial" w:cs="Arial"/>
          <w:sz w:val="28"/>
        </w:rPr>
        <w:t xml:space="preserve">para </w:t>
      </w:r>
      <w:r w:rsidR="007C11F0">
        <w:rPr>
          <w:rStyle w:val="ya-q-full-text"/>
          <w:rFonts w:ascii="Arial" w:hAnsi="Arial" w:cs="Arial"/>
          <w:sz w:val="28"/>
        </w:rPr>
        <w:t>fins de aposentadoria junto a autarquia federal do INSS</w:t>
      </w:r>
      <w:r w:rsidR="00773695">
        <w:rPr>
          <w:rStyle w:val="ya-q-full-text"/>
          <w:rFonts w:ascii="Arial" w:hAnsi="Arial" w:cs="Arial"/>
          <w:sz w:val="28"/>
        </w:rPr>
        <w:t>,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631A45">
        <w:rPr>
          <w:rStyle w:val="ya-q-full-text"/>
          <w:rFonts w:ascii="Arial" w:hAnsi="Arial" w:cs="Arial"/>
          <w:sz w:val="28"/>
        </w:rPr>
        <w:t>is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631A45">
        <w:rPr>
          <w:rStyle w:val="ya-q-full-text"/>
          <w:rFonts w:ascii="Arial" w:hAnsi="Arial" w:cs="Arial"/>
          <w:sz w:val="28"/>
        </w:rPr>
        <w:t>s</w:t>
      </w:r>
      <w:r w:rsidR="008203AC">
        <w:rPr>
          <w:rStyle w:val="ya-q-full-text"/>
          <w:rFonts w:ascii="Arial" w:hAnsi="Arial" w:cs="Arial"/>
          <w:sz w:val="28"/>
        </w:rPr>
        <w:t>.</w:t>
      </w:r>
    </w:p>
    <w:p w:rsidR="008203AC" w:rsidRPr="00CA1D2F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7C11F0">
        <w:rPr>
          <w:rFonts w:cs="Arial"/>
          <w:b/>
        </w:rPr>
        <w:t>25</w:t>
      </w:r>
      <w:r w:rsidRPr="00631A45">
        <w:rPr>
          <w:rFonts w:cs="Arial"/>
          <w:b/>
        </w:rPr>
        <w:t xml:space="preserve"> de </w:t>
      </w:r>
      <w:r w:rsidR="007C11F0">
        <w:rPr>
          <w:rFonts w:cs="Arial"/>
          <w:b/>
        </w:rPr>
        <w:t>Março</w:t>
      </w:r>
      <w:r w:rsidR="00631A45" w:rsidRPr="00631A45">
        <w:rPr>
          <w:rFonts w:cs="Arial"/>
          <w:b/>
        </w:rPr>
        <w:t xml:space="preserve"> </w:t>
      </w:r>
      <w:r w:rsidR="007C11F0">
        <w:rPr>
          <w:rFonts w:cs="Arial"/>
          <w:b/>
        </w:rPr>
        <w:t>de 2022</w:t>
      </w:r>
      <w:r w:rsidR="008203AC">
        <w:rPr>
          <w:rFonts w:cs="Arial"/>
          <w:b/>
        </w:rPr>
        <w:t>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709703108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C7" w:rsidRDefault="00D040C7">
      <w:r>
        <w:separator/>
      </w:r>
    </w:p>
  </w:endnote>
  <w:endnote w:type="continuationSeparator" w:id="0">
    <w:p w:rsidR="00D040C7" w:rsidRDefault="00D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1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7C11F0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C7" w:rsidRDefault="00D040C7">
      <w:r>
        <w:separator/>
      </w:r>
    </w:p>
  </w:footnote>
  <w:footnote w:type="continuationSeparator" w:id="0">
    <w:p w:rsidR="00D040C7" w:rsidRDefault="00D0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09703109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D040C7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D040C7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695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1F0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40C7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22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1BE5B806"/>
  <w15:docId w15:val="{572BAD07-4BA7-4623-95B7-2330F03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9448-BFCC-4A58-99A6-05C787B3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1247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5</cp:revision>
  <cp:lastPrinted>2015-07-09T14:22:00Z</cp:lastPrinted>
  <dcterms:created xsi:type="dcterms:W3CDTF">2019-04-04T19:35:00Z</dcterms:created>
  <dcterms:modified xsi:type="dcterms:W3CDTF">2022-03-25T11:45:00Z</dcterms:modified>
</cp:coreProperties>
</file>