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3b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3b3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18"/>
          <w:szCs w:val="18"/>
          <w:u w:val="none"/>
          <w:shd w:fill="auto" w:val="clear"/>
          <w:vertAlign w:val="baseline"/>
          <w:rtl w:val="0"/>
        </w:rPr>
        <w:t xml:space="preserve">39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fd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fdf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8"/>
          <w:szCs w:val="38"/>
          <w:u w:val="none"/>
          <w:shd w:fill="auto" w:val="clear"/>
          <w:vertAlign w:val="baseline"/>
          <w:rtl w:val="0"/>
        </w:rPr>
        <w:t xml:space="preserve">HOLDING FAMILIAR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ab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aba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79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797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38"/>
          <w:szCs w:val="38"/>
          <w:u w:val="none"/>
          <w:shd w:fill="auto" w:val="clear"/>
          <w:vertAlign w:val="baseline"/>
          <w:rtl w:val="0"/>
        </w:rPr>
        <w:t xml:space="preserve">ANEXO 4.2.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  <w:rtl w:val="0"/>
        </w:rPr>
        <w:t xml:space="preserve">2" ALTERAÇÃO E CONSOLIDAÇÃO DO CONTRATO SOCIAL DA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CNPJ/MF n.o [o]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  <w:rtl w:val="0"/>
        </w:rPr>
        <w:t xml:space="preserve">NIRE [.]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0"/>
          <w:szCs w:val="20"/>
          <w:u w:val="none"/>
          <w:shd w:fill="auto" w:val="clear"/>
          <w:vertAlign w:val="baseline"/>
          <w:rtl w:val="0"/>
        </w:rPr>
        <w:t xml:space="preserve">Pelo presente instrumento particular,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5e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5e5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8c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8c8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4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(i) [•], [brasileiro], [estado civil]. [profissão). portador da carteira de identidade RG no lo, inscrito no CPF/MF sob o no lo). residente e domiciliada na l•). CEP (•). cidade de lo), estado de Do ("Sócio 1"); e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eb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ebe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4b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4b4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4.399999999999999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(ii) •. [brasileirol. [estado civil]. [profissão), portador da carteira de identidade RG no 1. inscrito no CPF/MF sob o no lo)residente e domiciliada na [•]. CEP [•], cidade de estado de 10 ("Sócio 2");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4"/>
          <w:szCs w:val="24"/>
          <w:u w:val="none"/>
          <w:shd w:fill="auto" w:val="clear"/>
          <w:vertAlign w:val="baseline"/>
          <w:rtl w:val="0"/>
        </w:rPr>
        <w:t xml:space="preserve">Na qualidade de únicos sócios representando a totalidade do capital social da lo), sociedade empresária inscrita no CNPJ/MF sob o no lo estabelecida em l"), estado de lo à [.]. CEP [•], com seus atos constitutivos devidamente registrados perante a Junta Comercial do estado de [•],sob o no [•],e última alteração do contrato social registrado sob o no (),em sessão de [•](“Sociedade");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4"/>
          <w:szCs w:val="24"/>
          <w:u w:val="none"/>
          <w:shd w:fill="auto" w:val="clear"/>
          <w:vertAlign w:val="baseline"/>
          <w:rtl w:val="0"/>
        </w:rPr>
        <w:t xml:space="preserve">E ainda,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  <w:rtl w:val="0"/>
        </w:rPr>
        <w:t xml:space="preserve">(iii) [O], [brasileiro], [estado civil], [profissão). portador da carteira de identidade RG no [], inscrito no CPF/MF sob o no l*), residente e domiciliada na (•). CEP (•), cidade de •). estado de lo (“Sócio 3”);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Ora admitido na Sociedade,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bc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bcb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0"/>
          <w:szCs w:val="20"/>
          <w:u w:val="none"/>
          <w:shd w:fill="auto" w:val="clear"/>
          <w:vertAlign w:val="baseline"/>
          <w:rtl w:val="0"/>
        </w:rPr>
        <w:t xml:space="preserve">Resolvem, de comum acordo, alterar e consolidar o Contrato Social mediante as seguintes cláusulas e condições: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8c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8c8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I. CESSÃO DE QUOTAS, INGRESSO DE NOVO SÓCIO, REDISTRIBUIÇÃO DO CAPITAL SOCIAL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e9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e9e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8.799999999999997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1.1 O sócio [•], acima qualificado, legítimo titular e detentor de ( ([•]) quotas sociais da Sociedade, totalmente subscritas e integralizadas, no valor de R$ [0] ([•real) cada, totalizando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38"/>
          <w:szCs w:val="38"/>
          <w:u w:val="none"/>
          <w:shd w:fill="auto" w:val="clear"/>
          <w:vertAlign w:val="baseline"/>
          <w:rtl w:val="0"/>
        </w:rPr>
        <w:t xml:space="preserve">J Jurídica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4e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4e400"/>
          <w:sz w:val="18"/>
          <w:szCs w:val="18"/>
          <w:u w:val="none"/>
          <w:shd w:fill="auto" w:val="clear"/>
          <w:vertAlign w:val="baseline"/>
          <w:rtl w:val="0"/>
        </w:rPr>
        <w:t xml:space="preserve">METODA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cb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cbc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