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38" w:rsidRPr="001865A3" w:rsidRDefault="00121D30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EDITAL DE PUBLICAÇÃO</w:t>
      </w:r>
    </w:p>
    <w:p w:rsidR="00121D30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>ANFIP/MS-ASSOCIAÇÃO DOS AUDITORES FISCAIS</w:t>
      </w: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>DA RECEITA</w:t>
      </w:r>
      <w:r w:rsidR="00121D30">
        <w:rPr>
          <w:rFonts w:ascii="Verdana" w:hAnsi="Verdana"/>
          <w:b/>
          <w:sz w:val="18"/>
        </w:rPr>
        <w:t xml:space="preserve"> </w:t>
      </w:r>
      <w:r w:rsidRPr="001865A3">
        <w:rPr>
          <w:rFonts w:ascii="Verdana" w:hAnsi="Verdana"/>
          <w:b/>
          <w:sz w:val="18"/>
        </w:rPr>
        <w:t>FEDERAL DO BRASIL EM MATO GROSSO DO SUL</w:t>
      </w:r>
      <w:r w:rsidR="00DD69B5">
        <w:rPr>
          <w:rFonts w:ascii="Verdana" w:hAnsi="Verdana"/>
          <w:b/>
          <w:sz w:val="18"/>
        </w:rPr>
        <w:t xml:space="preserve"> - </w:t>
      </w:r>
      <w:bookmarkStart w:id="0" w:name="_GoBack"/>
      <w:bookmarkEnd w:id="0"/>
      <w:r w:rsidR="00DD69B5">
        <w:rPr>
          <w:rFonts w:ascii="Verdana" w:hAnsi="Verdana"/>
          <w:b/>
          <w:sz w:val="18"/>
        </w:rPr>
        <w:t>EM LIQUIDAÇÃO</w:t>
      </w: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18"/>
        </w:rPr>
      </w:pPr>
    </w:p>
    <w:p w:rsidR="00A23D38" w:rsidRDefault="00A23D38" w:rsidP="00121D30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 xml:space="preserve">A </w:t>
      </w:r>
      <w:r w:rsidR="00121D30">
        <w:rPr>
          <w:rFonts w:ascii="Verdana" w:hAnsi="Verdana"/>
          <w:b/>
          <w:sz w:val="18"/>
        </w:rPr>
        <w:t xml:space="preserve">Liquidante </w:t>
      </w:r>
      <w:r w:rsidRPr="001865A3">
        <w:rPr>
          <w:rFonts w:ascii="Verdana" w:hAnsi="Verdana"/>
          <w:b/>
          <w:sz w:val="18"/>
        </w:rPr>
        <w:t>da ANFIP/MS</w:t>
      </w:r>
      <w:r w:rsidR="00121D30">
        <w:rPr>
          <w:rFonts w:ascii="Verdana" w:hAnsi="Verdana"/>
          <w:b/>
          <w:sz w:val="18"/>
        </w:rPr>
        <w:t xml:space="preserve"> – “em liquidação”</w:t>
      </w:r>
      <w:r w:rsidRPr="001865A3">
        <w:rPr>
          <w:rFonts w:ascii="Verdana" w:hAnsi="Verdana"/>
          <w:b/>
          <w:sz w:val="18"/>
        </w:rPr>
        <w:t xml:space="preserve">, no uso de suas atribuições, </w:t>
      </w:r>
      <w:r w:rsidR="00121D30">
        <w:rPr>
          <w:rFonts w:ascii="Verdana" w:hAnsi="Verdana"/>
          <w:b/>
          <w:sz w:val="18"/>
        </w:rPr>
        <w:t>informa que em Assembleia Geral</w:t>
      </w:r>
      <w:r w:rsidRPr="001865A3">
        <w:rPr>
          <w:rFonts w:ascii="Verdana" w:hAnsi="Verdana"/>
          <w:b/>
          <w:sz w:val="18"/>
        </w:rPr>
        <w:t xml:space="preserve">, atendendo as disposições estatutárias </w:t>
      </w:r>
      <w:r w:rsidR="00121D30">
        <w:rPr>
          <w:rFonts w:ascii="Verdana" w:hAnsi="Verdana"/>
          <w:b/>
          <w:sz w:val="18"/>
        </w:rPr>
        <w:t xml:space="preserve">ficou estabelecido o início da liquidação da associação </w:t>
      </w:r>
      <w:r w:rsidR="00DD69B5">
        <w:rPr>
          <w:rFonts w:ascii="Verdana" w:hAnsi="Verdana"/>
          <w:b/>
          <w:sz w:val="18"/>
        </w:rPr>
        <w:t>a partir da data de 28/07/2022.</w:t>
      </w:r>
    </w:p>
    <w:p w:rsidR="00A23D38" w:rsidRDefault="00A23D38" w:rsidP="00A23D38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18"/>
        </w:rPr>
      </w:pPr>
    </w:p>
    <w:p w:rsidR="00121D30" w:rsidRPr="001865A3" w:rsidRDefault="00121D30" w:rsidP="00A23D38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18"/>
        </w:rPr>
      </w:pP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 xml:space="preserve">Campo Grande/MS, </w:t>
      </w:r>
      <w:r w:rsidR="00121D30">
        <w:rPr>
          <w:rFonts w:ascii="Verdana" w:hAnsi="Verdana"/>
          <w:b/>
          <w:sz w:val="18"/>
        </w:rPr>
        <w:t>1</w:t>
      </w:r>
      <w:r w:rsidR="00DD69B5">
        <w:rPr>
          <w:rFonts w:ascii="Verdana" w:hAnsi="Verdana"/>
          <w:b/>
          <w:sz w:val="18"/>
        </w:rPr>
        <w:t>7</w:t>
      </w:r>
      <w:r w:rsidRPr="001865A3">
        <w:rPr>
          <w:rFonts w:ascii="Verdana" w:hAnsi="Verdana"/>
          <w:b/>
          <w:sz w:val="18"/>
        </w:rPr>
        <w:t xml:space="preserve"> de </w:t>
      </w:r>
      <w:r w:rsidR="00121D30">
        <w:rPr>
          <w:rFonts w:ascii="Verdana" w:hAnsi="Verdana"/>
          <w:b/>
          <w:sz w:val="18"/>
        </w:rPr>
        <w:t>Agosto</w:t>
      </w:r>
      <w:r w:rsidRPr="001865A3">
        <w:rPr>
          <w:rFonts w:ascii="Verdana" w:hAnsi="Verdana"/>
          <w:b/>
          <w:sz w:val="18"/>
        </w:rPr>
        <w:t xml:space="preserve"> de 2022</w:t>
      </w:r>
    </w:p>
    <w:p w:rsidR="00A23D38" w:rsidRDefault="00121D30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Eva Cristina Mugica</w:t>
      </w:r>
    </w:p>
    <w:p w:rsidR="00121D30" w:rsidRPr="00121D30" w:rsidRDefault="00121D30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6"/>
        </w:rPr>
      </w:pPr>
      <w:r w:rsidRPr="00121D30">
        <w:rPr>
          <w:rFonts w:ascii="Verdana" w:hAnsi="Verdana"/>
          <w:b/>
          <w:sz w:val="16"/>
        </w:rPr>
        <w:t>CPF 249.523.621-91</w:t>
      </w:r>
    </w:p>
    <w:p w:rsidR="00A23D38" w:rsidRPr="001865A3" w:rsidRDefault="00121D30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Liquidante</w:t>
      </w:r>
    </w:p>
    <w:p w:rsidR="008202FF" w:rsidRPr="001865A3" w:rsidRDefault="008202FF" w:rsidP="008202FF">
      <w:pPr>
        <w:widowControl w:val="0"/>
        <w:autoSpaceDE w:val="0"/>
        <w:autoSpaceDN w:val="0"/>
        <w:adjustRightInd w:val="0"/>
        <w:rPr>
          <w:rFonts w:ascii="Verdana" w:hAnsi="Verdana"/>
          <w:sz w:val="18"/>
        </w:rPr>
      </w:pPr>
    </w:p>
    <w:sectPr w:rsidR="008202FF" w:rsidRPr="001865A3" w:rsidSect="001865A3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A3" w:rsidRDefault="001865A3" w:rsidP="001865A3">
      <w:r>
        <w:separator/>
      </w:r>
    </w:p>
  </w:endnote>
  <w:endnote w:type="continuationSeparator" w:id="0">
    <w:p w:rsidR="001865A3" w:rsidRDefault="001865A3" w:rsidP="0018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A3" w:rsidRDefault="001865A3" w:rsidP="001865A3">
      <w:r>
        <w:separator/>
      </w:r>
    </w:p>
  </w:footnote>
  <w:footnote w:type="continuationSeparator" w:id="0">
    <w:p w:rsidR="001865A3" w:rsidRDefault="001865A3" w:rsidP="00186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38"/>
    <w:rsid w:val="00090EA1"/>
    <w:rsid w:val="00121D30"/>
    <w:rsid w:val="001865A3"/>
    <w:rsid w:val="001B076F"/>
    <w:rsid w:val="002B2BC6"/>
    <w:rsid w:val="0053554D"/>
    <w:rsid w:val="007804E4"/>
    <w:rsid w:val="008202FF"/>
    <w:rsid w:val="00A23D38"/>
    <w:rsid w:val="00B62C54"/>
    <w:rsid w:val="00CF0EE6"/>
    <w:rsid w:val="00D23433"/>
    <w:rsid w:val="00D97454"/>
    <w:rsid w:val="00DB60A4"/>
    <w:rsid w:val="00DC2C23"/>
    <w:rsid w:val="00DD69B5"/>
    <w:rsid w:val="00E1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A29F"/>
  <w15:chartTrackingRefBased/>
  <w15:docId w15:val="{BCA8D961-A639-4B5E-8C1E-C35F18F8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65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65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65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65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2022-06-09T19:37:00Z</cp:lastPrinted>
  <dcterms:created xsi:type="dcterms:W3CDTF">2022-08-15T19:53:00Z</dcterms:created>
  <dcterms:modified xsi:type="dcterms:W3CDTF">2022-08-16T19:01:00Z</dcterms:modified>
</cp:coreProperties>
</file>