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ANFIP</w:t>
      </w:r>
    </w:p>
    <w:p w:rsidR="00CF3EFD" w:rsidRP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D35374">
        <w:rPr>
          <w:rFonts w:ascii="Arial" w:hAnsi="Arial" w:cs="Arial"/>
          <w:b/>
          <w:color w:val="000000"/>
          <w:szCs w:val="27"/>
        </w:rPr>
        <w:t>Rua 26 de agosto nº 384 - Centro, Cep: 79.002-081 - Campo Grande/MS</w:t>
      </w:r>
      <w:r>
        <w:rPr>
          <w:rFonts w:ascii="Arial" w:hAnsi="Arial" w:cs="Arial"/>
          <w:b/>
          <w:color w:val="000000"/>
          <w:szCs w:val="27"/>
        </w:rPr>
        <w:t>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REF: PROPOSTA DE HONORÁ</w:t>
      </w:r>
      <w:r>
        <w:rPr>
          <w:rFonts w:ascii="Arial" w:hAnsi="Arial" w:cs="Arial"/>
          <w:b/>
          <w:bCs/>
          <w:spacing w:val="2"/>
        </w:rPr>
        <w:t xml:space="preserve">RIOS PARA PRESTAÇÃO DE SERVIÇOS </w:t>
      </w:r>
      <w:r w:rsidRPr="00CF3EFD">
        <w:rPr>
          <w:rFonts w:ascii="Arial" w:hAnsi="Arial" w:cs="Arial"/>
          <w:b/>
          <w:bCs/>
          <w:spacing w:val="2"/>
        </w:rPr>
        <w:t>ADVOCATÍCIOS</w:t>
      </w:r>
      <w:r>
        <w:rPr>
          <w:rFonts w:ascii="Arial" w:hAnsi="Arial" w:cs="Arial"/>
          <w:b/>
          <w:bCs/>
          <w:spacing w:val="2"/>
        </w:rPr>
        <w:t>.</w:t>
      </w: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Prezada,</w:t>
      </w:r>
    </w:p>
    <w:p w:rsidR="00D35374" w:rsidRPr="00CF3EFD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Conforme solicitado, apresentamos proposta de honorários para prestação de serviços advocatícios:</w:t>
      </w: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PROPOSTA DE HONORÁRIOS</w:t>
      </w:r>
      <w:r>
        <w:rPr>
          <w:rFonts w:ascii="Arial" w:hAnsi="Arial" w:cs="Arial"/>
          <w:b/>
          <w:bCs/>
          <w:spacing w:val="2"/>
        </w:rPr>
        <w:t>:</w:t>
      </w: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D74233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D74233">
        <w:rPr>
          <w:rFonts w:ascii="Arial" w:hAnsi="Arial" w:cs="Arial"/>
          <w:bCs/>
          <w:spacing w:val="2"/>
        </w:rPr>
        <w:t>Advogado: Tirmiano do Nascimento Elias</w:t>
      </w:r>
    </w:p>
    <w:p w:rsidR="00CF3EFD" w:rsidRPr="00D74233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D74233">
        <w:rPr>
          <w:rFonts w:ascii="Arial" w:hAnsi="Arial" w:cs="Arial"/>
          <w:bCs/>
          <w:spacing w:val="2"/>
        </w:rPr>
        <w:t>Endereço: Av. Ernesto Geisel, 2441</w:t>
      </w:r>
      <w:r w:rsidR="00397B3B">
        <w:rPr>
          <w:rFonts w:ascii="Arial" w:hAnsi="Arial" w:cs="Arial"/>
          <w:bCs/>
          <w:spacing w:val="2"/>
        </w:rPr>
        <w:t xml:space="preserve">, </w:t>
      </w:r>
      <w:r w:rsidR="00397B3B" w:rsidRPr="00397B3B">
        <w:rPr>
          <w:rFonts w:ascii="Arial" w:hAnsi="Arial" w:cs="Arial"/>
          <w:bCs/>
          <w:spacing w:val="2"/>
        </w:rPr>
        <w:t>Cep: 79.006-820</w:t>
      </w:r>
      <w:r w:rsidRPr="00D74233">
        <w:rPr>
          <w:rFonts w:ascii="Arial" w:hAnsi="Arial" w:cs="Arial"/>
          <w:bCs/>
          <w:spacing w:val="2"/>
        </w:rPr>
        <w:t xml:space="preserve"> – Vila Afonso Pena Jr.</w:t>
      </w:r>
    </w:p>
    <w:p w:rsidR="00CF3EFD" w:rsidRPr="00D74233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D74233">
        <w:rPr>
          <w:rFonts w:ascii="Arial" w:hAnsi="Arial" w:cs="Arial"/>
          <w:bCs/>
          <w:spacing w:val="2"/>
        </w:rPr>
        <w:t>Telefone: 67-9-8114-4589</w:t>
      </w:r>
    </w:p>
    <w:p w:rsidR="00CF3EFD" w:rsidRPr="00D74233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1. Serviços Jurídicos</w:t>
      </w:r>
      <w:r w:rsidR="00D74233">
        <w:rPr>
          <w:rFonts w:ascii="Arial" w:hAnsi="Arial" w:cs="Arial"/>
          <w:b/>
          <w:bCs/>
          <w:spacing w:val="2"/>
        </w:rPr>
        <w:t>:</w:t>
      </w:r>
    </w:p>
    <w:p w:rsidR="00D74233" w:rsidRP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D74233" w:rsidRP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 w:rsidRPr="00D74233">
        <w:rPr>
          <w:rFonts w:ascii="Arial" w:hAnsi="Arial" w:cs="Arial"/>
          <w:bCs/>
          <w:spacing w:val="2"/>
        </w:rPr>
        <w:t xml:space="preserve">Elaboração de Atas, regularização de </w:t>
      </w:r>
      <w:r w:rsidR="00D35374">
        <w:rPr>
          <w:rFonts w:ascii="Arial" w:hAnsi="Arial" w:cs="Arial"/>
          <w:bCs/>
          <w:spacing w:val="2"/>
        </w:rPr>
        <w:t>documentos e parecer sobre a melhor forma de realizar a extinção da associação, de acordo com a legislação vigente</w:t>
      </w:r>
      <w:r w:rsidRPr="00D74233">
        <w:rPr>
          <w:rFonts w:ascii="Arial" w:hAnsi="Arial" w:cs="Arial"/>
          <w:bCs/>
          <w:spacing w:val="2"/>
        </w:rPr>
        <w:t>.</w:t>
      </w:r>
    </w:p>
    <w:p w:rsidR="00D74233" w:rsidRP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2. Honorários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 xml:space="preserve">Para os serviços profissionais acima descritos, a proposta é de </w:t>
      </w:r>
      <w:r w:rsidR="00D74233">
        <w:rPr>
          <w:rFonts w:ascii="Arial" w:hAnsi="Arial" w:cs="Arial"/>
          <w:spacing w:val="2"/>
        </w:rPr>
        <w:t xml:space="preserve">R$ 800,00 </w:t>
      </w:r>
      <w:r w:rsidRPr="00CF3EFD">
        <w:rPr>
          <w:rFonts w:ascii="Arial" w:hAnsi="Arial" w:cs="Arial"/>
          <w:spacing w:val="2"/>
        </w:rPr>
        <w:t>(</w:t>
      </w:r>
      <w:r w:rsidR="00D74233">
        <w:rPr>
          <w:rFonts w:ascii="Arial" w:hAnsi="Arial" w:cs="Arial"/>
          <w:spacing w:val="2"/>
        </w:rPr>
        <w:t>oitocentos reais</w:t>
      </w:r>
      <w:r w:rsidRPr="00CF3EFD">
        <w:rPr>
          <w:rFonts w:ascii="Arial" w:hAnsi="Arial" w:cs="Arial"/>
          <w:spacing w:val="2"/>
        </w:rPr>
        <w:t xml:space="preserve">), a serem pagos </w:t>
      </w:r>
      <w:r w:rsidR="00D74233">
        <w:rPr>
          <w:rFonts w:ascii="Arial" w:hAnsi="Arial" w:cs="Arial"/>
          <w:spacing w:val="2"/>
        </w:rPr>
        <w:t>via PIX</w:t>
      </w:r>
      <w:r w:rsidR="00D35374">
        <w:rPr>
          <w:rFonts w:ascii="Arial" w:hAnsi="Arial" w:cs="Arial"/>
          <w:spacing w:val="2"/>
        </w:rPr>
        <w:t>, via nº juridico@agmcontabilidade.com.br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3. Despesas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 xml:space="preserve">Caberá a </w:t>
      </w:r>
      <w:r w:rsidRPr="00D74233">
        <w:rPr>
          <w:rFonts w:ascii="Arial" w:hAnsi="Arial" w:cs="Arial"/>
          <w:b/>
          <w:spacing w:val="2"/>
        </w:rPr>
        <w:t>CONTRATANTE</w:t>
      </w:r>
      <w:r w:rsidRPr="00CF3EFD">
        <w:rPr>
          <w:rFonts w:ascii="Arial" w:hAnsi="Arial" w:cs="Arial"/>
          <w:spacing w:val="2"/>
        </w:rPr>
        <w:t xml:space="preserve"> as custas e demais despesas </w:t>
      </w:r>
      <w:r w:rsidR="00D74233">
        <w:rPr>
          <w:rFonts w:ascii="Arial" w:hAnsi="Arial" w:cs="Arial"/>
          <w:spacing w:val="2"/>
        </w:rPr>
        <w:t>administrativas</w:t>
      </w:r>
      <w:r w:rsidRPr="00CF3EFD">
        <w:rPr>
          <w:rFonts w:ascii="Arial" w:hAnsi="Arial" w:cs="Arial"/>
          <w:spacing w:val="2"/>
        </w:rPr>
        <w:t xml:space="preserve"> que forem necessárias</w:t>
      </w:r>
      <w:r w:rsidR="00D74233">
        <w:rPr>
          <w:rFonts w:ascii="Arial" w:hAnsi="Arial" w:cs="Arial"/>
          <w:spacing w:val="2"/>
        </w:rPr>
        <w:t xml:space="preserve"> para a realização do serviço contratado.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35374" w:rsidRPr="00CF3EFD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A presente proposta é válida por 10 (dez) dias.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Grande-MS, 04 </w:t>
      </w:r>
      <w:r w:rsidR="00D74233">
        <w:rPr>
          <w:rFonts w:ascii="Arial" w:hAnsi="Arial" w:cs="Arial"/>
          <w:spacing w:val="2"/>
        </w:rPr>
        <w:t>de Março de 2022.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B32F9" w:rsidRDefault="00CB32F9" w:rsidP="00CF3EFD">
      <w:pPr>
        <w:ind w:left="1701"/>
        <w:jc w:val="both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31"/>
        <w:gridCol w:w="4001"/>
      </w:tblGrid>
      <w:tr w:rsidR="00D35374" w:rsidRPr="003147C9" w:rsidTr="00FB1A56">
        <w:tc>
          <w:tcPr>
            <w:tcW w:w="3946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0.5pt;height:51pt" o:ole="">
                  <v:imagedata r:id="rId8" o:title=""/>
                </v:shape>
                <o:OLEObject Type="Embed" ProgID="PBrush" ShapeID="_x0000_i1029" DrawAspect="Content" ObjectID="_1710569022" r:id="rId9"/>
              </w:object>
            </w:r>
          </w:p>
        </w:tc>
        <w:tc>
          <w:tcPr>
            <w:tcW w:w="4001" w:type="dxa"/>
          </w:tcPr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D35374" w:rsidRPr="003147C9" w:rsidRDefault="00D35374" w:rsidP="00D35374">
      <w:pPr>
        <w:jc w:val="both"/>
        <w:rPr>
          <w:rFonts w:asciiTheme="minorHAnsi" w:hAnsiTheme="minorHAnsi" w:cs="Arial"/>
          <w:b/>
          <w:sz w:val="22"/>
          <w:szCs w:val="24"/>
        </w:rPr>
      </w:pPr>
      <w:bookmarkStart w:id="0" w:name="_GoBack"/>
      <w:bookmarkEnd w:id="0"/>
    </w:p>
    <w:sectPr w:rsidR="00D35374" w:rsidRPr="003147C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6E" w:rsidRDefault="00B75E6E">
      <w:r>
        <w:separator/>
      </w:r>
    </w:p>
  </w:endnote>
  <w:endnote w:type="continuationSeparator" w:id="0">
    <w:p w:rsidR="00B75E6E" w:rsidRDefault="00B7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53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D35374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6E" w:rsidRDefault="00B75E6E">
      <w:r>
        <w:separator/>
      </w:r>
    </w:p>
  </w:footnote>
  <w:footnote w:type="continuationSeparator" w:id="0">
    <w:p w:rsidR="00B75E6E" w:rsidRDefault="00B7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10569023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042934" w:rsidRDefault="00B75E6E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1C5087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062" w:type="dxa"/>
        </w:tcPr>
        <w:p w:rsidR="00F063D0" w:rsidRPr="001C5087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063D0" w:rsidRPr="00042934" w:rsidRDefault="00B75E6E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5D39FD3E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88CF6-04B4-4CEF-BE98-59E08E01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1124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11</cp:revision>
  <cp:lastPrinted>2015-07-09T14:22:00Z</cp:lastPrinted>
  <dcterms:created xsi:type="dcterms:W3CDTF">2017-09-14T12:15:00Z</dcterms:created>
  <dcterms:modified xsi:type="dcterms:W3CDTF">2022-04-04T12:17:00Z</dcterms:modified>
</cp:coreProperties>
</file>