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B7440" w14:textId="0977A499" w:rsidR="00BC1E03" w:rsidRDefault="00BC1E03" w:rsidP="00BC1E03">
      <w:pPr>
        <w:jc w:val="center"/>
        <w:rPr>
          <w:rFonts w:cs="Arial"/>
          <w:b/>
          <w:bCs/>
          <w:u w:val="single"/>
        </w:rPr>
      </w:pPr>
    </w:p>
    <w:p w14:paraId="4DF23775" w14:textId="6CBE492D" w:rsidR="00C113E3" w:rsidRDefault="00C113E3" w:rsidP="00BC1E03">
      <w:pPr>
        <w:jc w:val="center"/>
        <w:rPr>
          <w:rFonts w:cs="Arial"/>
          <w:b/>
          <w:bCs/>
          <w:u w:val="single"/>
        </w:rPr>
      </w:pPr>
    </w:p>
    <w:p w14:paraId="5B0A444C" w14:textId="77777777" w:rsidR="00C113E3" w:rsidRDefault="00C113E3" w:rsidP="00BC1E03">
      <w:pPr>
        <w:jc w:val="center"/>
        <w:rPr>
          <w:rFonts w:cs="Arial"/>
          <w:b/>
          <w:bCs/>
          <w:u w:val="single"/>
        </w:rPr>
      </w:pPr>
    </w:p>
    <w:p w14:paraId="2709DC4F" w14:textId="5791F533" w:rsidR="00CA67B3" w:rsidRPr="0069408C" w:rsidRDefault="00BC1E03" w:rsidP="00BC1E03">
      <w:pPr>
        <w:jc w:val="center"/>
        <w:rPr>
          <w:rFonts w:cs="Arial"/>
          <w:b/>
          <w:bCs/>
          <w:sz w:val="28"/>
          <w:u w:val="single"/>
        </w:rPr>
      </w:pPr>
      <w:r w:rsidRPr="0069408C">
        <w:rPr>
          <w:rFonts w:cs="Arial"/>
          <w:b/>
          <w:bCs/>
          <w:sz w:val="28"/>
          <w:u w:val="single"/>
        </w:rPr>
        <w:t>NOTIFICAÇÃO EXTRAJUDICIAL</w:t>
      </w:r>
      <w:r w:rsidR="00AE73D7">
        <w:rPr>
          <w:rFonts w:cs="Arial"/>
          <w:b/>
          <w:bCs/>
          <w:sz w:val="28"/>
          <w:u w:val="single"/>
        </w:rPr>
        <w:t xml:space="preserve"> PARA </w:t>
      </w:r>
      <w:r w:rsidR="00614EA9">
        <w:rPr>
          <w:rFonts w:cs="Arial"/>
          <w:b/>
          <w:bCs/>
          <w:sz w:val="28"/>
          <w:u w:val="single"/>
        </w:rPr>
        <w:t xml:space="preserve">PRESERVAÇÃO </w:t>
      </w:r>
      <w:r w:rsidR="00AE73D7">
        <w:rPr>
          <w:rFonts w:cs="Arial"/>
          <w:b/>
          <w:bCs/>
          <w:sz w:val="28"/>
          <w:u w:val="single"/>
        </w:rPr>
        <w:t>DE DIREITO</w:t>
      </w:r>
      <w:r w:rsidR="00E61E65">
        <w:rPr>
          <w:rFonts w:cs="Arial"/>
          <w:b/>
          <w:bCs/>
          <w:sz w:val="28"/>
          <w:u w:val="single"/>
        </w:rPr>
        <w:t>.</w:t>
      </w:r>
    </w:p>
    <w:p w14:paraId="11733269" w14:textId="2F6C5F9A" w:rsidR="0069408C" w:rsidRDefault="0069408C" w:rsidP="0069408C">
      <w:pPr>
        <w:jc w:val="both"/>
        <w:rPr>
          <w:rFonts w:cs="Arial"/>
        </w:rPr>
      </w:pPr>
    </w:p>
    <w:p w14:paraId="6B9C56DB" w14:textId="1E72C2DC" w:rsidR="00C113E3" w:rsidRDefault="00C113E3" w:rsidP="0069408C">
      <w:pPr>
        <w:jc w:val="both"/>
        <w:rPr>
          <w:rFonts w:cs="Arial"/>
        </w:rPr>
      </w:pPr>
    </w:p>
    <w:p w14:paraId="33AA465E" w14:textId="77777777" w:rsidR="00C113E3" w:rsidRDefault="00C113E3" w:rsidP="0069408C">
      <w:pPr>
        <w:jc w:val="both"/>
        <w:rPr>
          <w:rFonts w:cs="Arial"/>
        </w:rPr>
      </w:pPr>
    </w:p>
    <w:p w14:paraId="09354130" w14:textId="77777777" w:rsidR="005F4993" w:rsidRDefault="005F4993" w:rsidP="0069408C">
      <w:pPr>
        <w:jc w:val="both"/>
        <w:rPr>
          <w:rFonts w:cs="Arial"/>
        </w:rPr>
      </w:pPr>
    </w:p>
    <w:p w14:paraId="697A002B" w14:textId="77777777" w:rsidR="00430DD4" w:rsidRDefault="00430DD4" w:rsidP="0069408C">
      <w:pPr>
        <w:jc w:val="both"/>
        <w:rPr>
          <w:b/>
        </w:rPr>
      </w:pPr>
      <w:r w:rsidRPr="0069408C">
        <w:rPr>
          <w:b/>
          <w:u w:val="single"/>
        </w:rPr>
        <w:t>NOTIFICANTE</w:t>
      </w:r>
      <w:r w:rsidR="0069408C" w:rsidRPr="0069408C">
        <w:rPr>
          <w:b/>
          <w:u w:val="single"/>
        </w:rPr>
        <w:t>:</w:t>
      </w:r>
      <w:r w:rsidR="0069408C" w:rsidRPr="0069408C">
        <w:rPr>
          <w:b/>
        </w:rPr>
        <w:t xml:space="preserve"> </w:t>
      </w:r>
    </w:p>
    <w:p w14:paraId="0328A5AE" w14:textId="77777777" w:rsidR="00430DD4" w:rsidRDefault="00430DD4" w:rsidP="0069408C">
      <w:pPr>
        <w:jc w:val="both"/>
        <w:rPr>
          <w:b/>
        </w:rPr>
      </w:pPr>
    </w:p>
    <w:p w14:paraId="602D2132" w14:textId="6F86746A" w:rsidR="0069408C" w:rsidRDefault="00D3211B" w:rsidP="0069408C">
      <w:pPr>
        <w:jc w:val="both"/>
        <w:rPr>
          <w:b/>
        </w:rPr>
      </w:pPr>
      <w:r>
        <w:rPr>
          <w:b/>
        </w:rPr>
        <w:t xml:space="preserve">FERNANDA </w:t>
      </w:r>
      <w:r w:rsidR="0069408C" w:rsidRPr="0069408C">
        <w:rPr>
          <w:b/>
        </w:rPr>
        <w:t>D</w:t>
      </w:r>
      <w:r>
        <w:rPr>
          <w:b/>
        </w:rPr>
        <w:t>OS SANTOS TENÓRIO</w:t>
      </w:r>
      <w:r w:rsidR="0069408C">
        <w:rPr>
          <w:b/>
        </w:rPr>
        <w:t xml:space="preserve">, </w:t>
      </w:r>
      <w:r>
        <w:rPr>
          <w:b/>
        </w:rPr>
        <w:t>CPF: 418.063.678-66</w:t>
      </w:r>
    </w:p>
    <w:p w14:paraId="0B61AAEF" w14:textId="1BA5A23E" w:rsidR="0069408C" w:rsidRPr="0069408C" w:rsidRDefault="00436170" w:rsidP="0069408C">
      <w:pPr>
        <w:jc w:val="both"/>
        <w:rPr>
          <w:b/>
        </w:rPr>
      </w:pPr>
      <w:r w:rsidRPr="00436170">
        <w:rPr>
          <w:b/>
        </w:rPr>
        <w:t xml:space="preserve">Rua </w:t>
      </w:r>
      <w:r>
        <w:rPr>
          <w:b/>
        </w:rPr>
        <w:t>R</w:t>
      </w:r>
      <w:r w:rsidRPr="00436170">
        <w:rPr>
          <w:b/>
        </w:rPr>
        <w:t xml:space="preserve">ino </w:t>
      </w:r>
      <w:r>
        <w:rPr>
          <w:b/>
        </w:rPr>
        <w:t>L</w:t>
      </w:r>
      <w:r w:rsidRPr="00436170">
        <w:rPr>
          <w:b/>
        </w:rPr>
        <w:t>evi</w:t>
      </w:r>
      <w:r>
        <w:rPr>
          <w:b/>
        </w:rPr>
        <w:t>,</w:t>
      </w:r>
      <w:r w:rsidRPr="00436170">
        <w:rPr>
          <w:b/>
        </w:rPr>
        <w:t xml:space="preserve"> 314 </w:t>
      </w:r>
      <w:r>
        <w:rPr>
          <w:b/>
        </w:rPr>
        <w:t>–</w:t>
      </w:r>
      <w:r w:rsidRPr="00436170">
        <w:rPr>
          <w:b/>
        </w:rPr>
        <w:t xml:space="preserve"> </w:t>
      </w:r>
      <w:r>
        <w:rPr>
          <w:b/>
        </w:rPr>
        <w:t xml:space="preserve">Conjunto </w:t>
      </w:r>
      <w:r w:rsidRPr="00436170">
        <w:rPr>
          <w:b/>
        </w:rPr>
        <w:t>José Abraão</w:t>
      </w:r>
      <w:r>
        <w:rPr>
          <w:b/>
        </w:rPr>
        <w:t>, Cep:</w:t>
      </w:r>
      <w:r w:rsidRPr="00436170">
        <w:rPr>
          <w:b/>
        </w:rPr>
        <w:t xml:space="preserve"> 79</w:t>
      </w:r>
      <w:r>
        <w:rPr>
          <w:b/>
        </w:rPr>
        <w:t>.</w:t>
      </w:r>
      <w:r w:rsidRPr="00436170">
        <w:rPr>
          <w:b/>
        </w:rPr>
        <w:t>114</w:t>
      </w:r>
      <w:r>
        <w:rPr>
          <w:b/>
        </w:rPr>
        <w:t>.</w:t>
      </w:r>
      <w:r w:rsidRPr="00436170">
        <w:rPr>
          <w:b/>
        </w:rPr>
        <w:t>230</w:t>
      </w:r>
      <w:r w:rsidR="0069408C" w:rsidRPr="0069408C">
        <w:rPr>
          <w:b/>
        </w:rPr>
        <w:t xml:space="preserve"> - Campo Grande/MS</w:t>
      </w:r>
      <w:r w:rsidR="0069408C">
        <w:rPr>
          <w:b/>
        </w:rPr>
        <w:t>.</w:t>
      </w:r>
    </w:p>
    <w:p w14:paraId="1524E4B9" w14:textId="1A2A5A78" w:rsidR="0069408C" w:rsidRDefault="0069408C" w:rsidP="00F45D54">
      <w:pPr>
        <w:jc w:val="both"/>
        <w:rPr>
          <w:rFonts w:cs="Arial"/>
        </w:rPr>
      </w:pPr>
    </w:p>
    <w:p w14:paraId="2E07A21B" w14:textId="3E2F7782" w:rsidR="005F4993" w:rsidRDefault="005F4993" w:rsidP="00F45D54">
      <w:pPr>
        <w:jc w:val="both"/>
        <w:rPr>
          <w:rFonts w:cs="Arial"/>
        </w:rPr>
      </w:pPr>
    </w:p>
    <w:p w14:paraId="3E0880DB" w14:textId="77777777" w:rsidR="00C113E3" w:rsidRPr="00F90C76" w:rsidRDefault="00C113E3" w:rsidP="00F45D54">
      <w:pPr>
        <w:jc w:val="both"/>
        <w:rPr>
          <w:rFonts w:cs="Arial"/>
        </w:rPr>
      </w:pPr>
    </w:p>
    <w:p w14:paraId="014C0283" w14:textId="53C7C235" w:rsidR="00430DD4" w:rsidRDefault="00430DD4" w:rsidP="00430DD4">
      <w:pPr>
        <w:ind w:right="-262"/>
        <w:jc w:val="both"/>
        <w:rPr>
          <w:rFonts w:cs="Arial"/>
          <w:b/>
        </w:rPr>
      </w:pPr>
      <w:r w:rsidRPr="0069408C">
        <w:rPr>
          <w:rFonts w:cs="Arial"/>
          <w:b/>
          <w:u w:val="single"/>
        </w:rPr>
        <w:t>NOTIFICADO</w:t>
      </w:r>
      <w:r w:rsidR="008D1AB6">
        <w:rPr>
          <w:rFonts w:cs="Arial"/>
          <w:b/>
          <w:u w:val="single"/>
        </w:rPr>
        <w:t>S</w:t>
      </w:r>
      <w:r w:rsidR="00BC1E03" w:rsidRPr="0069408C">
        <w:rPr>
          <w:rFonts w:cs="Arial"/>
          <w:b/>
          <w:u w:val="single"/>
        </w:rPr>
        <w:t>:</w:t>
      </w:r>
      <w:r w:rsidR="00BC1E03" w:rsidRPr="0069408C">
        <w:rPr>
          <w:rFonts w:cs="Arial"/>
          <w:b/>
        </w:rPr>
        <w:t xml:space="preserve"> </w:t>
      </w:r>
    </w:p>
    <w:p w14:paraId="4A18504F" w14:textId="77777777" w:rsidR="00430DD4" w:rsidRDefault="00430DD4" w:rsidP="00430DD4">
      <w:pPr>
        <w:ind w:right="-262"/>
        <w:jc w:val="both"/>
        <w:rPr>
          <w:rFonts w:cs="Arial"/>
          <w:b/>
        </w:rPr>
      </w:pPr>
    </w:p>
    <w:p w14:paraId="0BB61C2F" w14:textId="71D33316" w:rsidR="00BC1E03" w:rsidRPr="0069408C" w:rsidRDefault="00436170" w:rsidP="00430DD4">
      <w:pPr>
        <w:ind w:right="-262"/>
        <w:jc w:val="both"/>
        <w:rPr>
          <w:rFonts w:cs="Arial"/>
          <w:b/>
        </w:rPr>
      </w:pPr>
      <w:r>
        <w:rPr>
          <w:rFonts w:cs="Arial"/>
          <w:b/>
        </w:rPr>
        <w:t>MOTO CAR VEÍCULOS</w:t>
      </w:r>
    </w:p>
    <w:p w14:paraId="612B3C67" w14:textId="7DEB163D" w:rsidR="00BC1E03" w:rsidRDefault="00EF405B" w:rsidP="00BC1E03">
      <w:pPr>
        <w:jc w:val="both"/>
        <w:rPr>
          <w:rFonts w:cs="Arial"/>
          <w:b/>
        </w:rPr>
      </w:pPr>
      <w:r>
        <w:rPr>
          <w:rFonts w:cs="Arial"/>
          <w:b/>
        </w:rPr>
        <w:t xml:space="preserve">Av. Salgado Filho, 671 – </w:t>
      </w:r>
      <w:r w:rsidR="005954CB">
        <w:rPr>
          <w:rFonts w:cs="Arial"/>
          <w:b/>
        </w:rPr>
        <w:t>Bairro Amanbaí</w:t>
      </w:r>
      <w:r>
        <w:rPr>
          <w:rFonts w:cs="Arial"/>
          <w:b/>
        </w:rPr>
        <w:t xml:space="preserve">, Cep: </w:t>
      </w:r>
      <w:r w:rsidRPr="00EF405B">
        <w:rPr>
          <w:rFonts w:cs="Arial"/>
          <w:b/>
        </w:rPr>
        <w:t>79</w:t>
      </w:r>
      <w:r>
        <w:rPr>
          <w:rFonts w:cs="Arial"/>
          <w:b/>
        </w:rPr>
        <w:t>.</w:t>
      </w:r>
      <w:r w:rsidRPr="00EF405B">
        <w:rPr>
          <w:rFonts w:cs="Arial"/>
          <w:b/>
        </w:rPr>
        <w:t>005-300</w:t>
      </w:r>
      <w:r>
        <w:rPr>
          <w:rFonts w:cs="Arial"/>
          <w:b/>
        </w:rPr>
        <w:t xml:space="preserve"> – Campo Grande-MS</w:t>
      </w:r>
      <w:r w:rsidR="008D1AB6">
        <w:rPr>
          <w:rFonts w:cs="Arial"/>
          <w:b/>
        </w:rPr>
        <w:t xml:space="preserve"> e,</w:t>
      </w:r>
    </w:p>
    <w:p w14:paraId="3E20DAB4" w14:textId="726A5528" w:rsidR="005F4993" w:rsidRDefault="005F4993" w:rsidP="00BC1E03">
      <w:pPr>
        <w:jc w:val="both"/>
        <w:rPr>
          <w:rFonts w:cs="Arial"/>
          <w:b/>
        </w:rPr>
      </w:pPr>
    </w:p>
    <w:p w14:paraId="5A5E4DC5" w14:textId="30D3B05F" w:rsidR="008D1AB6" w:rsidRPr="008D1AB6" w:rsidRDefault="008D1AB6" w:rsidP="00F45D54">
      <w:pPr>
        <w:jc w:val="both"/>
        <w:rPr>
          <w:rFonts w:cs="Arial"/>
          <w:b/>
        </w:rPr>
      </w:pPr>
      <w:r w:rsidRPr="008D1AB6">
        <w:rPr>
          <w:rFonts w:cs="Arial"/>
          <w:b/>
        </w:rPr>
        <w:t>NEILOR VAZ DE OLIVEIRA</w:t>
      </w:r>
      <w:r w:rsidR="00801F18">
        <w:rPr>
          <w:rFonts w:cs="Arial"/>
          <w:b/>
        </w:rPr>
        <w:t xml:space="preserve"> NETO</w:t>
      </w:r>
      <w:r w:rsidRPr="008D1AB6">
        <w:rPr>
          <w:rFonts w:cs="Arial"/>
          <w:b/>
        </w:rPr>
        <w:t>, CPF/MF nº 456.655.911-49, RG nº 362.797 SSP/MS.</w:t>
      </w:r>
    </w:p>
    <w:p w14:paraId="629BF989" w14:textId="77777777" w:rsidR="008D1AB6" w:rsidRDefault="008D1AB6" w:rsidP="008D1AB6">
      <w:pPr>
        <w:jc w:val="both"/>
        <w:rPr>
          <w:rFonts w:cs="Arial"/>
          <w:b/>
        </w:rPr>
      </w:pPr>
      <w:r>
        <w:rPr>
          <w:rFonts w:cs="Arial"/>
          <w:b/>
        </w:rPr>
        <w:t xml:space="preserve">Av. Salgado Filho, 671 – Bairro Amanbaí, Cep: </w:t>
      </w:r>
      <w:r w:rsidRPr="00EF405B">
        <w:rPr>
          <w:rFonts w:cs="Arial"/>
          <w:b/>
        </w:rPr>
        <w:t>79</w:t>
      </w:r>
      <w:r>
        <w:rPr>
          <w:rFonts w:cs="Arial"/>
          <w:b/>
        </w:rPr>
        <w:t>.</w:t>
      </w:r>
      <w:r w:rsidRPr="00EF405B">
        <w:rPr>
          <w:rFonts w:cs="Arial"/>
          <w:b/>
        </w:rPr>
        <w:t>005-300</w:t>
      </w:r>
      <w:r>
        <w:rPr>
          <w:rFonts w:cs="Arial"/>
          <w:b/>
        </w:rPr>
        <w:t xml:space="preserve"> – Campo Grande-MS e,</w:t>
      </w:r>
    </w:p>
    <w:p w14:paraId="52386DF1" w14:textId="77777777" w:rsidR="008D1AB6" w:rsidRDefault="008D1AB6" w:rsidP="00F45D54">
      <w:pPr>
        <w:jc w:val="both"/>
        <w:rPr>
          <w:rFonts w:cs="Arial"/>
        </w:rPr>
      </w:pPr>
    </w:p>
    <w:p w14:paraId="2E71A109" w14:textId="71FD3AF0" w:rsidR="008D1AB6" w:rsidRDefault="00801F18" w:rsidP="00F45D54">
      <w:pPr>
        <w:jc w:val="both"/>
        <w:rPr>
          <w:rFonts w:cs="Arial"/>
          <w:b/>
        </w:rPr>
      </w:pPr>
      <w:r w:rsidRPr="00801F18">
        <w:rPr>
          <w:rFonts w:cs="Arial"/>
          <w:b/>
        </w:rPr>
        <w:t>AISLAN SOUZA SANCHES</w:t>
      </w:r>
    </w:p>
    <w:p w14:paraId="1E4FFA0A" w14:textId="77777777" w:rsidR="00801F18" w:rsidRDefault="00801F18" w:rsidP="00801F18">
      <w:pPr>
        <w:jc w:val="both"/>
        <w:rPr>
          <w:rFonts w:cs="Arial"/>
          <w:b/>
        </w:rPr>
      </w:pPr>
      <w:r>
        <w:rPr>
          <w:rFonts w:cs="Arial"/>
          <w:b/>
        </w:rPr>
        <w:t xml:space="preserve">Av. Salgado Filho, 671 – Bairro Amanbaí, Cep: </w:t>
      </w:r>
      <w:r w:rsidRPr="00EF405B">
        <w:rPr>
          <w:rFonts w:cs="Arial"/>
          <w:b/>
        </w:rPr>
        <w:t>79</w:t>
      </w:r>
      <w:r>
        <w:rPr>
          <w:rFonts w:cs="Arial"/>
          <w:b/>
        </w:rPr>
        <w:t>.</w:t>
      </w:r>
      <w:r w:rsidRPr="00EF405B">
        <w:rPr>
          <w:rFonts w:cs="Arial"/>
          <w:b/>
        </w:rPr>
        <w:t>005-300</w:t>
      </w:r>
      <w:r>
        <w:rPr>
          <w:rFonts w:cs="Arial"/>
          <w:b/>
        </w:rPr>
        <w:t xml:space="preserve"> – Campo Grande-MS e,</w:t>
      </w:r>
    </w:p>
    <w:p w14:paraId="1ACAF47D" w14:textId="43132020" w:rsidR="00801F18" w:rsidRDefault="00801F18" w:rsidP="00F45D54">
      <w:pPr>
        <w:jc w:val="both"/>
        <w:rPr>
          <w:rFonts w:cs="Arial"/>
          <w:b/>
        </w:rPr>
      </w:pPr>
    </w:p>
    <w:p w14:paraId="4FC43940" w14:textId="76579A3C" w:rsidR="00801F18" w:rsidRDefault="00801F18" w:rsidP="00F45D54">
      <w:pPr>
        <w:jc w:val="both"/>
        <w:rPr>
          <w:rFonts w:cs="Arial"/>
          <w:b/>
        </w:rPr>
      </w:pPr>
      <w:r w:rsidRPr="00801F18">
        <w:rPr>
          <w:rFonts w:cs="Arial"/>
          <w:b/>
        </w:rPr>
        <w:t>SEBASTIÃO TEIXEIRA DA ROSA JUNIOR</w:t>
      </w:r>
    </w:p>
    <w:p w14:paraId="5EB00F0B" w14:textId="00A9A2CC" w:rsidR="00801F18" w:rsidRDefault="00801F18" w:rsidP="00801F18">
      <w:pPr>
        <w:jc w:val="both"/>
        <w:rPr>
          <w:rFonts w:cs="Arial"/>
          <w:b/>
        </w:rPr>
      </w:pPr>
      <w:r>
        <w:rPr>
          <w:rFonts w:cs="Arial"/>
          <w:b/>
        </w:rPr>
        <w:t xml:space="preserve">Av. Salgado Filho, 671 – Bairro Amanbaí, Cep: </w:t>
      </w:r>
      <w:r w:rsidRPr="00EF405B">
        <w:rPr>
          <w:rFonts w:cs="Arial"/>
          <w:b/>
        </w:rPr>
        <w:t>79</w:t>
      </w:r>
      <w:r>
        <w:rPr>
          <w:rFonts w:cs="Arial"/>
          <w:b/>
        </w:rPr>
        <w:t>.</w:t>
      </w:r>
      <w:r w:rsidRPr="00EF405B">
        <w:rPr>
          <w:rFonts w:cs="Arial"/>
          <w:b/>
        </w:rPr>
        <w:t>005-300</w:t>
      </w:r>
      <w:r>
        <w:rPr>
          <w:rFonts w:cs="Arial"/>
          <w:b/>
        </w:rPr>
        <w:t xml:space="preserve"> – Campo Grande-MS</w:t>
      </w:r>
      <w:r w:rsidR="00AE73D7">
        <w:rPr>
          <w:rFonts w:cs="Arial"/>
          <w:b/>
        </w:rPr>
        <w:t>.</w:t>
      </w:r>
    </w:p>
    <w:p w14:paraId="19C4E8A9" w14:textId="2BC06246" w:rsidR="00801F18" w:rsidRDefault="00801F18" w:rsidP="00F45D54">
      <w:pPr>
        <w:jc w:val="both"/>
        <w:rPr>
          <w:rFonts w:cs="Arial"/>
          <w:b/>
        </w:rPr>
      </w:pPr>
    </w:p>
    <w:p w14:paraId="0E86EBE1" w14:textId="77777777" w:rsidR="00801F18" w:rsidRPr="00801F18" w:rsidRDefault="00801F18" w:rsidP="00F45D54">
      <w:pPr>
        <w:jc w:val="both"/>
        <w:rPr>
          <w:rFonts w:cs="Arial"/>
          <w:b/>
        </w:rPr>
      </w:pPr>
    </w:p>
    <w:p w14:paraId="4723F0DC" w14:textId="2FAC1C3D" w:rsidR="00CA67B3" w:rsidRDefault="0069408C" w:rsidP="00A3374B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C1E03">
        <w:rPr>
          <w:rFonts w:cs="Arial"/>
        </w:rPr>
        <w:t>V</w:t>
      </w:r>
      <w:r>
        <w:rPr>
          <w:rFonts w:cs="Arial"/>
        </w:rPr>
        <w:t>imos, por</w:t>
      </w:r>
      <w:r w:rsidR="00436170">
        <w:rPr>
          <w:rFonts w:cs="Arial"/>
        </w:rPr>
        <w:t xml:space="preserve"> meio desta, em representação da</w:t>
      </w:r>
      <w:r>
        <w:rPr>
          <w:rFonts w:cs="Arial"/>
        </w:rPr>
        <w:t xml:space="preserve"> </w:t>
      </w:r>
      <w:r w:rsidR="00563B95" w:rsidRPr="00563B95">
        <w:rPr>
          <w:rFonts w:cs="Arial"/>
          <w:b/>
        </w:rPr>
        <w:t>N</w:t>
      </w:r>
      <w:r w:rsidRPr="00563B95">
        <w:rPr>
          <w:rFonts w:cs="Arial"/>
          <w:b/>
        </w:rPr>
        <w:t>otificante</w:t>
      </w:r>
      <w:r>
        <w:rPr>
          <w:rFonts w:cs="Arial"/>
        </w:rPr>
        <w:t xml:space="preserve"> (procuração em anexo), </w:t>
      </w:r>
      <w:r w:rsidR="00BC1E03">
        <w:rPr>
          <w:rFonts w:cs="Arial"/>
        </w:rPr>
        <w:t>desejando prover a conservação e ressalva de seus direitos, bem como manifestar intenção de modo formal e prevenir responsabilida</w:t>
      </w:r>
      <w:r w:rsidR="00AE73D7">
        <w:rPr>
          <w:rFonts w:cs="Arial"/>
        </w:rPr>
        <w:t xml:space="preserve">de, nos termos dos artigos </w:t>
      </w:r>
      <w:r w:rsidR="00BC1E03">
        <w:rPr>
          <w:rFonts w:cs="Arial"/>
        </w:rPr>
        <w:t xml:space="preserve"> 186</w:t>
      </w:r>
      <w:r w:rsidR="00AE73D7">
        <w:rPr>
          <w:rFonts w:cs="Arial"/>
        </w:rPr>
        <w:t>, 927, 932, Inciso III</w:t>
      </w:r>
      <w:r w:rsidR="00BC1E03">
        <w:rPr>
          <w:rFonts w:cs="Arial"/>
        </w:rPr>
        <w:t xml:space="preserve"> do Código Civil, cominado com o art. </w:t>
      </w:r>
      <w:r w:rsidR="00BE6EC7">
        <w:rPr>
          <w:rFonts w:cs="Arial"/>
        </w:rPr>
        <w:t>719</w:t>
      </w:r>
      <w:r w:rsidR="00BC1E03">
        <w:rPr>
          <w:rFonts w:cs="Arial"/>
        </w:rPr>
        <w:t xml:space="preserve"> e seguintes do Código de Processo Civil</w:t>
      </w:r>
      <w:r w:rsidR="00AE73D7">
        <w:rPr>
          <w:rFonts w:cs="Arial"/>
        </w:rPr>
        <w:t xml:space="preserve"> e </w:t>
      </w:r>
      <w:r w:rsidR="00AE73D7" w:rsidRPr="00AE73D7">
        <w:rPr>
          <w:rFonts w:cs="Arial"/>
        </w:rPr>
        <w:t>art.</w:t>
      </w:r>
      <w:r w:rsidR="00AE73D7">
        <w:rPr>
          <w:rFonts w:cs="Arial"/>
        </w:rPr>
        <w:t xml:space="preserve"> </w:t>
      </w:r>
      <w:r w:rsidR="00AE73D7" w:rsidRPr="00AE73D7">
        <w:rPr>
          <w:rFonts w:cs="Arial"/>
        </w:rPr>
        <w:t>34</w:t>
      </w:r>
      <w:r w:rsidR="00AE73D7">
        <w:rPr>
          <w:rFonts w:cs="Arial"/>
        </w:rPr>
        <w:t xml:space="preserve"> </w:t>
      </w:r>
      <w:r w:rsidR="00AE73D7" w:rsidRPr="00AE73D7">
        <w:rPr>
          <w:rFonts w:cs="Arial"/>
        </w:rPr>
        <w:t>do</w:t>
      </w:r>
      <w:r w:rsidR="00AE73D7">
        <w:rPr>
          <w:rFonts w:cs="Arial"/>
        </w:rPr>
        <w:t xml:space="preserve"> </w:t>
      </w:r>
      <w:r w:rsidR="00AE73D7" w:rsidRPr="00AE73D7">
        <w:rPr>
          <w:rFonts w:cs="Arial"/>
        </w:rPr>
        <w:t>C</w:t>
      </w:r>
      <w:r w:rsidR="00AE73D7">
        <w:rPr>
          <w:rFonts w:cs="Arial"/>
        </w:rPr>
        <w:t>ódigo de Defesa do Consumidor,</w:t>
      </w:r>
      <w:r w:rsidR="00BC1E03">
        <w:rPr>
          <w:rFonts w:cs="Arial"/>
        </w:rPr>
        <w:t xml:space="preserve"> </w:t>
      </w:r>
      <w:r w:rsidR="00BC1E03" w:rsidRPr="00C113E3">
        <w:rPr>
          <w:rFonts w:cs="Arial"/>
          <w:b/>
        </w:rPr>
        <w:t xml:space="preserve">em virtude de </w:t>
      </w:r>
      <w:r w:rsidR="007038E1" w:rsidRPr="00C113E3">
        <w:rPr>
          <w:rFonts w:cs="Arial"/>
          <w:b/>
        </w:rPr>
        <w:t xml:space="preserve">vício oculto no veículo marca VW/FOX 1.0, Ano/Mod: 2009/2009, Placa: DXE7532, Chassi: 9BWAA05Z194148680, </w:t>
      </w:r>
      <w:r w:rsidR="00D3306F" w:rsidRPr="00C113E3">
        <w:rPr>
          <w:rFonts w:cs="Arial"/>
          <w:b/>
        </w:rPr>
        <w:t xml:space="preserve">Cor Vermelha, </w:t>
      </w:r>
      <w:r w:rsidR="007038E1" w:rsidRPr="00C113E3">
        <w:rPr>
          <w:rFonts w:cs="Arial"/>
          <w:b/>
        </w:rPr>
        <w:t xml:space="preserve">adquirido na data de </w:t>
      </w:r>
      <w:r w:rsidR="00436170" w:rsidRPr="00C113E3">
        <w:rPr>
          <w:rFonts w:cs="Arial"/>
          <w:b/>
        </w:rPr>
        <w:t>08/12/2020</w:t>
      </w:r>
      <w:r w:rsidR="007038E1" w:rsidRPr="00C113E3">
        <w:rPr>
          <w:rFonts w:cs="Arial"/>
          <w:b/>
        </w:rPr>
        <w:t>,</w:t>
      </w:r>
      <w:r w:rsidR="007038E1">
        <w:rPr>
          <w:rFonts w:cs="Arial"/>
        </w:rPr>
        <w:t xml:space="preserve"> na garagem d</w:t>
      </w:r>
      <w:r w:rsidR="00C113E3">
        <w:rPr>
          <w:rFonts w:cs="Arial"/>
        </w:rPr>
        <w:t>os</w:t>
      </w:r>
      <w:r w:rsidR="007038E1">
        <w:rPr>
          <w:rFonts w:cs="Arial"/>
        </w:rPr>
        <w:t xml:space="preserve"> </w:t>
      </w:r>
      <w:r w:rsidR="00C113E3" w:rsidRPr="00C113E3">
        <w:rPr>
          <w:rFonts w:cs="Arial"/>
          <w:b/>
        </w:rPr>
        <w:t>N</w:t>
      </w:r>
      <w:r w:rsidR="007038E1" w:rsidRPr="00C113E3">
        <w:rPr>
          <w:rFonts w:cs="Arial"/>
          <w:b/>
        </w:rPr>
        <w:t>otificad</w:t>
      </w:r>
      <w:r w:rsidR="00C113E3">
        <w:rPr>
          <w:rFonts w:cs="Arial"/>
          <w:b/>
        </w:rPr>
        <w:t>os</w:t>
      </w:r>
      <w:r w:rsidR="00AE73D7" w:rsidRPr="00C113E3">
        <w:rPr>
          <w:rFonts w:cs="Arial"/>
          <w:b/>
        </w:rPr>
        <w:t>,</w:t>
      </w:r>
      <w:r w:rsidR="00AE73D7">
        <w:rPr>
          <w:rFonts w:cs="Arial"/>
        </w:rPr>
        <w:t xml:space="preserve"> onde comercializa</w:t>
      </w:r>
      <w:r w:rsidR="00C113E3">
        <w:rPr>
          <w:rFonts w:cs="Arial"/>
        </w:rPr>
        <w:t>m</w:t>
      </w:r>
      <w:r w:rsidR="00AE73D7">
        <w:rPr>
          <w:rFonts w:cs="Arial"/>
        </w:rPr>
        <w:t xml:space="preserve"> veículos</w:t>
      </w:r>
      <w:r w:rsidR="00C113E3">
        <w:rPr>
          <w:rFonts w:cs="Arial"/>
        </w:rPr>
        <w:t xml:space="preserve">. </w:t>
      </w:r>
      <w:r w:rsidR="00C113E3" w:rsidRPr="005431C5">
        <w:rPr>
          <w:rFonts w:cs="Arial"/>
          <w:b/>
        </w:rPr>
        <w:t>Notificando-os</w:t>
      </w:r>
      <w:r w:rsidR="00BC1E03">
        <w:rPr>
          <w:rFonts w:cs="Arial"/>
        </w:rPr>
        <w:t xml:space="preserve"> outrossim, </w:t>
      </w:r>
      <w:r w:rsidR="00C113E3">
        <w:rPr>
          <w:rFonts w:cs="Arial"/>
        </w:rPr>
        <w:t xml:space="preserve">para que não restem dúvidas </w:t>
      </w:r>
      <w:r w:rsidR="00BC1E03">
        <w:rPr>
          <w:rFonts w:cs="Arial"/>
        </w:rPr>
        <w:t xml:space="preserve">que </w:t>
      </w:r>
      <w:r w:rsidR="00AE73D7">
        <w:rPr>
          <w:rFonts w:cs="Arial"/>
        </w:rPr>
        <w:t>a</w:t>
      </w:r>
      <w:r w:rsidR="007E51FA">
        <w:rPr>
          <w:rFonts w:cs="Arial"/>
        </w:rPr>
        <w:t xml:space="preserve"> </w:t>
      </w:r>
      <w:r w:rsidR="00563B95" w:rsidRPr="00563B95">
        <w:rPr>
          <w:rFonts w:cs="Arial"/>
          <w:b/>
        </w:rPr>
        <w:t>Notificante</w:t>
      </w:r>
      <w:r w:rsidR="005431C5">
        <w:rPr>
          <w:rFonts w:cs="Arial"/>
          <w:b/>
        </w:rPr>
        <w:t>,</w:t>
      </w:r>
      <w:r w:rsidR="00563B95">
        <w:rPr>
          <w:rFonts w:cs="Arial"/>
        </w:rPr>
        <w:t xml:space="preserve"> </w:t>
      </w:r>
      <w:r w:rsidR="00AE73D7">
        <w:rPr>
          <w:rFonts w:cs="Arial"/>
        </w:rPr>
        <w:t xml:space="preserve">após começar a transitar com o veículo adquirido, foi surpreendida com diversos problemas mecânicos que os </w:t>
      </w:r>
      <w:r w:rsidR="00AE73D7" w:rsidRPr="00AE73D7">
        <w:rPr>
          <w:rFonts w:cs="Arial"/>
          <w:b/>
        </w:rPr>
        <w:t>Notificados</w:t>
      </w:r>
      <w:r w:rsidR="00AE73D7">
        <w:rPr>
          <w:rFonts w:cs="Arial"/>
        </w:rPr>
        <w:t xml:space="preserve"> não informaram quando da transação comercial realizada.</w:t>
      </w:r>
    </w:p>
    <w:p w14:paraId="1F34541D" w14:textId="45843C29" w:rsidR="007E51FA" w:rsidRDefault="007E51FA" w:rsidP="00A3374B">
      <w:pPr>
        <w:jc w:val="both"/>
        <w:rPr>
          <w:rFonts w:cs="Arial"/>
        </w:rPr>
      </w:pPr>
    </w:p>
    <w:p w14:paraId="1FB54554" w14:textId="77777777" w:rsidR="00A3374B" w:rsidRDefault="00A3374B" w:rsidP="00A3374B">
      <w:pPr>
        <w:jc w:val="both"/>
        <w:rPr>
          <w:rFonts w:ascii="Helvetica" w:hAnsi="Helvetica"/>
          <w:color w:val="333333"/>
          <w:szCs w:val="24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O </w:t>
      </w:r>
      <w:r w:rsidR="00B959E1" w:rsidRPr="002E129F">
        <w:rPr>
          <w:rFonts w:ascii="Helvetica" w:hAnsi="Helvetica"/>
          <w:color w:val="333333"/>
          <w:szCs w:val="24"/>
        </w:rPr>
        <w:t>CDC estabelece que</w:t>
      </w:r>
      <w:r>
        <w:rPr>
          <w:rFonts w:ascii="Helvetica" w:hAnsi="Helvetica"/>
          <w:color w:val="333333"/>
          <w:szCs w:val="24"/>
        </w:rPr>
        <w:t>:</w:t>
      </w:r>
    </w:p>
    <w:p w14:paraId="7F1CD6B8" w14:textId="77777777" w:rsidR="00A3374B" w:rsidRDefault="00A3374B" w:rsidP="00A3374B">
      <w:pPr>
        <w:shd w:val="clear" w:color="auto" w:fill="FFFFFF"/>
        <w:rPr>
          <w:rFonts w:ascii="Helvetica" w:hAnsi="Helvetica"/>
          <w:color w:val="333333"/>
          <w:szCs w:val="24"/>
        </w:rPr>
      </w:pPr>
    </w:p>
    <w:p w14:paraId="7C1A9423" w14:textId="5884F0F5" w:rsidR="00B959E1" w:rsidRPr="002E129F" w:rsidRDefault="00B959E1" w:rsidP="00A3374B">
      <w:pPr>
        <w:shd w:val="clear" w:color="auto" w:fill="FFFFFF"/>
        <w:ind w:left="2836"/>
        <w:jc w:val="both"/>
        <w:rPr>
          <w:rFonts w:asciiTheme="minorHAnsi" w:hAnsiTheme="minorHAnsi" w:cstheme="minorHAnsi"/>
          <w:color w:val="333333"/>
          <w:sz w:val="20"/>
          <w:szCs w:val="24"/>
        </w:rPr>
      </w:pPr>
      <w:r w:rsidRPr="002E129F">
        <w:rPr>
          <w:rFonts w:asciiTheme="minorHAnsi" w:hAnsiTheme="minorHAnsi" w:cstheme="minorHAnsi"/>
          <w:color w:val="333333"/>
          <w:sz w:val="20"/>
          <w:szCs w:val="24"/>
        </w:rPr>
        <w:t xml:space="preserve">Art. 18. </w:t>
      </w:r>
      <w:r w:rsidRPr="002E129F">
        <w:rPr>
          <w:rFonts w:asciiTheme="minorHAnsi" w:hAnsiTheme="minorHAnsi" w:cstheme="minorHAnsi"/>
          <w:b/>
          <w:color w:val="333333"/>
          <w:sz w:val="20"/>
          <w:szCs w:val="24"/>
          <w:u w:val="single"/>
        </w:rPr>
        <w:t>Os fornecedores de produtos de consumo duráveis ou não duráveis respondem solidariamente pelos vícios de qualidade</w:t>
      </w:r>
      <w:r w:rsidRPr="002E129F">
        <w:rPr>
          <w:rFonts w:asciiTheme="minorHAnsi" w:hAnsiTheme="minorHAnsi" w:cstheme="minorHAnsi"/>
          <w:color w:val="333333"/>
          <w:sz w:val="20"/>
          <w:szCs w:val="24"/>
        </w:rPr>
        <w:t xml:space="preserve"> ou quantidade que os tornem impróprios ou inadequados ao consumo a que se destinam ou lhes diminuam o valor, assim como por aqueles decorrentes da disparidade, com a indicações constantes do recipiente, da embalagem, rotulagem ou mensagem publicitária, respeitadas as variações decorrentes de sua natureza, podendo o consumidor exigir a substituição das partes viciadas.</w:t>
      </w:r>
    </w:p>
    <w:p w14:paraId="22B1EB8B" w14:textId="1E9C8FBF" w:rsidR="00B959E1" w:rsidRPr="002E129F" w:rsidRDefault="00B959E1" w:rsidP="00A3374B">
      <w:pPr>
        <w:shd w:val="clear" w:color="auto" w:fill="FFFFFF"/>
        <w:ind w:left="2836"/>
        <w:jc w:val="both"/>
        <w:rPr>
          <w:rFonts w:asciiTheme="minorHAnsi" w:hAnsiTheme="minorHAnsi" w:cstheme="minorHAnsi"/>
          <w:color w:val="333333"/>
          <w:sz w:val="20"/>
          <w:szCs w:val="24"/>
        </w:rPr>
      </w:pPr>
      <w:r w:rsidRPr="002E129F">
        <w:rPr>
          <w:rFonts w:asciiTheme="minorHAnsi" w:hAnsiTheme="minorHAnsi" w:cstheme="minorHAnsi"/>
          <w:color w:val="333333"/>
          <w:sz w:val="20"/>
          <w:szCs w:val="24"/>
        </w:rPr>
        <w:t>§ 1° Não sendo o vício sanado no prazo máximo de trinta dias, pode o consumidor exigir, alternativamente e à sua escolha:</w:t>
      </w:r>
    </w:p>
    <w:p w14:paraId="1EA5EB78" w14:textId="6FA7408C" w:rsidR="00B959E1" w:rsidRPr="002E129F" w:rsidRDefault="00B959E1" w:rsidP="00A3374B">
      <w:pPr>
        <w:shd w:val="clear" w:color="auto" w:fill="FFFFFF"/>
        <w:ind w:left="2836"/>
        <w:jc w:val="both"/>
        <w:rPr>
          <w:rFonts w:asciiTheme="minorHAnsi" w:hAnsiTheme="minorHAnsi" w:cstheme="minorHAnsi"/>
          <w:color w:val="333333"/>
          <w:sz w:val="20"/>
          <w:szCs w:val="24"/>
        </w:rPr>
      </w:pPr>
      <w:r w:rsidRPr="002E129F">
        <w:rPr>
          <w:rFonts w:asciiTheme="minorHAnsi" w:hAnsiTheme="minorHAnsi" w:cstheme="minorHAnsi"/>
          <w:color w:val="333333"/>
          <w:sz w:val="20"/>
          <w:szCs w:val="24"/>
        </w:rPr>
        <w:t>I - a substituição do produto por outro da mesma espécie, em perfeitas condições de uso;</w:t>
      </w:r>
    </w:p>
    <w:p w14:paraId="5E47285E" w14:textId="0ECB0B11" w:rsidR="00B959E1" w:rsidRPr="002E129F" w:rsidRDefault="00B959E1" w:rsidP="00A3374B">
      <w:pPr>
        <w:shd w:val="clear" w:color="auto" w:fill="FFFFFF"/>
        <w:ind w:left="2836"/>
        <w:jc w:val="both"/>
        <w:rPr>
          <w:rFonts w:asciiTheme="minorHAnsi" w:hAnsiTheme="minorHAnsi" w:cstheme="minorHAnsi"/>
          <w:color w:val="333333"/>
          <w:sz w:val="20"/>
          <w:szCs w:val="24"/>
        </w:rPr>
      </w:pPr>
      <w:r w:rsidRPr="002E129F">
        <w:rPr>
          <w:rFonts w:asciiTheme="minorHAnsi" w:hAnsiTheme="minorHAnsi" w:cstheme="minorHAnsi"/>
          <w:color w:val="333333"/>
          <w:sz w:val="20"/>
          <w:szCs w:val="24"/>
        </w:rPr>
        <w:t>II - a restituição imediata da quantia paga, monetariamente atualizada, sem prejuízo de eventuais perdas e danos;</w:t>
      </w:r>
    </w:p>
    <w:p w14:paraId="6AE48CD1" w14:textId="7D1C9453" w:rsidR="00B959E1" w:rsidRDefault="00B959E1" w:rsidP="00A3374B">
      <w:pPr>
        <w:shd w:val="clear" w:color="auto" w:fill="FFFFFF"/>
        <w:ind w:left="2836"/>
        <w:jc w:val="both"/>
        <w:rPr>
          <w:rFonts w:asciiTheme="minorHAnsi" w:hAnsiTheme="minorHAnsi" w:cstheme="minorHAnsi"/>
          <w:color w:val="333333"/>
          <w:sz w:val="20"/>
          <w:szCs w:val="24"/>
        </w:rPr>
      </w:pPr>
      <w:r w:rsidRPr="002E129F">
        <w:rPr>
          <w:rFonts w:asciiTheme="minorHAnsi" w:hAnsiTheme="minorHAnsi" w:cstheme="minorHAnsi"/>
          <w:color w:val="333333"/>
          <w:sz w:val="20"/>
          <w:szCs w:val="24"/>
        </w:rPr>
        <w:t>III - o abatimento proporcional do preço.</w:t>
      </w:r>
      <w:r w:rsidR="00CA4EA7">
        <w:rPr>
          <w:rFonts w:asciiTheme="minorHAnsi" w:hAnsiTheme="minorHAnsi" w:cstheme="minorHAnsi"/>
          <w:color w:val="333333"/>
          <w:sz w:val="20"/>
          <w:szCs w:val="24"/>
        </w:rPr>
        <w:t xml:space="preserve"> (negrito e sublinhado nosso).</w:t>
      </w:r>
    </w:p>
    <w:p w14:paraId="27B52326" w14:textId="77777777" w:rsidR="00A3374B" w:rsidRPr="002E129F" w:rsidRDefault="00A3374B" w:rsidP="00A3374B">
      <w:pPr>
        <w:shd w:val="clear" w:color="auto" w:fill="FFFFFF"/>
        <w:ind w:left="2836"/>
        <w:jc w:val="both"/>
        <w:rPr>
          <w:rFonts w:ascii="Helvetica" w:hAnsi="Helvetica"/>
          <w:color w:val="333333"/>
          <w:szCs w:val="24"/>
        </w:rPr>
      </w:pPr>
    </w:p>
    <w:p w14:paraId="30071B07" w14:textId="0CB5E42A" w:rsidR="00B959E1" w:rsidRPr="007D48D3" w:rsidRDefault="00A3374B" w:rsidP="002A6424">
      <w:pPr>
        <w:shd w:val="clear" w:color="auto" w:fill="FFFFFF"/>
        <w:jc w:val="both"/>
        <w:rPr>
          <w:rFonts w:ascii="Helvetica" w:hAnsi="Helvetica"/>
          <w:color w:val="333333"/>
          <w:szCs w:val="24"/>
        </w:rPr>
      </w:pPr>
      <w:r>
        <w:rPr>
          <w:rFonts w:ascii="Helvetica" w:hAnsi="Helvetica"/>
          <w:color w:val="333333"/>
          <w:szCs w:val="24"/>
        </w:rPr>
        <w:lastRenderedPageBreak/>
        <w:t xml:space="preserve"> </w:t>
      </w:r>
      <w:r>
        <w:rPr>
          <w:rFonts w:ascii="Helvetica" w:hAnsi="Helvetica"/>
          <w:color w:val="333333"/>
          <w:szCs w:val="24"/>
        </w:rPr>
        <w:tab/>
      </w:r>
      <w:r>
        <w:rPr>
          <w:rFonts w:ascii="Helvetica" w:hAnsi="Helvetica"/>
          <w:color w:val="333333"/>
          <w:szCs w:val="24"/>
        </w:rPr>
        <w:tab/>
      </w:r>
      <w:r>
        <w:rPr>
          <w:rFonts w:ascii="Helvetica" w:hAnsi="Helvetica"/>
          <w:color w:val="333333"/>
          <w:szCs w:val="24"/>
        </w:rPr>
        <w:tab/>
      </w:r>
      <w:r w:rsidR="00420B40">
        <w:rPr>
          <w:rFonts w:ascii="Helvetica" w:hAnsi="Helvetica"/>
          <w:color w:val="333333"/>
          <w:szCs w:val="24"/>
        </w:rPr>
        <w:tab/>
      </w:r>
      <w:r>
        <w:rPr>
          <w:rFonts w:ascii="Helvetica" w:hAnsi="Helvetica"/>
          <w:color w:val="333333"/>
          <w:szCs w:val="24"/>
        </w:rPr>
        <w:t>O CDC, garante que se</w:t>
      </w:r>
      <w:r w:rsidR="00B959E1" w:rsidRPr="002E129F">
        <w:rPr>
          <w:rFonts w:ascii="Helvetica" w:hAnsi="Helvetica"/>
          <w:color w:val="333333"/>
          <w:szCs w:val="24"/>
        </w:rPr>
        <w:t xml:space="preserve"> o ve</w:t>
      </w:r>
      <w:r>
        <w:rPr>
          <w:rFonts w:ascii="Helvetica" w:hAnsi="Helvetica"/>
          <w:color w:val="333333"/>
          <w:szCs w:val="24"/>
        </w:rPr>
        <w:t>í</w:t>
      </w:r>
      <w:r w:rsidR="00B959E1" w:rsidRPr="002E129F">
        <w:rPr>
          <w:rFonts w:ascii="Helvetica" w:hAnsi="Helvetica"/>
          <w:color w:val="333333"/>
          <w:szCs w:val="24"/>
        </w:rPr>
        <w:t>culo apresentar algum defeito que não estava visível no moment</w:t>
      </w:r>
      <w:r>
        <w:rPr>
          <w:rFonts w:ascii="Helvetica" w:hAnsi="Helvetica"/>
          <w:color w:val="333333"/>
          <w:szCs w:val="24"/>
        </w:rPr>
        <w:t>o da compra, a reclamação deverá</w:t>
      </w:r>
      <w:r w:rsidR="00B959E1" w:rsidRPr="002E129F">
        <w:rPr>
          <w:rFonts w:ascii="Helvetica" w:hAnsi="Helvetica"/>
          <w:color w:val="333333"/>
          <w:szCs w:val="24"/>
        </w:rPr>
        <w:t xml:space="preserve"> ser efetuada e formalizada assim que forem descobertos obedecendo ao prazo legal de 90 dias para produtos duráveis</w:t>
      </w:r>
      <w:r>
        <w:rPr>
          <w:rFonts w:ascii="Helvetica" w:hAnsi="Helvetica"/>
          <w:color w:val="333333"/>
          <w:szCs w:val="24"/>
        </w:rPr>
        <w:t xml:space="preserve"> (art. 26)</w:t>
      </w:r>
      <w:r w:rsidR="007D48D3">
        <w:rPr>
          <w:rFonts w:ascii="Helvetica" w:hAnsi="Helvetica"/>
          <w:color w:val="333333"/>
          <w:szCs w:val="24"/>
        </w:rPr>
        <w:t xml:space="preserve">, sendo que o </w:t>
      </w:r>
      <w:r w:rsidR="00CE4C2D">
        <w:rPr>
          <w:rFonts w:ascii="Helvetica" w:hAnsi="Helvetica"/>
          <w:color w:val="333333"/>
          <w:szCs w:val="24"/>
        </w:rPr>
        <w:t>art</w:t>
      </w:r>
      <w:r w:rsidR="005431C5">
        <w:rPr>
          <w:rFonts w:ascii="Helvetica" w:hAnsi="Helvetica"/>
          <w:color w:val="333333"/>
          <w:szCs w:val="24"/>
        </w:rPr>
        <w:t xml:space="preserve">. 18 do </w:t>
      </w:r>
      <w:r w:rsidR="007D48D3">
        <w:rPr>
          <w:rFonts w:ascii="Helvetica" w:hAnsi="Helvetica"/>
          <w:color w:val="333333"/>
          <w:szCs w:val="24"/>
        </w:rPr>
        <w:t>CDC</w:t>
      </w:r>
      <w:r w:rsidR="005431C5">
        <w:rPr>
          <w:rFonts w:ascii="Helvetica" w:hAnsi="Helvetica"/>
          <w:color w:val="333333"/>
          <w:szCs w:val="24"/>
        </w:rPr>
        <w:t>,</w:t>
      </w:r>
      <w:r w:rsidR="007D48D3">
        <w:rPr>
          <w:rFonts w:ascii="Helvetica" w:hAnsi="Helvetica"/>
          <w:color w:val="333333"/>
          <w:szCs w:val="24"/>
        </w:rPr>
        <w:t xml:space="preserve"> protege </w:t>
      </w:r>
      <w:r w:rsidR="005431C5">
        <w:rPr>
          <w:rFonts w:ascii="Helvetica" w:hAnsi="Helvetica"/>
          <w:color w:val="333333"/>
          <w:szCs w:val="24"/>
        </w:rPr>
        <w:t xml:space="preserve">ainda </w:t>
      </w:r>
      <w:r w:rsidR="007D48D3">
        <w:rPr>
          <w:rFonts w:ascii="Helvetica" w:hAnsi="Helvetica"/>
          <w:color w:val="333333"/>
          <w:szCs w:val="24"/>
        </w:rPr>
        <w:t xml:space="preserve">qualquer defeito no veículo e não somente motor e câmbio, devendo os </w:t>
      </w:r>
      <w:r w:rsidR="007D48D3" w:rsidRPr="007D48D3">
        <w:rPr>
          <w:rFonts w:ascii="Helvetica" w:hAnsi="Helvetica"/>
          <w:b/>
          <w:color w:val="333333"/>
          <w:szCs w:val="24"/>
        </w:rPr>
        <w:t>Notificados</w:t>
      </w:r>
      <w:r w:rsidR="007D48D3">
        <w:rPr>
          <w:rFonts w:ascii="Helvetica" w:hAnsi="Helvetica"/>
          <w:b/>
          <w:color w:val="333333"/>
          <w:szCs w:val="24"/>
        </w:rPr>
        <w:t xml:space="preserve">, </w:t>
      </w:r>
      <w:r w:rsidR="007D48D3">
        <w:rPr>
          <w:rFonts w:ascii="Helvetica" w:hAnsi="Helvetica"/>
          <w:color w:val="333333"/>
          <w:szCs w:val="24"/>
        </w:rPr>
        <w:t xml:space="preserve">apresentarem uma solução nos termos do </w:t>
      </w:r>
      <w:r w:rsidR="007231E3" w:rsidRPr="007231E3">
        <w:rPr>
          <w:rFonts w:ascii="Helvetica" w:hAnsi="Helvetica"/>
          <w:color w:val="333333"/>
          <w:szCs w:val="24"/>
        </w:rPr>
        <w:t xml:space="preserve">§ 1° </w:t>
      </w:r>
      <w:r w:rsidR="007231E3">
        <w:rPr>
          <w:rFonts w:ascii="Helvetica" w:hAnsi="Helvetica"/>
          <w:color w:val="333333"/>
          <w:szCs w:val="24"/>
        </w:rPr>
        <w:t xml:space="preserve">do </w:t>
      </w:r>
      <w:bookmarkStart w:id="0" w:name="_GoBack"/>
      <w:bookmarkEnd w:id="0"/>
      <w:r w:rsidR="007D48D3">
        <w:rPr>
          <w:rFonts w:ascii="Helvetica" w:hAnsi="Helvetica"/>
          <w:color w:val="333333"/>
          <w:szCs w:val="24"/>
        </w:rPr>
        <w:t>art. 18 do CDC.</w:t>
      </w:r>
    </w:p>
    <w:p w14:paraId="12D63901" w14:textId="77777777" w:rsidR="007E51FA" w:rsidRDefault="007E51FA" w:rsidP="002A6424">
      <w:pPr>
        <w:jc w:val="both"/>
        <w:rPr>
          <w:rFonts w:cs="Arial"/>
        </w:rPr>
      </w:pPr>
    </w:p>
    <w:p w14:paraId="565B8746" w14:textId="00751B13" w:rsidR="00A3374B" w:rsidRDefault="00626348" w:rsidP="002A6424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C1E03">
        <w:rPr>
          <w:rFonts w:cs="Arial"/>
        </w:rPr>
        <w:t xml:space="preserve">Notifica-se também no sentido de que, a partir desta data, </w:t>
      </w:r>
      <w:r>
        <w:rPr>
          <w:rFonts w:cs="Arial"/>
        </w:rPr>
        <w:t>terá</w:t>
      </w:r>
      <w:r w:rsidR="00BC1E03">
        <w:rPr>
          <w:rFonts w:cs="Arial"/>
        </w:rPr>
        <w:t xml:space="preserve"> a empresa ora notificada na figura de seu representante legal, o prazo de 48 horas, a contar do recebimento desta notificação extrajudicial, para</w:t>
      </w:r>
      <w:r w:rsidR="003C08DD">
        <w:rPr>
          <w:rFonts w:cs="Arial"/>
        </w:rPr>
        <w:t xml:space="preserve"> que</w:t>
      </w:r>
      <w:r w:rsidR="00BC1E03">
        <w:rPr>
          <w:rFonts w:cs="Arial"/>
        </w:rPr>
        <w:t xml:space="preserve"> apresente a nota fiscal</w:t>
      </w:r>
      <w:r w:rsidR="003C08DD">
        <w:rPr>
          <w:rFonts w:cs="Arial"/>
        </w:rPr>
        <w:t xml:space="preserve"> correspondente</w:t>
      </w:r>
      <w:r w:rsidR="00A3374B">
        <w:rPr>
          <w:rFonts w:cs="Arial"/>
        </w:rPr>
        <w:t xml:space="preserve"> ao veículo adquirido</w:t>
      </w:r>
      <w:r w:rsidR="000D25DE">
        <w:rPr>
          <w:rFonts w:cs="Arial"/>
        </w:rPr>
        <w:t xml:space="preserve">, </w:t>
      </w:r>
      <w:r w:rsidR="009D5562">
        <w:rPr>
          <w:rFonts w:cs="Arial"/>
        </w:rPr>
        <w:t xml:space="preserve">de acordo com o art. 1º da </w:t>
      </w:r>
      <w:r w:rsidR="009D5562">
        <w:rPr>
          <w:rFonts w:cs="Arial"/>
        </w:rPr>
        <w:t>Lei</w:t>
      </w:r>
      <w:r w:rsidR="009D5562" w:rsidRPr="009D5562">
        <w:rPr>
          <w:rFonts w:cs="Arial"/>
        </w:rPr>
        <w:t xml:space="preserve"> </w:t>
      </w:r>
      <w:r w:rsidR="009D5562">
        <w:rPr>
          <w:rFonts w:cs="Arial"/>
        </w:rPr>
        <w:t>nº</w:t>
      </w:r>
      <w:r w:rsidR="009D5562" w:rsidRPr="009D5562">
        <w:rPr>
          <w:rFonts w:cs="Arial"/>
        </w:rPr>
        <w:t xml:space="preserve"> 8.846</w:t>
      </w:r>
      <w:r w:rsidR="009D5562">
        <w:rPr>
          <w:rFonts w:cs="Arial"/>
        </w:rPr>
        <w:t>/1994</w:t>
      </w:r>
      <w:r w:rsidR="009D5562">
        <w:rPr>
          <w:rFonts w:cs="Arial"/>
        </w:rPr>
        <w:t xml:space="preserve">, </w:t>
      </w:r>
      <w:r w:rsidR="000D25DE">
        <w:rPr>
          <w:rFonts w:cs="Arial"/>
        </w:rPr>
        <w:t xml:space="preserve">dado que a </w:t>
      </w:r>
      <w:r w:rsidR="000D25DE" w:rsidRPr="000D25DE">
        <w:rPr>
          <w:rFonts w:cs="Arial"/>
          <w:b/>
        </w:rPr>
        <w:t>Notificante</w:t>
      </w:r>
      <w:r>
        <w:rPr>
          <w:rFonts w:cs="Arial"/>
        </w:rPr>
        <w:t xml:space="preserve"> não recebeu nenhuma nota fiscal correspondente a</w:t>
      </w:r>
      <w:r w:rsidR="00A3374B">
        <w:rPr>
          <w:rFonts w:cs="Arial"/>
        </w:rPr>
        <w:t xml:space="preserve"> compra realizada.</w:t>
      </w:r>
    </w:p>
    <w:p w14:paraId="30840CA6" w14:textId="77777777" w:rsidR="009D5562" w:rsidRDefault="009D5562" w:rsidP="009D5562">
      <w:pPr>
        <w:jc w:val="both"/>
        <w:rPr>
          <w:rFonts w:cs="Arial"/>
        </w:rPr>
      </w:pPr>
    </w:p>
    <w:p w14:paraId="3B3987A4" w14:textId="43F4557E" w:rsidR="00CA67B3" w:rsidRDefault="00626348" w:rsidP="00F45D54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80005">
        <w:rPr>
          <w:rFonts w:cs="Arial"/>
        </w:rPr>
        <w:t>Salientamos, ainda, estar à disposição de Vossa Senhoria para eventuais esclarecimentos.</w:t>
      </w:r>
    </w:p>
    <w:p w14:paraId="62A94BEF" w14:textId="1A1A2583" w:rsidR="00F80005" w:rsidRDefault="00F80005" w:rsidP="00F45D54">
      <w:pPr>
        <w:jc w:val="both"/>
        <w:rPr>
          <w:rFonts w:cs="Arial"/>
        </w:rPr>
      </w:pPr>
    </w:p>
    <w:p w14:paraId="781DC3E4" w14:textId="57BE9FC9" w:rsidR="007555BD" w:rsidRDefault="007555BD" w:rsidP="00F45D54">
      <w:pPr>
        <w:jc w:val="both"/>
        <w:rPr>
          <w:rFonts w:cs="Arial"/>
        </w:rPr>
      </w:pPr>
    </w:p>
    <w:p w14:paraId="4704C599" w14:textId="77C55C9E" w:rsidR="002A6AF8" w:rsidRDefault="002A6AF8" w:rsidP="00F45D54">
      <w:pPr>
        <w:jc w:val="both"/>
        <w:rPr>
          <w:rFonts w:cs="Arial"/>
        </w:rPr>
      </w:pPr>
    </w:p>
    <w:p w14:paraId="697F07C4" w14:textId="77777777" w:rsidR="002A6AF8" w:rsidRDefault="002A6AF8" w:rsidP="00F45D54">
      <w:pPr>
        <w:jc w:val="both"/>
        <w:rPr>
          <w:rFonts w:cs="Arial"/>
        </w:rPr>
      </w:pPr>
    </w:p>
    <w:p w14:paraId="2544056A" w14:textId="77777777" w:rsidR="007555BD" w:rsidRPr="00F90C76" w:rsidRDefault="007555BD" w:rsidP="00F45D54">
      <w:pPr>
        <w:jc w:val="both"/>
        <w:rPr>
          <w:rFonts w:cs="Arial"/>
        </w:rPr>
      </w:pPr>
    </w:p>
    <w:p w14:paraId="62B8AC12" w14:textId="1E53FA7C" w:rsidR="0036473F" w:rsidRPr="0048369E" w:rsidRDefault="0036473F" w:rsidP="00EB2321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6B43CF">
        <w:rPr>
          <w:rFonts w:cs="Arial"/>
        </w:rPr>
        <w:t>1</w:t>
      </w:r>
      <w:r w:rsidR="00A3374B">
        <w:rPr>
          <w:rFonts w:cs="Arial"/>
        </w:rPr>
        <w:t>8</w:t>
      </w:r>
      <w:r w:rsidRPr="0048369E">
        <w:rPr>
          <w:rFonts w:cs="Arial"/>
        </w:rPr>
        <w:t xml:space="preserve"> de </w:t>
      </w:r>
      <w:r w:rsidR="006B43CF">
        <w:rPr>
          <w:rFonts w:cs="Arial"/>
        </w:rPr>
        <w:t>Janeiro</w:t>
      </w:r>
      <w:r w:rsidR="00691D83">
        <w:rPr>
          <w:rFonts w:cs="Arial"/>
        </w:rPr>
        <w:t xml:space="preserve"> </w:t>
      </w:r>
      <w:r w:rsidRPr="0048369E">
        <w:rPr>
          <w:rFonts w:cs="Arial"/>
        </w:rPr>
        <w:t>de 20</w:t>
      </w:r>
      <w:r w:rsidR="006B43CF">
        <w:rPr>
          <w:rFonts w:cs="Arial"/>
        </w:rPr>
        <w:t>21.</w:t>
      </w:r>
    </w:p>
    <w:p w14:paraId="17F5657F" w14:textId="4985FEFE" w:rsidR="006B43CF" w:rsidRDefault="006B43CF" w:rsidP="00F45D54">
      <w:pPr>
        <w:ind w:left="1701"/>
        <w:jc w:val="both"/>
        <w:rPr>
          <w:rFonts w:cs="Arial"/>
          <w:sz w:val="20"/>
        </w:rPr>
      </w:pPr>
    </w:p>
    <w:p w14:paraId="65E3B376" w14:textId="0B68A5A9" w:rsidR="00F17173" w:rsidRDefault="00F17173" w:rsidP="00F45D54">
      <w:pPr>
        <w:ind w:left="1701"/>
        <w:jc w:val="both"/>
        <w:rPr>
          <w:rFonts w:cs="Arial"/>
          <w:sz w:val="20"/>
        </w:rPr>
      </w:pPr>
    </w:p>
    <w:p w14:paraId="48A7E8BC" w14:textId="3A3E4D58" w:rsidR="00A81B5B" w:rsidRDefault="00A81B5B" w:rsidP="00F45D54">
      <w:pPr>
        <w:ind w:left="1701"/>
        <w:jc w:val="both"/>
        <w:rPr>
          <w:rFonts w:cs="Arial"/>
          <w:sz w:val="20"/>
        </w:rPr>
      </w:pPr>
    </w:p>
    <w:p w14:paraId="0329EA29" w14:textId="2FD9A873" w:rsidR="00A3374B" w:rsidRDefault="00A3374B" w:rsidP="00F45D54">
      <w:pPr>
        <w:ind w:left="1701"/>
        <w:jc w:val="both"/>
        <w:rPr>
          <w:rFonts w:cs="Arial"/>
          <w:sz w:val="20"/>
        </w:rPr>
      </w:pPr>
    </w:p>
    <w:p w14:paraId="4C2001AB" w14:textId="77777777" w:rsidR="007555BD" w:rsidRDefault="007555BD" w:rsidP="00F45D54">
      <w:pPr>
        <w:ind w:left="1701"/>
        <w:jc w:val="both"/>
        <w:rPr>
          <w:rFonts w:cs="Arial"/>
          <w:sz w:val="20"/>
        </w:rPr>
      </w:pPr>
    </w:p>
    <w:p w14:paraId="7F69E818" w14:textId="77777777" w:rsidR="00A3374B" w:rsidRDefault="00A3374B" w:rsidP="00F45D54">
      <w:pPr>
        <w:ind w:left="1701"/>
        <w:jc w:val="both"/>
        <w:rPr>
          <w:rFonts w:cs="Arial"/>
          <w:sz w:val="20"/>
        </w:rPr>
      </w:pPr>
    </w:p>
    <w:p w14:paraId="280445E8" w14:textId="77777777" w:rsidR="00F17173" w:rsidRDefault="00F17173" w:rsidP="00F45D54">
      <w:pPr>
        <w:ind w:left="1701"/>
        <w:jc w:val="both"/>
        <w:rPr>
          <w:rFonts w:cs="Arial"/>
          <w:sz w:val="20"/>
        </w:rPr>
      </w:pPr>
    </w:p>
    <w:p w14:paraId="336C1D6C" w14:textId="77777777" w:rsidR="00E920AD" w:rsidRDefault="00E920AD" w:rsidP="00F45D54">
      <w:pPr>
        <w:ind w:left="1701"/>
        <w:jc w:val="both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1626"/>
        <w:gridCol w:w="4180"/>
      </w:tblGrid>
      <w:tr w:rsidR="00257D8E" w14:paraId="3172A382" w14:textId="77777777" w:rsidTr="00A81B5B">
        <w:tc>
          <w:tcPr>
            <w:tcW w:w="4105" w:type="dxa"/>
          </w:tcPr>
          <w:p w14:paraId="55B197D8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684CFC91" w14:textId="77777777" w:rsidR="00A81B5B" w:rsidRDefault="00A81B5B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191B0A9E" w14:textId="7981169A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14:paraId="04610D97" w14:textId="5E2DEE6B" w:rsidR="00257D8E" w:rsidRPr="006B43CF" w:rsidRDefault="00257D8E" w:rsidP="006B43CF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14:paraId="1A52FCA0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14:paraId="7CB24463" w14:textId="77777777" w:rsidR="00257D8E" w:rsidRDefault="00257D8E" w:rsidP="00F45D54">
            <w:pPr>
              <w:jc w:val="both"/>
              <w:rPr>
                <w:rFonts w:cs="Arial"/>
                <w:sz w:val="20"/>
              </w:rPr>
            </w:pPr>
            <w:r>
              <w:object w:dxaOrig="1575" w:dyaOrig="1905" w14:anchorId="1C3843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672493668" r:id="rId9"/>
              </w:object>
            </w:r>
          </w:p>
        </w:tc>
        <w:tc>
          <w:tcPr>
            <w:tcW w:w="4180" w:type="dxa"/>
          </w:tcPr>
          <w:p w14:paraId="5DF687FE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7977EE46" w14:textId="77777777" w:rsidR="00A81B5B" w:rsidRDefault="00A81B5B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55CC0931" w14:textId="057520CC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14:paraId="0F89888D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14:paraId="2A484458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15F78D44" w14:textId="1F2A85E7" w:rsidR="005D2045" w:rsidRDefault="005D2045" w:rsidP="00A81B5B">
      <w:pPr>
        <w:jc w:val="both"/>
        <w:rPr>
          <w:rFonts w:cs="Arial"/>
          <w:sz w:val="20"/>
        </w:rPr>
      </w:pPr>
    </w:p>
    <w:sectPr w:rsidR="005D2045" w:rsidSect="00430DD4">
      <w:headerReference w:type="default" r:id="rId10"/>
      <w:footerReference w:type="even" r:id="rId11"/>
      <w:footerReference w:type="default" r:id="rId12"/>
      <w:pgSz w:w="12242" w:h="20163" w:code="120"/>
      <w:pgMar w:top="1134" w:right="1134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43AED" w14:textId="77777777" w:rsidR="00DD721E" w:rsidRDefault="00DD721E">
      <w:r>
        <w:separator/>
      </w:r>
    </w:p>
  </w:endnote>
  <w:endnote w:type="continuationSeparator" w:id="0">
    <w:p w14:paraId="47B3128C" w14:textId="77777777" w:rsidR="00DD721E" w:rsidRDefault="00DD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8A1F" w14:textId="77777777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A1B316" w14:textId="77777777" w:rsidR="00D76835" w:rsidRDefault="00D7683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61EC" w14:textId="495EF8CE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31E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C714BAA" w14:textId="51776AD1" w:rsidR="00D76835" w:rsidRDefault="00D3211B" w:rsidP="00615EC1">
    <w:pPr>
      <w:pStyle w:val="Rodap"/>
      <w:jc w:val="center"/>
    </w:pPr>
    <w:r>
      <w:pict w14:anchorId="0F826CE2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14:paraId="317083B0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478C2FD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ABB5B" w14:textId="77777777" w:rsidR="00DD721E" w:rsidRDefault="00DD721E">
      <w:r>
        <w:separator/>
      </w:r>
    </w:p>
  </w:footnote>
  <w:footnote w:type="continuationSeparator" w:id="0">
    <w:p w14:paraId="2BC5AFFD" w14:textId="77777777" w:rsidR="00DD721E" w:rsidRDefault="00DD7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2894" w14:textId="77777777" w:rsidR="00D76835" w:rsidRDefault="00D76835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245"/>
    </w:tblGrid>
    <w:tr w:rsidR="00D76835" w:rsidRPr="00532341" w14:paraId="5479AF04" w14:textId="77777777" w:rsidTr="00563B95">
      <w:tc>
        <w:tcPr>
          <w:tcW w:w="1289" w:type="dxa"/>
        </w:tcPr>
        <w:p w14:paraId="51156259" w14:textId="77777777" w:rsidR="00D76835" w:rsidRPr="00042934" w:rsidRDefault="00D76835" w:rsidP="00042934">
          <w:pPr>
            <w:jc w:val="both"/>
            <w:rPr>
              <w:rFonts w:cs="Arial"/>
            </w:rPr>
          </w:pPr>
          <w:r>
            <w:object w:dxaOrig="1005" w:dyaOrig="840" w14:anchorId="18D022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672493669" r:id="rId2"/>
            </w:object>
          </w:r>
        </w:p>
      </w:tc>
      <w:tc>
        <w:tcPr>
          <w:tcW w:w="3639" w:type="dxa"/>
        </w:tcPr>
        <w:p w14:paraId="3C6ACD18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 w:rsidR="00FA6509"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684AE69C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C7DE729" w14:textId="77777777" w:rsidR="00D76835" w:rsidRPr="00042934" w:rsidRDefault="00DD721E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 w14:anchorId="03BC064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14:paraId="2519C65F" w14:textId="77777777" w:rsidR="00D76835" w:rsidRPr="00AF23F1" w:rsidRDefault="00D76835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245" w:type="dxa"/>
        </w:tcPr>
        <w:p w14:paraId="68DBE002" w14:textId="77777777" w:rsidR="008F7061" w:rsidRPr="008F7061" w:rsidRDefault="00D76835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</w:t>
          </w:r>
          <w:r w:rsidR="00E455FC" w:rsidRPr="008F7061">
            <w:rPr>
              <w:b/>
              <w:i/>
              <w:sz w:val="20"/>
            </w:rPr>
            <w:t>e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-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MS – CEP: 79.006-820.</w:t>
          </w:r>
          <w:r w:rsidR="00532341" w:rsidRPr="008F7061">
            <w:rPr>
              <w:b/>
              <w:i/>
              <w:sz w:val="20"/>
            </w:rPr>
            <w:t xml:space="preserve"> </w:t>
          </w:r>
          <w:r w:rsidR="004B155B">
            <w:rPr>
              <w:b/>
              <w:i/>
              <w:sz w:val="20"/>
            </w:rPr>
            <w:t>Contato</w:t>
          </w:r>
          <w:r w:rsidR="00E455FC" w:rsidRPr="008F7061">
            <w:rPr>
              <w:b/>
              <w:i/>
              <w:sz w:val="20"/>
            </w:rPr>
            <w:t xml:space="preserve">: </w:t>
          </w:r>
        </w:p>
        <w:p w14:paraId="2F89CC91" w14:textId="6E36107D" w:rsidR="00532341" w:rsidRPr="00532341" w:rsidRDefault="00DD721E" w:rsidP="006B43CF">
          <w:pPr>
            <w:jc w:val="both"/>
            <w:rPr>
              <w:rFonts w:cs="Arial"/>
              <w:b/>
              <w:i/>
              <w:sz w:val="20"/>
            </w:rPr>
          </w:pPr>
          <w:hyperlink r:id="rId3" w:history="1">
            <w:r w:rsidR="00532341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3467C5">
            <w:rPr>
              <w:b/>
              <w:i/>
              <w:sz w:val="20"/>
            </w:rPr>
            <w:t xml:space="preserve"> – Telefone</w:t>
          </w:r>
          <w:r w:rsidR="004B155B">
            <w:rPr>
              <w:b/>
              <w:i/>
              <w:sz w:val="20"/>
            </w:rPr>
            <w:t>s</w:t>
          </w:r>
          <w:r w:rsidR="003467C5">
            <w:rPr>
              <w:b/>
              <w:i/>
              <w:sz w:val="20"/>
            </w:rPr>
            <w:t xml:space="preserve">: </w:t>
          </w:r>
          <w:r w:rsidR="004B155B">
            <w:rPr>
              <w:b/>
              <w:i/>
              <w:sz w:val="20"/>
            </w:rPr>
            <w:t>(67)-3331-5839 – 8114-4589.</w:t>
          </w:r>
        </w:p>
      </w:tc>
    </w:tr>
  </w:tbl>
  <w:p w14:paraId="5B3C0C36" w14:textId="77777777" w:rsidR="00D76835" w:rsidRPr="00042934" w:rsidRDefault="00DD721E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 w14:anchorId="5F494A73">
        <v:shape id="_x0000_s2064" type="#_x0000_t32" style="position:absolute;left:0;text-align:left;margin-left:6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E3056F0"/>
    <w:multiLevelType w:val="multilevel"/>
    <w:tmpl w:val="189C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3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4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5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8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19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2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3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5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2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9"/>
  </w:num>
  <w:num w:numId="4">
    <w:abstractNumId w:val="26"/>
  </w:num>
  <w:num w:numId="5">
    <w:abstractNumId w:val="29"/>
  </w:num>
  <w:num w:numId="6">
    <w:abstractNumId w:val="12"/>
  </w:num>
  <w:num w:numId="7">
    <w:abstractNumId w:val="4"/>
  </w:num>
  <w:num w:numId="8">
    <w:abstractNumId w:val="30"/>
  </w:num>
  <w:num w:numId="9">
    <w:abstractNumId w:val="6"/>
  </w:num>
  <w:num w:numId="10">
    <w:abstractNumId w:val="33"/>
  </w:num>
  <w:num w:numId="11">
    <w:abstractNumId w:val="11"/>
  </w:num>
  <w:num w:numId="12">
    <w:abstractNumId w:val="31"/>
  </w:num>
  <w:num w:numId="13">
    <w:abstractNumId w:val="27"/>
  </w:num>
  <w:num w:numId="14">
    <w:abstractNumId w:val="2"/>
  </w:num>
  <w:num w:numId="15">
    <w:abstractNumId w:val="0"/>
  </w:num>
  <w:num w:numId="16">
    <w:abstractNumId w:val="23"/>
  </w:num>
  <w:num w:numId="17">
    <w:abstractNumId w:val="20"/>
  </w:num>
  <w:num w:numId="18">
    <w:abstractNumId w:val="5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3"/>
  </w:num>
  <w:num w:numId="24">
    <w:abstractNumId w:val="9"/>
  </w:num>
  <w:num w:numId="25">
    <w:abstractNumId w:val="14"/>
  </w:num>
  <w:num w:numId="26">
    <w:abstractNumId w:val="17"/>
  </w:num>
  <w:num w:numId="27">
    <w:abstractNumId w:val="21"/>
  </w:num>
  <w:num w:numId="28">
    <w:abstractNumId w:val="18"/>
  </w:num>
  <w:num w:numId="29">
    <w:abstractNumId w:val="24"/>
  </w:num>
  <w:num w:numId="30">
    <w:abstractNumId w:val="22"/>
  </w:num>
  <w:num w:numId="31">
    <w:abstractNumId w:val="32"/>
  </w:num>
  <w:num w:numId="32">
    <w:abstractNumId w:val="25"/>
  </w:num>
  <w:num w:numId="33">
    <w:abstractNumId w:val="13"/>
  </w:num>
  <w:num w:numId="34">
    <w:abstractNumId w:val="1"/>
  </w:num>
  <w:num w:numId="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6"/>
    <o:shapelayout v:ext="edit">
      <o:idmap v:ext="edit" data="2"/>
      <o:rules v:ext="edit">
        <o:r id="V:Rule1" type="connector" idref="#_x0000_s2056"/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1B8"/>
    <w:rsid w:val="000203C6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318"/>
    <w:rsid w:val="00066B32"/>
    <w:rsid w:val="00066EFD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4E1"/>
    <w:rsid w:val="000A426A"/>
    <w:rsid w:val="000A4477"/>
    <w:rsid w:val="000A46F9"/>
    <w:rsid w:val="000A4A41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5DE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C73"/>
    <w:rsid w:val="00111242"/>
    <w:rsid w:val="00113494"/>
    <w:rsid w:val="0011616D"/>
    <w:rsid w:val="001161C4"/>
    <w:rsid w:val="0011789F"/>
    <w:rsid w:val="00117A55"/>
    <w:rsid w:val="00117A60"/>
    <w:rsid w:val="001203D3"/>
    <w:rsid w:val="00120D9D"/>
    <w:rsid w:val="001221A7"/>
    <w:rsid w:val="00122B92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0704"/>
    <w:rsid w:val="00251712"/>
    <w:rsid w:val="0025227F"/>
    <w:rsid w:val="002541C9"/>
    <w:rsid w:val="0025594B"/>
    <w:rsid w:val="00256DC4"/>
    <w:rsid w:val="00256DCC"/>
    <w:rsid w:val="00257088"/>
    <w:rsid w:val="00257D8E"/>
    <w:rsid w:val="002602D5"/>
    <w:rsid w:val="002609C0"/>
    <w:rsid w:val="00263BA3"/>
    <w:rsid w:val="00263E96"/>
    <w:rsid w:val="00264049"/>
    <w:rsid w:val="00264C18"/>
    <w:rsid w:val="00266426"/>
    <w:rsid w:val="00267A61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54DA"/>
    <w:rsid w:val="002A6366"/>
    <w:rsid w:val="002A6424"/>
    <w:rsid w:val="002A6AF8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809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3546"/>
    <w:rsid w:val="00354BA0"/>
    <w:rsid w:val="00354F33"/>
    <w:rsid w:val="00355945"/>
    <w:rsid w:val="003571EC"/>
    <w:rsid w:val="003571FB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F34"/>
    <w:rsid w:val="003854B5"/>
    <w:rsid w:val="00386A0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745E"/>
    <w:rsid w:val="003C08DD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1BA1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B40"/>
    <w:rsid w:val="00420F96"/>
    <w:rsid w:val="00423262"/>
    <w:rsid w:val="004233A3"/>
    <w:rsid w:val="00423E8A"/>
    <w:rsid w:val="00425143"/>
    <w:rsid w:val="00430DD4"/>
    <w:rsid w:val="00433C3D"/>
    <w:rsid w:val="00435059"/>
    <w:rsid w:val="00436170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77CE6"/>
    <w:rsid w:val="00480317"/>
    <w:rsid w:val="00480643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6830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31C5"/>
    <w:rsid w:val="00545C98"/>
    <w:rsid w:val="00552DE8"/>
    <w:rsid w:val="005532C6"/>
    <w:rsid w:val="005552B8"/>
    <w:rsid w:val="005567D3"/>
    <w:rsid w:val="005568E0"/>
    <w:rsid w:val="00556B63"/>
    <w:rsid w:val="0056111A"/>
    <w:rsid w:val="0056174E"/>
    <w:rsid w:val="00561C1E"/>
    <w:rsid w:val="00561EDC"/>
    <w:rsid w:val="00562BA7"/>
    <w:rsid w:val="00562F35"/>
    <w:rsid w:val="00563080"/>
    <w:rsid w:val="0056323D"/>
    <w:rsid w:val="00563B95"/>
    <w:rsid w:val="00563D54"/>
    <w:rsid w:val="0056527D"/>
    <w:rsid w:val="00566BDF"/>
    <w:rsid w:val="005677BB"/>
    <w:rsid w:val="005712C7"/>
    <w:rsid w:val="00571638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4CB"/>
    <w:rsid w:val="00595581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FDF"/>
    <w:rsid w:val="005F42AA"/>
    <w:rsid w:val="005F4665"/>
    <w:rsid w:val="005F4993"/>
    <w:rsid w:val="005F5546"/>
    <w:rsid w:val="005F65A1"/>
    <w:rsid w:val="005F7A9D"/>
    <w:rsid w:val="00600758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4EA9"/>
    <w:rsid w:val="00615EC1"/>
    <w:rsid w:val="00622BC1"/>
    <w:rsid w:val="00623F09"/>
    <w:rsid w:val="006253C2"/>
    <w:rsid w:val="00625510"/>
    <w:rsid w:val="006256D0"/>
    <w:rsid w:val="00626348"/>
    <w:rsid w:val="00627126"/>
    <w:rsid w:val="006313C5"/>
    <w:rsid w:val="006315FD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1D83"/>
    <w:rsid w:val="00692739"/>
    <w:rsid w:val="00693032"/>
    <w:rsid w:val="0069408C"/>
    <w:rsid w:val="0069528A"/>
    <w:rsid w:val="006A1D00"/>
    <w:rsid w:val="006A252E"/>
    <w:rsid w:val="006A30AD"/>
    <w:rsid w:val="006A34A7"/>
    <w:rsid w:val="006A3F33"/>
    <w:rsid w:val="006A5161"/>
    <w:rsid w:val="006B0E16"/>
    <w:rsid w:val="006B36BF"/>
    <w:rsid w:val="006B3744"/>
    <w:rsid w:val="006B3D7F"/>
    <w:rsid w:val="006B43C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963"/>
    <w:rsid w:val="006D4430"/>
    <w:rsid w:val="006D5D0C"/>
    <w:rsid w:val="006D6227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38E1"/>
    <w:rsid w:val="00705B75"/>
    <w:rsid w:val="00707A94"/>
    <w:rsid w:val="00707E16"/>
    <w:rsid w:val="00715FCC"/>
    <w:rsid w:val="007173BE"/>
    <w:rsid w:val="00721FF1"/>
    <w:rsid w:val="007231E3"/>
    <w:rsid w:val="0072391A"/>
    <w:rsid w:val="00726557"/>
    <w:rsid w:val="00727B4B"/>
    <w:rsid w:val="00730862"/>
    <w:rsid w:val="007312B2"/>
    <w:rsid w:val="00731AF1"/>
    <w:rsid w:val="00733208"/>
    <w:rsid w:val="00733CB8"/>
    <w:rsid w:val="0073404E"/>
    <w:rsid w:val="00734B64"/>
    <w:rsid w:val="007357CD"/>
    <w:rsid w:val="007363C9"/>
    <w:rsid w:val="00736979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55BD"/>
    <w:rsid w:val="007572AB"/>
    <w:rsid w:val="00760B98"/>
    <w:rsid w:val="0076163F"/>
    <w:rsid w:val="00761D8C"/>
    <w:rsid w:val="00763F09"/>
    <w:rsid w:val="007642B1"/>
    <w:rsid w:val="00764EEC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5170"/>
    <w:rsid w:val="0078621B"/>
    <w:rsid w:val="0079192A"/>
    <w:rsid w:val="00791CE1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4F7"/>
    <w:rsid w:val="007C7E3C"/>
    <w:rsid w:val="007D16CE"/>
    <w:rsid w:val="007D1B80"/>
    <w:rsid w:val="007D48D3"/>
    <w:rsid w:val="007D54D2"/>
    <w:rsid w:val="007D7FFB"/>
    <w:rsid w:val="007E0849"/>
    <w:rsid w:val="007E2547"/>
    <w:rsid w:val="007E40B2"/>
    <w:rsid w:val="007E51FA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1F18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3F8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A12"/>
    <w:rsid w:val="00851C46"/>
    <w:rsid w:val="00853AF6"/>
    <w:rsid w:val="00855867"/>
    <w:rsid w:val="00856854"/>
    <w:rsid w:val="00856937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5C7F"/>
    <w:rsid w:val="008A7F75"/>
    <w:rsid w:val="008B2DEB"/>
    <w:rsid w:val="008B3A3C"/>
    <w:rsid w:val="008C0621"/>
    <w:rsid w:val="008C1E3E"/>
    <w:rsid w:val="008C4634"/>
    <w:rsid w:val="008C690F"/>
    <w:rsid w:val="008C729B"/>
    <w:rsid w:val="008D0B06"/>
    <w:rsid w:val="008D1AB6"/>
    <w:rsid w:val="008D1BD8"/>
    <w:rsid w:val="008D202B"/>
    <w:rsid w:val="008D30E0"/>
    <w:rsid w:val="008D4454"/>
    <w:rsid w:val="008D4A66"/>
    <w:rsid w:val="008D55C1"/>
    <w:rsid w:val="008D72B1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639B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4788F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2A9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0E45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1DB"/>
    <w:rsid w:val="009B5A82"/>
    <w:rsid w:val="009C2119"/>
    <w:rsid w:val="009C31A7"/>
    <w:rsid w:val="009C4174"/>
    <w:rsid w:val="009C4868"/>
    <w:rsid w:val="009C6BCD"/>
    <w:rsid w:val="009D0E5B"/>
    <w:rsid w:val="009D1142"/>
    <w:rsid w:val="009D1329"/>
    <w:rsid w:val="009D138E"/>
    <w:rsid w:val="009D23D0"/>
    <w:rsid w:val="009D30CB"/>
    <w:rsid w:val="009D469E"/>
    <w:rsid w:val="009D4E9C"/>
    <w:rsid w:val="009D54D1"/>
    <w:rsid w:val="009D5562"/>
    <w:rsid w:val="009E2DA2"/>
    <w:rsid w:val="009E335E"/>
    <w:rsid w:val="009E4FC4"/>
    <w:rsid w:val="009E61A6"/>
    <w:rsid w:val="009F0AE5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500B"/>
    <w:rsid w:val="00A26B8B"/>
    <w:rsid w:val="00A3088F"/>
    <w:rsid w:val="00A30EE1"/>
    <w:rsid w:val="00A31E98"/>
    <w:rsid w:val="00A31F52"/>
    <w:rsid w:val="00A3374B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2264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6535"/>
    <w:rsid w:val="00A76ABF"/>
    <w:rsid w:val="00A81B5B"/>
    <w:rsid w:val="00A81DA5"/>
    <w:rsid w:val="00A842F1"/>
    <w:rsid w:val="00A84438"/>
    <w:rsid w:val="00A847F9"/>
    <w:rsid w:val="00A85650"/>
    <w:rsid w:val="00A8586A"/>
    <w:rsid w:val="00A8707C"/>
    <w:rsid w:val="00A87EDB"/>
    <w:rsid w:val="00A90462"/>
    <w:rsid w:val="00A90B51"/>
    <w:rsid w:val="00A92FF5"/>
    <w:rsid w:val="00A936D6"/>
    <w:rsid w:val="00A94404"/>
    <w:rsid w:val="00A9456D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4885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E73D7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125D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9E1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1E03"/>
    <w:rsid w:val="00BC2E74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6EC7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13E3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43A26"/>
    <w:rsid w:val="00C43B52"/>
    <w:rsid w:val="00C43D1E"/>
    <w:rsid w:val="00C458AB"/>
    <w:rsid w:val="00C47AE2"/>
    <w:rsid w:val="00C5036A"/>
    <w:rsid w:val="00C50D2D"/>
    <w:rsid w:val="00C520CF"/>
    <w:rsid w:val="00C5415F"/>
    <w:rsid w:val="00C55A68"/>
    <w:rsid w:val="00C56F89"/>
    <w:rsid w:val="00C6187E"/>
    <w:rsid w:val="00C632E8"/>
    <w:rsid w:val="00C638A4"/>
    <w:rsid w:val="00C679C5"/>
    <w:rsid w:val="00C708DF"/>
    <w:rsid w:val="00C70FAD"/>
    <w:rsid w:val="00C71CC9"/>
    <w:rsid w:val="00C71D75"/>
    <w:rsid w:val="00C7344E"/>
    <w:rsid w:val="00C77884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4EA7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4C2D"/>
    <w:rsid w:val="00CE50B8"/>
    <w:rsid w:val="00CE5D91"/>
    <w:rsid w:val="00CE6DC5"/>
    <w:rsid w:val="00CE78B7"/>
    <w:rsid w:val="00CF0500"/>
    <w:rsid w:val="00CF2342"/>
    <w:rsid w:val="00CF42D5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248B1"/>
    <w:rsid w:val="00D24E41"/>
    <w:rsid w:val="00D252C7"/>
    <w:rsid w:val="00D273EE"/>
    <w:rsid w:val="00D27484"/>
    <w:rsid w:val="00D27546"/>
    <w:rsid w:val="00D3211B"/>
    <w:rsid w:val="00D3232C"/>
    <w:rsid w:val="00D32374"/>
    <w:rsid w:val="00D32CBB"/>
    <w:rsid w:val="00D3306F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2CD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21E"/>
    <w:rsid w:val="00DD73ED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1372"/>
    <w:rsid w:val="00E4239C"/>
    <w:rsid w:val="00E4253A"/>
    <w:rsid w:val="00E4551E"/>
    <w:rsid w:val="00E455FC"/>
    <w:rsid w:val="00E459D3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1E65"/>
    <w:rsid w:val="00E6300F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873D1"/>
    <w:rsid w:val="00E90CFB"/>
    <w:rsid w:val="00E90F61"/>
    <w:rsid w:val="00E9148C"/>
    <w:rsid w:val="00E920AD"/>
    <w:rsid w:val="00E9233C"/>
    <w:rsid w:val="00E93169"/>
    <w:rsid w:val="00E946B3"/>
    <w:rsid w:val="00E94A65"/>
    <w:rsid w:val="00E95D96"/>
    <w:rsid w:val="00E971F2"/>
    <w:rsid w:val="00E97A6E"/>
    <w:rsid w:val="00EA02BE"/>
    <w:rsid w:val="00EA428E"/>
    <w:rsid w:val="00EA59BB"/>
    <w:rsid w:val="00EA5F9F"/>
    <w:rsid w:val="00EB0CF7"/>
    <w:rsid w:val="00EB1BC7"/>
    <w:rsid w:val="00EB2321"/>
    <w:rsid w:val="00EB2EDE"/>
    <w:rsid w:val="00EB4219"/>
    <w:rsid w:val="00EB7748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05B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173"/>
    <w:rsid w:val="00F17762"/>
    <w:rsid w:val="00F17DBD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5D54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33E6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1EB"/>
    <w:rsid w:val="00F75FBC"/>
    <w:rsid w:val="00F77F6A"/>
    <w:rsid w:val="00F80005"/>
    <w:rsid w:val="00F80363"/>
    <w:rsid w:val="00F823B1"/>
    <w:rsid w:val="00F82BE2"/>
    <w:rsid w:val="00F8346C"/>
    <w:rsid w:val="00F83556"/>
    <w:rsid w:val="00F91D45"/>
    <w:rsid w:val="00F93EBF"/>
    <w:rsid w:val="00F95CCB"/>
    <w:rsid w:val="00F97557"/>
    <w:rsid w:val="00FA08C8"/>
    <w:rsid w:val="00FA4C71"/>
    <w:rsid w:val="00FA5891"/>
    <w:rsid w:val="00FA6509"/>
    <w:rsid w:val="00FA7050"/>
    <w:rsid w:val="00FB2F9B"/>
    <w:rsid w:val="00FB625A"/>
    <w:rsid w:val="00FC30DE"/>
    <w:rsid w:val="00FC5AA7"/>
    <w:rsid w:val="00FC658F"/>
    <w:rsid w:val="00FC7DC5"/>
    <w:rsid w:val="00FD0668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79A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5F8A064D"/>
  <w15:docId w15:val="{1390FD4F-E01C-454F-B4D0-8FE6B951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90975-681E-40B9-B98D-C79731C2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560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3581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73</cp:revision>
  <cp:lastPrinted>2020-05-15T18:22:00Z</cp:lastPrinted>
  <dcterms:created xsi:type="dcterms:W3CDTF">2016-02-26T12:06:00Z</dcterms:created>
  <dcterms:modified xsi:type="dcterms:W3CDTF">2021-01-18T19:47:00Z</dcterms:modified>
</cp:coreProperties>
</file>