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73" w:rsidRPr="006650D5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Cs w:val="24"/>
          <w:lang w:eastAsia="pt-BR"/>
        </w:rPr>
        <w:t>À</w:t>
      </w:r>
    </w:p>
    <w:p w:rsidR="00C07473" w:rsidRPr="006650D5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PREFEITURA MUNICIPAL DE CAMPO GRANDE</w:t>
      </w:r>
    </w:p>
    <w:p w:rsidR="00C07473" w:rsidRPr="006650D5" w:rsidRDefault="006650D5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Cs w:val="24"/>
          <w:lang w:eastAsia="pt-BR"/>
        </w:rPr>
        <w:t>SECRETARIA MUNICIPAL DE MEIO AMBIENTE E DESENVOLVIMENTO URBANO</w:t>
      </w:r>
    </w:p>
    <w:p w:rsidR="006650D5" w:rsidRPr="006650D5" w:rsidRDefault="006650D5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Cs w:val="24"/>
          <w:lang w:eastAsia="pt-BR"/>
        </w:rPr>
        <w:t>DIVISÃO DE FISCALIZAÇÃO E CONTROLE DE POSTURAS</w:t>
      </w:r>
    </w:p>
    <w:p w:rsidR="006650D5" w:rsidRPr="006650D5" w:rsidRDefault="006650D5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C07473" w:rsidRPr="006650D5" w:rsidRDefault="008E3B8F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</w:p>
    <w:p w:rsidR="00110F1E" w:rsidRPr="000D180E" w:rsidRDefault="00110F1E" w:rsidP="004C30AA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/>
          <w:bCs/>
          <w:sz w:val="24"/>
          <w:szCs w:val="24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D180E" w:rsidRPr="00A15385" w:rsidRDefault="006650D5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Auto de Infração </w:t>
      </w:r>
      <w:proofErr w:type="gramStart"/>
      <w:r w:rsidR="000D180E" w:rsidRPr="00A153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nº :</w:t>
      </w:r>
      <w:proofErr w:type="gramEnd"/>
      <w:r w:rsidR="000D180E" w:rsidRPr="00A153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A153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429045 de 13/01/2016</w:t>
      </w:r>
    </w:p>
    <w:p w:rsidR="006650D5" w:rsidRPr="00A15385" w:rsidRDefault="006650D5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217FC" w:rsidRPr="00A15385" w:rsidRDefault="000360B4" w:rsidP="005C0D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538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A1538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A1538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A1538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A1538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="006B024D" w:rsidRPr="006B024D">
        <w:rPr>
          <w:rFonts w:ascii="Arial" w:eastAsia="Times New Roman" w:hAnsi="Arial" w:cs="Arial"/>
          <w:b/>
          <w:sz w:val="24"/>
          <w:szCs w:val="24"/>
          <w:lang w:eastAsia="pt-BR"/>
        </w:rPr>
        <w:t>AGM SERVIÇOS &amp; COMÉRCIO LTDA</w:t>
      </w:r>
      <w:r w:rsidR="006B024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ME, </w:t>
      </w:r>
      <w:r w:rsidR="004C30AA" w:rsidRPr="006B024D">
        <w:rPr>
          <w:rFonts w:ascii="Arial" w:eastAsia="Times New Roman" w:hAnsi="Arial" w:cs="Arial"/>
          <w:sz w:val="24"/>
          <w:szCs w:val="24"/>
          <w:lang w:eastAsia="pt-BR"/>
        </w:rPr>
        <w:t>pessoa jurí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dica de direito privado, inscrita no Cadastro Nacional de Pessoa Jurídica sob nº </w:t>
      </w:r>
      <w:r w:rsidR="008D60B0" w:rsidRPr="00A15385">
        <w:rPr>
          <w:rFonts w:ascii="Arial" w:hAnsi="Arial" w:cs="Arial"/>
          <w:sz w:val="24"/>
          <w:szCs w:val="24"/>
        </w:rPr>
        <w:t>04.344.094/0001-77,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sediada na </w:t>
      </w:r>
      <w:r w:rsidR="00C07473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Av. Presidente Ernesto Geisel, 2417, Vila Afonso Pena Jr. </w:t>
      </w:r>
      <w:r w:rsidR="00B33556" w:rsidRPr="00A15385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3556" w:rsidRPr="00A15385">
        <w:rPr>
          <w:rFonts w:ascii="Arial" w:eastAsia="Times New Roman" w:hAnsi="Arial" w:cs="Arial"/>
          <w:sz w:val="24"/>
          <w:szCs w:val="24"/>
          <w:lang w:eastAsia="pt-BR"/>
        </w:rPr>
        <w:t>Campo Grande-MS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- CEP: </w:t>
      </w:r>
      <w:r w:rsidR="00B33556" w:rsidRPr="00A15385">
        <w:rPr>
          <w:rFonts w:ascii="Arial" w:eastAsia="Times New Roman" w:hAnsi="Arial" w:cs="Arial"/>
          <w:sz w:val="24"/>
          <w:szCs w:val="24"/>
          <w:lang w:eastAsia="pt-BR"/>
        </w:rPr>
        <w:t>79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>.00</w:t>
      </w:r>
      <w:r w:rsidR="00C07473" w:rsidRPr="00A15385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C07473" w:rsidRPr="00A15385">
        <w:rPr>
          <w:rFonts w:ascii="Arial" w:eastAsia="Times New Roman" w:hAnsi="Arial" w:cs="Arial"/>
          <w:sz w:val="24"/>
          <w:szCs w:val="24"/>
          <w:lang w:eastAsia="pt-BR"/>
        </w:rPr>
        <w:t>82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>0, por intermédio do seu Responsáve</w:t>
      </w:r>
      <w:r w:rsidR="00C07473" w:rsidRPr="00A15385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Lega</w:t>
      </w:r>
      <w:r w:rsidR="00C07473" w:rsidRPr="00A15385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07473" w:rsidRPr="00A15385">
        <w:rPr>
          <w:rFonts w:ascii="Arial" w:eastAsia="Times New Roman" w:hAnsi="Arial" w:cs="Arial"/>
          <w:sz w:val="24"/>
          <w:szCs w:val="24"/>
          <w:lang w:eastAsia="pt-BR"/>
        </w:rPr>
        <w:t>REINALDO PEREIRA DA SILVA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>, brasileiro,</w:t>
      </w:r>
      <w:r w:rsidR="008355C4">
        <w:rPr>
          <w:rFonts w:ascii="Arial" w:eastAsia="Times New Roman" w:hAnsi="Arial" w:cs="Arial"/>
          <w:sz w:val="24"/>
          <w:szCs w:val="24"/>
          <w:lang w:eastAsia="pt-BR"/>
        </w:rPr>
        <w:t xml:space="preserve"> contador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C28A8" w:rsidRPr="00A15385">
        <w:rPr>
          <w:rFonts w:ascii="Arial" w:eastAsia="Times New Roman" w:hAnsi="Arial" w:cs="Arial"/>
          <w:sz w:val="24"/>
          <w:szCs w:val="24"/>
          <w:lang w:eastAsia="pt-BR"/>
        </w:rPr>
        <w:t>casado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, inscrito no Cadastro de Pessoa Física sob nº </w:t>
      </w:r>
      <w:r w:rsidR="008D60B0" w:rsidRPr="00A15385">
        <w:rPr>
          <w:rFonts w:ascii="Arial" w:eastAsia="Times New Roman" w:hAnsi="Arial" w:cs="Arial"/>
          <w:sz w:val="24"/>
          <w:szCs w:val="24"/>
          <w:lang w:eastAsia="pt-BR"/>
        </w:rPr>
        <w:t>805.184.431-01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>, vem respeitosamente à presença de Vossa Senhoria</w:t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36015" w:rsidRPr="00A1538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>pres</w:t>
      </w:r>
      <w:r w:rsidR="00836015" w:rsidRPr="00A15385">
        <w:rPr>
          <w:rFonts w:ascii="Arial" w:eastAsia="Times New Roman" w:hAnsi="Arial" w:cs="Arial"/>
          <w:sz w:val="24"/>
          <w:szCs w:val="24"/>
          <w:lang w:eastAsia="pt-BR"/>
        </w:rPr>
        <w:t>en</w:t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>ta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4217FC" w:rsidRPr="00A1538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6650D5" w:rsidRPr="000D180E" w:rsidRDefault="006B024D" w:rsidP="005C0DD1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cs="Arial"/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81.65pt;margin-top:13.1pt;width:30.6pt;height:56.8pt;flip:x;z-index:251661312" o:connectortype="straight" strokeweight="2.25pt"/>
        </w:pict>
      </w:r>
      <w:r>
        <w:rPr>
          <w:rFonts w:cs="Arial"/>
          <w:noProof/>
        </w:rPr>
        <w:pict>
          <v:shape id="_x0000_s1026" type="#_x0000_t32" style="position:absolute;left:0;text-align:left;margin-left:17.9pt;margin-top:13.1pt;width:26.75pt;height:56.8pt;z-index:251660288" o:connectortype="straight" strokeweight="2.25pt"/>
        </w:pict>
      </w:r>
    </w:p>
    <w:tbl>
      <w:tblPr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539"/>
        <w:gridCol w:w="6682"/>
        <w:gridCol w:w="540"/>
      </w:tblGrid>
      <w:tr w:rsidR="004217FC" w:rsidRPr="00EE6252" w:rsidTr="008D13AB">
        <w:trPr>
          <w:trHeight w:val="1378"/>
          <w:jc w:val="center"/>
        </w:trPr>
        <w:tc>
          <w:tcPr>
            <w:tcW w:w="539" w:type="dxa"/>
          </w:tcPr>
          <w:p w:rsidR="004217FC" w:rsidRPr="00EE6252" w:rsidRDefault="004217FC" w:rsidP="00B07831">
            <w:pPr>
              <w:jc w:val="both"/>
              <w:rPr>
                <w:rFonts w:cs="Arial"/>
              </w:rPr>
            </w:pPr>
          </w:p>
        </w:tc>
        <w:tc>
          <w:tcPr>
            <w:tcW w:w="6682" w:type="dxa"/>
          </w:tcPr>
          <w:p w:rsidR="004217FC" w:rsidRDefault="00836015" w:rsidP="00B07831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DEFESA EM NOTIFICAÇÃO, AUTO DE INFRAÇÃO E MULTA - NAIM.</w:t>
            </w:r>
          </w:p>
          <w:p w:rsidR="004217FC" w:rsidRPr="004217FC" w:rsidRDefault="004217FC" w:rsidP="00836015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</w:p>
        </w:tc>
        <w:tc>
          <w:tcPr>
            <w:tcW w:w="540" w:type="dxa"/>
          </w:tcPr>
          <w:p w:rsidR="004217FC" w:rsidRPr="00EE6252" w:rsidRDefault="004217FC" w:rsidP="00B07831">
            <w:pPr>
              <w:jc w:val="both"/>
              <w:rPr>
                <w:rFonts w:cs="Arial"/>
              </w:rPr>
            </w:pPr>
          </w:p>
        </w:tc>
      </w:tr>
    </w:tbl>
    <w:p w:rsidR="00375A4F" w:rsidRPr="00A15385" w:rsidRDefault="004217FC" w:rsidP="0087555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>O imóvel que deu origem a Notificação</w:t>
      </w:r>
      <w:r w:rsidR="0077602C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nº</w:t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C13CB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429045 de 13/01/2016, </w:t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localizado na Rua Panambi Verá, 950, Bairro Tijuca, inscrição imobiliária nº 7440150190, </w:t>
      </w:r>
      <w:r w:rsidR="00375A4F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referente </w:t>
      </w:r>
      <w:proofErr w:type="gramStart"/>
      <w:r w:rsidR="00375A4F" w:rsidRPr="00A15385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="00375A4F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seguinte irregularidade:</w:t>
      </w:r>
    </w:p>
    <w:tbl>
      <w:tblPr>
        <w:tblW w:w="6328" w:type="dxa"/>
        <w:tblInd w:w="2338" w:type="dxa"/>
        <w:tblBorders>
          <w:left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8"/>
      </w:tblGrid>
      <w:tr w:rsidR="00375A4F" w:rsidRPr="0037669A" w:rsidTr="00B07831">
        <w:trPr>
          <w:trHeight w:val="840"/>
        </w:trPr>
        <w:tc>
          <w:tcPr>
            <w:tcW w:w="6328" w:type="dxa"/>
          </w:tcPr>
          <w:p w:rsidR="00375A4F" w:rsidRDefault="00375A4F" w:rsidP="00375A4F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szCs w:val="24"/>
                <w:lang w:eastAsia="pt-BR"/>
              </w:rPr>
            </w:pPr>
            <w:r w:rsidRPr="0045533A">
              <w:rPr>
                <w:rFonts w:ascii="Courier New" w:eastAsia="Times New Roman" w:hAnsi="Courier New" w:cs="Courier New"/>
                <w:szCs w:val="24"/>
                <w:lang w:eastAsia="pt-BR"/>
              </w:rPr>
              <w:t>“</w:t>
            </w:r>
            <w:r>
              <w:rPr>
                <w:rFonts w:ascii="Courier New" w:eastAsia="Times New Roman" w:hAnsi="Courier New" w:cs="Courier New"/>
                <w:szCs w:val="24"/>
                <w:lang w:eastAsia="pt-BR"/>
              </w:rPr>
              <w:t xml:space="preserve">POR IMPEDIR O LIVRE TRÂNSITO DE PEDESTRE EM LOGRADOURO PÚBLICO </w:t>
            </w:r>
            <w:proofErr w:type="gramStart"/>
            <w:r>
              <w:rPr>
                <w:rFonts w:ascii="Courier New" w:eastAsia="Times New Roman" w:hAnsi="Courier New" w:cs="Courier New"/>
                <w:szCs w:val="24"/>
                <w:lang w:eastAsia="pt-BR"/>
              </w:rPr>
              <w:t>(RETIRAR CERCAMENTO DE MADEIRA E PILARES FIXOS DA CALÇADA, OCUPAÇÃO DA CALÇADA PARA ATIVIDADE DA LANCHONETE MAXIMUS</w:t>
            </w:r>
            <w:proofErr w:type="gramEnd"/>
            <w:r w:rsidRPr="0045533A">
              <w:rPr>
                <w:rFonts w:ascii="Courier New" w:eastAsia="Times New Roman" w:hAnsi="Courier New" w:cs="Courier New"/>
                <w:szCs w:val="24"/>
                <w:lang w:eastAsia="pt-BR"/>
              </w:rPr>
              <w:t>”</w:t>
            </w:r>
          </w:p>
          <w:p w:rsidR="0087555F" w:rsidRPr="0045533A" w:rsidRDefault="0087555F" w:rsidP="00375A4F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Cs w:val="24"/>
                <w:lang w:eastAsia="pt-BR"/>
              </w:rPr>
            </w:pPr>
          </w:p>
        </w:tc>
      </w:tr>
    </w:tbl>
    <w:p w:rsidR="00991C3C" w:rsidRDefault="00991C3C" w:rsidP="00B07831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4B47" w:rsidRPr="00440D68" w:rsidRDefault="00375A4F" w:rsidP="00B07831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77602C" w:rsidRPr="00440D68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stá </w:t>
      </w:r>
      <w:r w:rsidR="00440D68" w:rsidRPr="00440D68">
        <w:rPr>
          <w:rFonts w:ascii="Arial" w:eastAsia="Times New Roman" w:hAnsi="Arial" w:cs="Arial"/>
          <w:sz w:val="24"/>
          <w:szCs w:val="24"/>
          <w:lang w:eastAsia="pt-BR"/>
        </w:rPr>
        <w:t>locado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para </w:t>
      </w:r>
      <w:r w:rsidR="00B07831" w:rsidRPr="00440D68">
        <w:rPr>
          <w:rFonts w:ascii="Arial" w:eastAsia="Times New Roman" w:hAnsi="Arial" w:cs="Arial"/>
          <w:b/>
          <w:sz w:val="24"/>
          <w:szCs w:val="24"/>
          <w:lang w:eastAsia="pt-BR"/>
        </w:rPr>
        <w:t>LILIANE MOSLAVES ARANDA</w:t>
      </w:r>
      <w:r w:rsidR="00B07831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, brasileira, solteira, portadora da cédula de identidade RG nº 1993953 SEJUSP/ </w:t>
      </w:r>
      <w:r w:rsidR="00B07831" w:rsidRPr="00440D68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MS, inscrita no CPF/MF sob o nº 054.544.011-45, </w:t>
      </w:r>
      <w:proofErr w:type="gramStart"/>
      <w:r w:rsidR="00B07831" w:rsidRPr="00440D68">
        <w:rPr>
          <w:rFonts w:ascii="Arial" w:eastAsia="Times New Roman" w:hAnsi="Arial" w:cs="Arial"/>
          <w:sz w:val="24"/>
          <w:szCs w:val="24"/>
          <w:lang w:eastAsia="pt-BR"/>
        </w:rPr>
        <w:t>nascida em 26/01/1996, residente e domiciliado na Rua</w:t>
      </w:r>
      <w:proofErr w:type="gramEnd"/>
      <w:r w:rsidR="00B07831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Cambai, nº 111, bairro Jardim Santa Emilia, CEP: 79093-553 Campo Grande/MS</w:t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91C3C" w:rsidRDefault="00440D68" w:rsidP="00874B47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>O imóvel locado destina-se para uso comercial, conforme dispõe</w:t>
      </w:r>
      <w:r w:rsidR="00874B47" w:rsidRPr="00440D68">
        <w:rPr>
          <w:rFonts w:ascii="Arial" w:hAnsi="Arial" w:cs="Arial"/>
          <w:b/>
          <w:sz w:val="24"/>
        </w:rPr>
        <w:t xml:space="preserve"> </w:t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>Cláusula 10ª, do contrato de locação firmado em 17/07/2015, com termino e</w:t>
      </w:r>
      <w:bookmarkStart w:id="0" w:name="_GoBack"/>
      <w:bookmarkEnd w:id="0"/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m 16/07/2016. </w:t>
      </w:r>
    </w:p>
    <w:p w:rsidR="00874B47" w:rsidRPr="00440D68" w:rsidRDefault="00991C3C" w:rsidP="00874B47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O </w:t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>Loca</w:t>
      </w:r>
      <w:r w:rsidR="00440D68">
        <w:rPr>
          <w:rFonts w:ascii="Arial" w:eastAsia="Times New Roman" w:hAnsi="Arial" w:cs="Arial"/>
          <w:sz w:val="24"/>
          <w:szCs w:val="24"/>
          <w:lang w:eastAsia="pt-BR"/>
        </w:rPr>
        <w:t>dor</w:t>
      </w:r>
      <w:proofErr w:type="gramStart"/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>desconhece</w:t>
      </w:r>
      <w:proofErr w:type="gramEnd"/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>, quaisquer benfeitoria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no presente imóvel, pois conforme prevê a cláusula 9ª, todas benfeitorias e obras de construção deverá ser autorizada pela Locador, sendo que est</w:t>
      </w:r>
      <w:r w:rsidR="00440D68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não tem conhecimento e  nem autorizou nenhuma benfeitoria.</w:t>
      </w:r>
    </w:p>
    <w:p w:rsidR="00DC13CB" w:rsidRPr="00440D68" w:rsidRDefault="006650D5" w:rsidP="0087555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  <w:t>Sendo assim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, requer-se </w:t>
      </w:r>
      <w:r w:rsidR="00FE413F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com fundamento no art. 174 da Lei 2.909/1992, 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>que seja emitida nova notificação ao loca</w:t>
      </w:r>
      <w:r w:rsidR="00440D68">
        <w:rPr>
          <w:rFonts w:ascii="Arial" w:eastAsia="Times New Roman" w:hAnsi="Arial" w:cs="Arial"/>
          <w:sz w:val="24"/>
          <w:szCs w:val="24"/>
          <w:lang w:eastAsia="pt-BR"/>
        </w:rPr>
        <w:t>tário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do imóvel no endereço: Rua Panambi Verá, 950, Bairro Tijuca, e seja cancelado o auto de infração nº 429045, dado que o imóvel está sob a responsabilidade contratual do loca</w:t>
      </w:r>
      <w:r w:rsidR="00440D68">
        <w:rPr>
          <w:rFonts w:ascii="Arial" w:eastAsia="Times New Roman" w:hAnsi="Arial" w:cs="Arial"/>
          <w:sz w:val="24"/>
          <w:szCs w:val="24"/>
          <w:lang w:eastAsia="pt-BR"/>
        </w:rPr>
        <w:t>tário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74B47" w:rsidRPr="00440D68" w:rsidRDefault="00874B47" w:rsidP="00FB0B9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>Segue anexo</w:t>
      </w:r>
      <w:r w:rsidR="000B1417" w:rsidRPr="00440D68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0B1417" w:rsidRPr="00440D68" w:rsidRDefault="000B1417" w:rsidP="000B1417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b/>
          <w:sz w:val="24"/>
          <w:szCs w:val="24"/>
          <w:lang w:eastAsia="pt-BR"/>
        </w:rPr>
        <w:t>Cópia do contrato de locação;</w:t>
      </w:r>
    </w:p>
    <w:p w:rsidR="00440D68" w:rsidRPr="00440D68" w:rsidRDefault="00440D68" w:rsidP="00440D68">
      <w:pPr>
        <w:pStyle w:val="PargrafodaLista"/>
        <w:spacing w:before="100" w:beforeAutospacing="1" w:after="100" w:afterAutospacing="1" w:line="240" w:lineRule="auto"/>
        <w:ind w:left="319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B1417" w:rsidRDefault="000B1417" w:rsidP="000B1417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Cópia do auto de infração nº 429045 de 13/01/2016 as </w:t>
      </w:r>
      <w:proofErr w:type="gramStart"/>
      <w:r w:rsidRPr="00440D68">
        <w:rPr>
          <w:rFonts w:ascii="Arial" w:eastAsia="Times New Roman" w:hAnsi="Arial" w:cs="Arial"/>
          <w:b/>
          <w:sz w:val="24"/>
          <w:szCs w:val="24"/>
          <w:lang w:eastAsia="pt-BR"/>
        </w:rPr>
        <w:t>16:01</w:t>
      </w:r>
      <w:proofErr w:type="gramEnd"/>
      <w:r w:rsidRPr="00440D6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440D68">
        <w:rPr>
          <w:rFonts w:ascii="Arial" w:eastAsia="Times New Roman" w:hAnsi="Arial" w:cs="Arial"/>
          <w:b/>
          <w:sz w:val="24"/>
          <w:szCs w:val="24"/>
          <w:lang w:eastAsia="pt-BR"/>
        </w:rPr>
        <w:t>hs</w:t>
      </w:r>
      <w:proofErr w:type="spellEnd"/>
      <w:r w:rsidRPr="00440D68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8355C4" w:rsidRPr="008355C4" w:rsidRDefault="008355C4" w:rsidP="008355C4">
      <w:pPr>
        <w:pStyle w:val="PargrafodaLista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355C4" w:rsidRPr="00440D68" w:rsidRDefault="008355C4" w:rsidP="000B1417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Cartão </w:t>
      </w:r>
      <w:proofErr w:type="spellStart"/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Cnpj</w:t>
      </w:r>
      <w:proofErr w:type="spellEnd"/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874B47" w:rsidRPr="00440D68" w:rsidRDefault="00874B47" w:rsidP="00FB0B9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13CB" w:rsidRPr="00440D68" w:rsidRDefault="004C30AA" w:rsidP="00FB0B9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Nesses temos, </w:t>
      </w:r>
    </w:p>
    <w:p w:rsidR="004C30AA" w:rsidRPr="00440D68" w:rsidRDefault="000B1417" w:rsidP="00FB0B9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4C30AA" w:rsidRPr="00440D68">
        <w:rPr>
          <w:rFonts w:ascii="Arial" w:eastAsia="Times New Roman" w:hAnsi="Arial" w:cs="Arial"/>
          <w:sz w:val="24"/>
          <w:szCs w:val="24"/>
          <w:lang w:eastAsia="pt-BR"/>
        </w:rPr>
        <w:t>ede deferimento.</w:t>
      </w:r>
      <w:r w:rsidR="00FB0B96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C13CB" w:rsidRPr="00440D68" w:rsidRDefault="00DC13CB" w:rsidP="001963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440D68" w:rsidRDefault="00DC13CB" w:rsidP="001963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>Campo Grande, 15</w:t>
      </w:r>
      <w:r w:rsidR="00345366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345366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5F0D53" w:rsidRPr="00440D68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4C30AA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BF0F63" w:rsidRPr="00440D68" w:rsidRDefault="00BF0F63" w:rsidP="003453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DC13CB" w:rsidRDefault="00DC13CB" w:rsidP="003453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DC13CB" w:rsidRPr="00440D68" w:rsidRDefault="00DC13CB" w:rsidP="003453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87555F" w:rsidRDefault="0087555F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4C30AA" w:rsidRPr="000D180E" w:rsidRDefault="00345366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  <w:r w:rsidRPr="000D180E">
        <w:rPr>
          <w:rFonts w:ascii="Bookman Old Style" w:eastAsia="Times New Roman" w:hAnsi="Bookman Old Style" w:cs="Arial"/>
          <w:szCs w:val="24"/>
          <w:lang w:eastAsia="pt-BR"/>
        </w:rPr>
        <w:t>__</w:t>
      </w:r>
      <w:r w:rsidR="004C30AA" w:rsidRPr="000D180E">
        <w:rPr>
          <w:rFonts w:ascii="Bookman Old Style" w:eastAsia="Times New Roman" w:hAnsi="Bookman Old Style" w:cs="Arial"/>
          <w:szCs w:val="24"/>
          <w:lang w:eastAsia="pt-BR"/>
        </w:rPr>
        <w:t>__</w:t>
      </w:r>
      <w:r w:rsidRPr="000D180E">
        <w:rPr>
          <w:rFonts w:ascii="Bookman Old Style" w:eastAsia="Times New Roman" w:hAnsi="Bookman Old Style" w:cs="Arial"/>
          <w:szCs w:val="24"/>
          <w:lang w:eastAsia="pt-BR"/>
        </w:rPr>
        <w:t>_______</w:t>
      </w:r>
      <w:r w:rsidR="004C30AA" w:rsidRPr="000D180E">
        <w:rPr>
          <w:rFonts w:ascii="Bookman Old Style" w:eastAsia="Times New Roman" w:hAnsi="Bookman Old Style" w:cs="Arial"/>
          <w:szCs w:val="24"/>
          <w:lang w:eastAsia="pt-BR"/>
        </w:rPr>
        <w:t>_________________________________________</w:t>
      </w:r>
    </w:p>
    <w:p w:rsidR="00345366" w:rsidRDefault="005F0D53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Cs w:val="24"/>
          <w:lang w:eastAsia="pt-BR"/>
        </w:rPr>
      </w:pPr>
      <w:r w:rsidRPr="000D180E">
        <w:rPr>
          <w:rFonts w:ascii="Bookman Old Style" w:eastAsia="Times New Roman" w:hAnsi="Bookman Old Style" w:cs="Arial"/>
          <w:b/>
          <w:szCs w:val="24"/>
          <w:lang w:eastAsia="pt-BR"/>
        </w:rPr>
        <w:t xml:space="preserve">AGM COMÉRCIO E SERVIÇOS </w:t>
      </w:r>
    </w:p>
    <w:p w:rsidR="001A637F" w:rsidRPr="000D180E" w:rsidRDefault="000B1417" w:rsidP="000B1417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szCs w:val="24"/>
          <w:lang w:eastAsia="pt-BR"/>
        </w:rPr>
        <w:t xml:space="preserve">Representante </w:t>
      </w:r>
      <w:proofErr w:type="gramStart"/>
      <w:r>
        <w:rPr>
          <w:rFonts w:ascii="Bookman Old Style" w:eastAsia="Times New Roman" w:hAnsi="Bookman Old Style" w:cs="Arial"/>
          <w:b/>
          <w:szCs w:val="24"/>
          <w:lang w:eastAsia="pt-BR"/>
        </w:rPr>
        <w:t>Legal:</w:t>
      </w:r>
      <w:proofErr w:type="gramEnd"/>
      <w:r>
        <w:rPr>
          <w:rFonts w:ascii="Bookman Old Style" w:eastAsia="Times New Roman" w:hAnsi="Bookman Old Style" w:cs="Arial"/>
          <w:b/>
          <w:szCs w:val="24"/>
          <w:lang w:eastAsia="pt-BR"/>
        </w:rPr>
        <w:t>Reinaldo Pereira da Silva</w:t>
      </w:r>
    </w:p>
    <w:sectPr w:rsidR="001A637F" w:rsidRPr="000D180E" w:rsidSect="00A43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4D" w:rsidRDefault="006B024D" w:rsidP="00042406">
      <w:pPr>
        <w:spacing w:after="0" w:line="240" w:lineRule="auto"/>
      </w:pPr>
      <w:r>
        <w:separator/>
      </w:r>
    </w:p>
  </w:endnote>
  <w:endnote w:type="continuationSeparator" w:id="0">
    <w:p w:rsidR="006B024D" w:rsidRDefault="006B024D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4D" w:rsidRDefault="006B024D" w:rsidP="00042406">
      <w:pPr>
        <w:spacing w:after="0" w:line="240" w:lineRule="auto"/>
      </w:pPr>
      <w:r>
        <w:separator/>
      </w:r>
    </w:p>
  </w:footnote>
  <w:footnote w:type="continuationSeparator" w:id="0">
    <w:p w:rsidR="006B024D" w:rsidRDefault="006B024D" w:rsidP="00042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D2F4D"/>
    <w:multiLevelType w:val="hybridMultilevel"/>
    <w:tmpl w:val="6E22939C"/>
    <w:lvl w:ilvl="0" w:tplc="17E625F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C5C"/>
    <w:rsid w:val="00024D02"/>
    <w:rsid w:val="000360B4"/>
    <w:rsid w:val="00037669"/>
    <w:rsid w:val="00042406"/>
    <w:rsid w:val="000521EE"/>
    <w:rsid w:val="00081D65"/>
    <w:rsid w:val="000B1417"/>
    <w:rsid w:val="000C5CD1"/>
    <w:rsid w:val="000C7FE0"/>
    <w:rsid w:val="000D180E"/>
    <w:rsid w:val="000D35CD"/>
    <w:rsid w:val="000E1CF1"/>
    <w:rsid w:val="0010630C"/>
    <w:rsid w:val="00110F1E"/>
    <w:rsid w:val="00112EEB"/>
    <w:rsid w:val="001230EA"/>
    <w:rsid w:val="0019635F"/>
    <w:rsid w:val="001A0AA5"/>
    <w:rsid w:val="001A637F"/>
    <w:rsid w:val="001B251E"/>
    <w:rsid w:val="001C2B2F"/>
    <w:rsid w:val="001C3A47"/>
    <w:rsid w:val="001D2B2F"/>
    <w:rsid w:val="001D3932"/>
    <w:rsid w:val="001E5D08"/>
    <w:rsid w:val="001F3B08"/>
    <w:rsid w:val="00201DF4"/>
    <w:rsid w:val="00231725"/>
    <w:rsid w:val="00237FC8"/>
    <w:rsid w:val="00246082"/>
    <w:rsid w:val="00292AAD"/>
    <w:rsid w:val="002A02C8"/>
    <w:rsid w:val="002C22CF"/>
    <w:rsid w:val="002C5262"/>
    <w:rsid w:val="002D0789"/>
    <w:rsid w:val="002E056B"/>
    <w:rsid w:val="003028CF"/>
    <w:rsid w:val="00322E25"/>
    <w:rsid w:val="00323368"/>
    <w:rsid w:val="00331903"/>
    <w:rsid w:val="00334E95"/>
    <w:rsid w:val="003378B3"/>
    <w:rsid w:val="00345366"/>
    <w:rsid w:val="003466E2"/>
    <w:rsid w:val="00353E6B"/>
    <w:rsid w:val="00354216"/>
    <w:rsid w:val="003754C8"/>
    <w:rsid w:val="00375A4F"/>
    <w:rsid w:val="00395843"/>
    <w:rsid w:val="003D6BA3"/>
    <w:rsid w:val="003F2BD3"/>
    <w:rsid w:val="003F495F"/>
    <w:rsid w:val="004050C5"/>
    <w:rsid w:val="004130C5"/>
    <w:rsid w:val="004217FC"/>
    <w:rsid w:val="00431614"/>
    <w:rsid w:val="00431E18"/>
    <w:rsid w:val="00440D68"/>
    <w:rsid w:val="004479F9"/>
    <w:rsid w:val="0045395D"/>
    <w:rsid w:val="0049281E"/>
    <w:rsid w:val="004940F6"/>
    <w:rsid w:val="004C30AA"/>
    <w:rsid w:val="004E78C9"/>
    <w:rsid w:val="004F6814"/>
    <w:rsid w:val="00506B89"/>
    <w:rsid w:val="00511D78"/>
    <w:rsid w:val="005277C0"/>
    <w:rsid w:val="00547B57"/>
    <w:rsid w:val="00552AAC"/>
    <w:rsid w:val="00555CED"/>
    <w:rsid w:val="0058366D"/>
    <w:rsid w:val="00590AF2"/>
    <w:rsid w:val="005A01B3"/>
    <w:rsid w:val="005A7C53"/>
    <w:rsid w:val="005B1740"/>
    <w:rsid w:val="005B6018"/>
    <w:rsid w:val="005B7D71"/>
    <w:rsid w:val="005C0DD1"/>
    <w:rsid w:val="005D1B50"/>
    <w:rsid w:val="005D3E3A"/>
    <w:rsid w:val="005D622A"/>
    <w:rsid w:val="005D787B"/>
    <w:rsid w:val="005F0CB8"/>
    <w:rsid w:val="005F0D53"/>
    <w:rsid w:val="0060025F"/>
    <w:rsid w:val="00603585"/>
    <w:rsid w:val="00612A69"/>
    <w:rsid w:val="00621F67"/>
    <w:rsid w:val="006274A8"/>
    <w:rsid w:val="006278D4"/>
    <w:rsid w:val="006650D5"/>
    <w:rsid w:val="0067387B"/>
    <w:rsid w:val="00673E80"/>
    <w:rsid w:val="006A21DD"/>
    <w:rsid w:val="006B024D"/>
    <w:rsid w:val="006E0278"/>
    <w:rsid w:val="006E081E"/>
    <w:rsid w:val="006F7A59"/>
    <w:rsid w:val="00715B8A"/>
    <w:rsid w:val="007262FE"/>
    <w:rsid w:val="00727C19"/>
    <w:rsid w:val="00730154"/>
    <w:rsid w:val="00733631"/>
    <w:rsid w:val="007356DD"/>
    <w:rsid w:val="00767B3E"/>
    <w:rsid w:val="00767EB1"/>
    <w:rsid w:val="0077602C"/>
    <w:rsid w:val="00777D49"/>
    <w:rsid w:val="00784A1A"/>
    <w:rsid w:val="007A36AE"/>
    <w:rsid w:val="007A793B"/>
    <w:rsid w:val="007B3A59"/>
    <w:rsid w:val="007C0260"/>
    <w:rsid w:val="007C2FF2"/>
    <w:rsid w:val="007E02F8"/>
    <w:rsid w:val="007F11CB"/>
    <w:rsid w:val="008355C4"/>
    <w:rsid w:val="00836015"/>
    <w:rsid w:val="00846A78"/>
    <w:rsid w:val="00850DF4"/>
    <w:rsid w:val="00870510"/>
    <w:rsid w:val="008729FE"/>
    <w:rsid w:val="00874B47"/>
    <w:rsid w:val="0087555F"/>
    <w:rsid w:val="00875A53"/>
    <w:rsid w:val="00887133"/>
    <w:rsid w:val="008B6671"/>
    <w:rsid w:val="008B6D9B"/>
    <w:rsid w:val="008D13AB"/>
    <w:rsid w:val="008D3E62"/>
    <w:rsid w:val="008D464C"/>
    <w:rsid w:val="008D600C"/>
    <w:rsid w:val="008D60B0"/>
    <w:rsid w:val="008E3B8F"/>
    <w:rsid w:val="008E3BBD"/>
    <w:rsid w:val="00913EB8"/>
    <w:rsid w:val="00920675"/>
    <w:rsid w:val="009269DA"/>
    <w:rsid w:val="00941C31"/>
    <w:rsid w:val="00957E2D"/>
    <w:rsid w:val="00982590"/>
    <w:rsid w:val="00984291"/>
    <w:rsid w:val="00991C3C"/>
    <w:rsid w:val="00995C9F"/>
    <w:rsid w:val="009A1440"/>
    <w:rsid w:val="009B11F7"/>
    <w:rsid w:val="009C0B64"/>
    <w:rsid w:val="009D33DF"/>
    <w:rsid w:val="009E72C3"/>
    <w:rsid w:val="009F557B"/>
    <w:rsid w:val="00A05027"/>
    <w:rsid w:val="00A15385"/>
    <w:rsid w:val="00A15EFF"/>
    <w:rsid w:val="00A177DE"/>
    <w:rsid w:val="00A2632C"/>
    <w:rsid w:val="00A30B68"/>
    <w:rsid w:val="00A4075D"/>
    <w:rsid w:val="00A435BD"/>
    <w:rsid w:val="00A6168B"/>
    <w:rsid w:val="00A61C83"/>
    <w:rsid w:val="00A80BC4"/>
    <w:rsid w:val="00A93FD8"/>
    <w:rsid w:val="00A958DA"/>
    <w:rsid w:val="00AA5323"/>
    <w:rsid w:val="00AC54E2"/>
    <w:rsid w:val="00AD1859"/>
    <w:rsid w:val="00AE7C1F"/>
    <w:rsid w:val="00B07831"/>
    <w:rsid w:val="00B17142"/>
    <w:rsid w:val="00B33556"/>
    <w:rsid w:val="00B56AB6"/>
    <w:rsid w:val="00B60FDF"/>
    <w:rsid w:val="00B702A7"/>
    <w:rsid w:val="00B821D3"/>
    <w:rsid w:val="00B82D1A"/>
    <w:rsid w:val="00B84AFF"/>
    <w:rsid w:val="00B90628"/>
    <w:rsid w:val="00BA3003"/>
    <w:rsid w:val="00BB691C"/>
    <w:rsid w:val="00BE7B4F"/>
    <w:rsid w:val="00BF0F63"/>
    <w:rsid w:val="00C05C55"/>
    <w:rsid w:val="00C071E6"/>
    <w:rsid w:val="00C07473"/>
    <w:rsid w:val="00C1395B"/>
    <w:rsid w:val="00C156C3"/>
    <w:rsid w:val="00C267F9"/>
    <w:rsid w:val="00C272DE"/>
    <w:rsid w:val="00C43A14"/>
    <w:rsid w:val="00C5403F"/>
    <w:rsid w:val="00C55966"/>
    <w:rsid w:val="00C7008B"/>
    <w:rsid w:val="00C84FA8"/>
    <w:rsid w:val="00C92682"/>
    <w:rsid w:val="00D0723F"/>
    <w:rsid w:val="00D10FB0"/>
    <w:rsid w:val="00D32B91"/>
    <w:rsid w:val="00D357C7"/>
    <w:rsid w:val="00D4327F"/>
    <w:rsid w:val="00D57F42"/>
    <w:rsid w:val="00D6610E"/>
    <w:rsid w:val="00D71900"/>
    <w:rsid w:val="00D76316"/>
    <w:rsid w:val="00D95F5F"/>
    <w:rsid w:val="00DA5AE0"/>
    <w:rsid w:val="00DB58C1"/>
    <w:rsid w:val="00DC13CB"/>
    <w:rsid w:val="00DC7E0D"/>
    <w:rsid w:val="00DD4163"/>
    <w:rsid w:val="00DE22CB"/>
    <w:rsid w:val="00DF0136"/>
    <w:rsid w:val="00DF0D80"/>
    <w:rsid w:val="00DF5AEA"/>
    <w:rsid w:val="00E01256"/>
    <w:rsid w:val="00E13812"/>
    <w:rsid w:val="00E17BA7"/>
    <w:rsid w:val="00E30F4E"/>
    <w:rsid w:val="00E36FB9"/>
    <w:rsid w:val="00E469FC"/>
    <w:rsid w:val="00E528F3"/>
    <w:rsid w:val="00E558BC"/>
    <w:rsid w:val="00E72452"/>
    <w:rsid w:val="00E8443F"/>
    <w:rsid w:val="00E850E2"/>
    <w:rsid w:val="00E92E31"/>
    <w:rsid w:val="00E942E8"/>
    <w:rsid w:val="00EA25BF"/>
    <w:rsid w:val="00EC14AC"/>
    <w:rsid w:val="00ED5940"/>
    <w:rsid w:val="00EF3436"/>
    <w:rsid w:val="00EF6C5C"/>
    <w:rsid w:val="00F01146"/>
    <w:rsid w:val="00F01F9E"/>
    <w:rsid w:val="00F64B1A"/>
    <w:rsid w:val="00F859F5"/>
    <w:rsid w:val="00F8698C"/>
    <w:rsid w:val="00FA1524"/>
    <w:rsid w:val="00FA3857"/>
    <w:rsid w:val="00FB0B96"/>
    <w:rsid w:val="00FC28A8"/>
    <w:rsid w:val="00FC5CA6"/>
    <w:rsid w:val="00FD5829"/>
    <w:rsid w:val="00FE25CE"/>
    <w:rsid w:val="00FE413F"/>
    <w:rsid w:val="00FE5195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B1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93F9A-8789-411B-8AF5-BD4BEFC2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reinaldo</cp:lastModifiedBy>
  <cp:revision>4</cp:revision>
  <cp:lastPrinted>2016-02-16T11:49:00Z</cp:lastPrinted>
  <dcterms:created xsi:type="dcterms:W3CDTF">2016-02-16T11:36:00Z</dcterms:created>
  <dcterms:modified xsi:type="dcterms:W3CDTF">2016-02-16T12:15:00Z</dcterms:modified>
</cp:coreProperties>
</file>