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23A11331" w:rsidR="00DE358C" w:rsidRPr="00DC27F8" w:rsidRDefault="00DC27F8" w:rsidP="00DC27F8">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662B80B1" w14:textId="668D9AB2" w:rsidR="00DE358C" w:rsidRPr="00727089" w:rsidRDefault="00401582" w:rsidP="0057322B">
            <w:pPr>
              <w:pStyle w:val="BNDES"/>
              <w:jc w:val="left"/>
              <w:rPr>
                <w:rFonts w:ascii="Arial Nova" w:hAnsi="Arial Nova"/>
                <w:b/>
                <w:sz w:val="18"/>
                <w:szCs w:val="18"/>
                <w:lang w:eastAsia="en-US"/>
              </w:rPr>
            </w:pPr>
            <w:r>
              <w:t>Finanças, Contabilidade e Serviços Financeiros</w:t>
            </w: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2244F463" w:rsidR="00DE358C" w:rsidRPr="00727089" w:rsidRDefault="00401582" w:rsidP="00082032">
            <w:pPr>
              <w:pStyle w:val="BNDES"/>
              <w:jc w:val="left"/>
              <w:rPr>
                <w:rFonts w:ascii="Arial Nova" w:hAnsi="Arial Nova"/>
                <w:b/>
                <w:sz w:val="18"/>
                <w:szCs w:val="18"/>
                <w:lang w:eastAsia="en-US"/>
              </w:rPr>
            </w:pPr>
            <w:r>
              <w:t>Projetos de Viabilidade</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5AC33A3E" w14:textId="77777777" w:rsidR="00DE358C" w:rsidRPr="00727089" w:rsidRDefault="00DE358C" w:rsidP="00082032">
            <w:pPr>
              <w:pStyle w:val="BNDES"/>
              <w:ind w:left="284"/>
              <w:jc w:val="left"/>
              <w:rPr>
                <w:rFonts w:ascii="Arial Nova" w:hAnsi="Arial Nova"/>
                <w:b/>
                <w:sz w:val="14"/>
                <w:szCs w:val="14"/>
                <w:lang w:eastAsia="en-US"/>
              </w:rPr>
            </w:pPr>
          </w:p>
          <w:p w14:paraId="6F7EB0D9" w14:textId="6A5376FB" w:rsidR="0057322B" w:rsidRDefault="00401582" w:rsidP="0057322B">
            <w:pPr>
              <w:pStyle w:val="BNDES"/>
            </w:pPr>
            <w:r>
              <w:t xml:space="preserve">Relato </w:t>
            </w:r>
            <w:proofErr w:type="spellStart"/>
            <w:proofErr w:type="gramStart"/>
            <w:r>
              <w:t>Sumarizado:Consultoria</w:t>
            </w:r>
            <w:proofErr w:type="spellEnd"/>
            <w:proofErr w:type="gramEnd"/>
            <w:r>
              <w:t xml:space="preserve">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w:t>
            </w:r>
          </w:p>
          <w:p w14:paraId="3D7A6C30" w14:textId="15516AE6" w:rsidR="00401582" w:rsidRPr="00727089" w:rsidRDefault="00401582"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4B575FC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014B9C">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bookmarkStart w:id="1" w:name="_GoBack"/>
      <w:bookmarkEnd w:id="1"/>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lastRenderedPageBreak/>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152B3182" w14:textId="77777777" w:rsidR="00DC27F8" w:rsidRDefault="00DC27F8" w:rsidP="00DC27F8">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6B197928" wp14:editId="4B49D72F">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3516FCD4" w14:textId="77777777" w:rsidR="00DC27F8" w:rsidRDefault="00DC27F8" w:rsidP="00DC27F8">
            <w:pPr>
              <w:pStyle w:val="Corpodetexto2"/>
              <w:tabs>
                <w:tab w:val="left" w:pos="5387"/>
                <w:tab w:val="left" w:pos="5529"/>
              </w:tabs>
              <w:jc w:val="center"/>
              <w:rPr>
                <w:rFonts w:ascii="Arial Nova" w:hAnsi="Arial Nova"/>
              </w:rPr>
            </w:pPr>
            <w:r>
              <w:rPr>
                <w:rFonts w:ascii="Arial Nova" w:hAnsi="Arial Nova"/>
              </w:rPr>
              <w:t>Reinaldo Pereira da Silva</w:t>
            </w:r>
          </w:p>
          <w:p w14:paraId="4DEE181F" w14:textId="77777777" w:rsidR="00DC27F8" w:rsidRDefault="00DC27F8" w:rsidP="00DC27F8">
            <w:pPr>
              <w:pStyle w:val="Corpodetexto2"/>
              <w:tabs>
                <w:tab w:val="left" w:pos="5387"/>
                <w:tab w:val="left" w:pos="5529"/>
              </w:tabs>
              <w:jc w:val="center"/>
              <w:rPr>
                <w:rFonts w:ascii="Arial Nova" w:hAnsi="Arial Nova"/>
              </w:rPr>
            </w:pPr>
            <w:r>
              <w:rPr>
                <w:rFonts w:ascii="Arial Nova" w:hAnsi="Arial Nova"/>
              </w:rPr>
              <w:t>CRC/MS 6811-OAB/MS 19.571</w:t>
            </w:r>
          </w:p>
          <w:p w14:paraId="42204590" w14:textId="77777777" w:rsidR="00DC27F8" w:rsidRPr="00727089" w:rsidRDefault="00DC27F8" w:rsidP="00DC27F8">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14B9C"/>
    <w:rsid w:val="00045366"/>
    <w:rsid w:val="00302FDB"/>
    <w:rsid w:val="00401582"/>
    <w:rsid w:val="00446D2A"/>
    <w:rsid w:val="0057322B"/>
    <w:rsid w:val="007117CD"/>
    <w:rsid w:val="007B2A50"/>
    <w:rsid w:val="007D377F"/>
    <w:rsid w:val="008727C0"/>
    <w:rsid w:val="009C5311"/>
    <w:rsid w:val="00A42B36"/>
    <w:rsid w:val="00BB269A"/>
    <w:rsid w:val="00CE57CD"/>
    <w:rsid w:val="00CF3DCF"/>
    <w:rsid w:val="00D3345F"/>
    <w:rsid w:val="00D70592"/>
    <w:rsid w:val="00DC27F8"/>
    <w:rsid w:val="00DE358C"/>
    <w:rsid w:val="00DF6CDD"/>
    <w:rsid w:val="00E13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DC27F8"/>
    <w:pPr>
      <w:jc w:val="both"/>
    </w:pPr>
    <w:rPr>
      <w:rFonts w:ascii="Arial" w:hAnsi="Arial" w:cs="Arial"/>
    </w:rPr>
  </w:style>
  <w:style w:type="character" w:customStyle="1" w:styleId="Corpodetexto2Char">
    <w:name w:val="Corpo de texto 2 Char"/>
    <w:basedOn w:val="Fontepargpadro"/>
    <w:link w:val="Corpodetexto2"/>
    <w:semiHidden/>
    <w:rsid w:val="00DC27F8"/>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846</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9</cp:revision>
  <cp:lastPrinted>2020-10-11T14:40:00Z</cp:lastPrinted>
  <dcterms:created xsi:type="dcterms:W3CDTF">2021-09-29T14:49:00Z</dcterms:created>
  <dcterms:modified xsi:type="dcterms:W3CDTF">2021-09-30T19:21:00Z</dcterms:modified>
</cp:coreProperties>
</file>